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99" w:rsidRPr="0040360E" w:rsidRDefault="00E10A46">
      <w:pPr>
        <w:rPr>
          <w:rFonts w:ascii="Arial" w:hAnsi="Arial" w:cs="Arial"/>
          <w:b/>
          <w:color w:val="FF0000"/>
          <w:sz w:val="24"/>
          <w:szCs w:val="24"/>
        </w:rPr>
      </w:pPr>
      <w:r w:rsidRPr="003838D8">
        <w:pict>
          <v:shape id="Kuva 1" o:spid="_x0000_i1025" type="#_x0000_t75" style="width:45.2pt;height:33.5pt;visibility:visible;mso-wrap-style:square">
            <v:imagedata r:id="rId5" o:title=""/>
          </v:shape>
        </w:pict>
      </w:r>
      <w:r w:rsidRPr="00E10A46">
        <w:t xml:space="preserve"> </w:t>
      </w:r>
      <w:r>
        <w:t xml:space="preserve">     </w:t>
      </w:r>
      <w:proofErr w:type="spellStart"/>
      <w:r w:rsidRPr="002C323C">
        <w:rPr>
          <w:rFonts w:ascii="Arial" w:hAnsi="Arial" w:cs="Arial"/>
          <w:b/>
          <w:color w:val="FF0000"/>
          <w:sz w:val="40"/>
          <w:szCs w:val="40"/>
        </w:rPr>
        <w:t>PAU:n</w:t>
      </w:r>
      <w:proofErr w:type="spellEnd"/>
      <w:r w:rsidRPr="002C323C">
        <w:rPr>
          <w:rFonts w:ascii="Arial" w:hAnsi="Arial" w:cs="Arial"/>
          <w:b/>
          <w:color w:val="FF0000"/>
          <w:sz w:val="40"/>
          <w:szCs w:val="40"/>
        </w:rPr>
        <w:t xml:space="preserve"> Pasilan Osasto ry tiedottaa</w:t>
      </w:r>
      <w:r>
        <w:rPr>
          <w:rFonts w:ascii="Arial" w:hAnsi="Arial" w:cs="Arial"/>
          <w:b/>
          <w:noProof/>
          <w:color w:val="FF0000"/>
          <w:sz w:val="40"/>
          <w:szCs w:val="40"/>
          <w:lang w:eastAsia="fi-FI"/>
        </w:rPr>
        <w:drawing>
          <wp:inline distT="0" distB="0" distL="0" distR="0" wp14:anchorId="4EC3B923">
            <wp:extent cx="597535" cy="55499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360E" w:rsidRPr="0040360E">
        <w:rPr>
          <w:rFonts w:ascii="Arial" w:hAnsi="Arial" w:cs="Arial"/>
          <w:b/>
          <w:color w:val="FF0000"/>
          <w:sz w:val="24"/>
          <w:szCs w:val="24"/>
        </w:rPr>
        <w:t>7.11.</w:t>
      </w:r>
      <w:r w:rsidR="0040360E">
        <w:rPr>
          <w:rFonts w:ascii="Arial" w:hAnsi="Arial" w:cs="Arial"/>
          <w:b/>
          <w:color w:val="FF0000"/>
          <w:sz w:val="24"/>
          <w:szCs w:val="24"/>
        </w:rPr>
        <w:t>2019</w:t>
      </w:r>
    </w:p>
    <w:p w:rsidR="00E10A46" w:rsidRPr="002C323C" w:rsidRDefault="00E10A46" w:rsidP="00E10A46">
      <w:pPr>
        <w:rPr>
          <w:rFonts w:ascii="Arial" w:hAnsi="Arial" w:cs="Arial"/>
          <w:color w:val="002060"/>
          <w:sz w:val="28"/>
          <w:szCs w:val="28"/>
        </w:rPr>
      </w:pPr>
      <w:r w:rsidRPr="002C323C">
        <w:rPr>
          <w:rFonts w:ascii="Arial" w:hAnsi="Arial" w:cs="Arial"/>
          <w:b/>
          <w:sz w:val="32"/>
          <w:szCs w:val="32"/>
        </w:rPr>
        <w:t>Postinjakelun, käsittelyn ja kuljetuksen lakko alkaa maanantaina 11.11. klo 06.00.</w:t>
      </w:r>
      <w:r w:rsidRPr="002C323C">
        <w:rPr>
          <w:rFonts w:ascii="Arial" w:hAnsi="Arial" w:cs="Arial"/>
          <w:sz w:val="32"/>
          <w:szCs w:val="32"/>
        </w:rPr>
        <w:t xml:space="preserve"> </w:t>
      </w:r>
      <w:r w:rsidR="002C323C">
        <w:rPr>
          <w:rFonts w:ascii="Arial" w:hAnsi="Arial" w:cs="Arial"/>
          <w:sz w:val="32"/>
          <w:szCs w:val="32"/>
        </w:rPr>
        <w:t xml:space="preserve"> </w:t>
      </w:r>
      <w:r w:rsidR="002C323C" w:rsidRPr="002C323C">
        <w:rPr>
          <w:rFonts w:ascii="Arial" w:hAnsi="Arial" w:cs="Arial"/>
          <w:color w:val="002060"/>
          <w:sz w:val="28"/>
          <w:szCs w:val="28"/>
        </w:rPr>
        <w:t>Seuraa liiton sivuja</w:t>
      </w:r>
      <w:r w:rsidR="002C323C" w:rsidRPr="002C323C">
        <w:rPr>
          <w:color w:val="002060"/>
          <w:sz w:val="28"/>
          <w:szCs w:val="28"/>
        </w:rPr>
        <w:t xml:space="preserve"> </w:t>
      </w:r>
      <w:hyperlink r:id="rId7" w:history="1">
        <w:r w:rsidR="002C323C" w:rsidRPr="002C323C">
          <w:rPr>
            <w:rStyle w:val="Hyperlinkki"/>
            <w:rFonts w:ascii="Arial" w:hAnsi="Arial" w:cs="Arial"/>
            <w:color w:val="002060"/>
            <w:sz w:val="28"/>
            <w:szCs w:val="28"/>
          </w:rPr>
          <w:t>https://www.pau.fi/</w:t>
        </w:r>
      </w:hyperlink>
      <w:r w:rsidR="002C323C" w:rsidRPr="002C323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10A46" w:rsidRPr="00487182" w:rsidRDefault="00E10A46" w:rsidP="00E10A46">
      <w:pPr>
        <w:rPr>
          <w:rFonts w:ascii="Arial" w:hAnsi="Arial" w:cs="Arial"/>
          <w:b/>
          <w:color w:val="FF0000"/>
          <w:sz w:val="28"/>
          <w:szCs w:val="28"/>
        </w:rPr>
      </w:pPr>
      <w:r w:rsidRPr="00487182">
        <w:rPr>
          <w:rFonts w:ascii="Arial" w:hAnsi="Arial" w:cs="Arial"/>
          <w:b/>
          <w:sz w:val="28"/>
          <w:szCs w:val="28"/>
        </w:rPr>
        <w:t xml:space="preserve">Postin </w:t>
      </w:r>
      <w:proofErr w:type="spellStart"/>
      <w:r w:rsidRPr="00487182">
        <w:rPr>
          <w:rFonts w:ascii="Arial" w:hAnsi="Arial" w:cs="Arial"/>
          <w:b/>
          <w:sz w:val="28"/>
          <w:szCs w:val="28"/>
        </w:rPr>
        <w:t>tes</w:t>
      </w:r>
      <w:proofErr w:type="spellEnd"/>
      <w:r w:rsidRPr="00487182">
        <w:rPr>
          <w:rFonts w:ascii="Arial" w:hAnsi="Arial" w:cs="Arial"/>
          <w:b/>
          <w:sz w:val="28"/>
          <w:szCs w:val="28"/>
        </w:rPr>
        <w:t xml:space="preserve">-esitys pitää sisällään myös </w:t>
      </w:r>
      <w:r w:rsidRPr="00487182">
        <w:rPr>
          <w:rFonts w:ascii="Arial" w:hAnsi="Arial" w:cs="Arial"/>
          <w:b/>
          <w:sz w:val="28"/>
          <w:szCs w:val="28"/>
          <w:u w:val="single"/>
        </w:rPr>
        <w:t>vuosityöajan lisäämisen kuukaudella</w:t>
      </w:r>
      <w:r w:rsidRPr="00487182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E10A46" w:rsidRPr="00487182" w:rsidRDefault="00E10A46" w:rsidP="00E10A46">
      <w:pPr>
        <w:rPr>
          <w:rFonts w:ascii="Arial" w:hAnsi="Arial" w:cs="Arial"/>
          <w:color w:val="002060"/>
          <w:sz w:val="24"/>
          <w:szCs w:val="24"/>
        </w:rPr>
      </w:pPr>
      <w:r w:rsidRPr="00487182">
        <w:rPr>
          <w:rFonts w:ascii="Arial" w:hAnsi="Arial" w:cs="Arial"/>
          <w:b/>
          <w:color w:val="002060"/>
          <w:sz w:val="24"/>
          <w:szCs w:val="24"/>
        </w:rPr>
        <w:t>Katso video</w:t>
      </w:r>
      <w:r w:rsidR="002C323C">
        <w:rPr>
          <w:rFonts w:ascii="Arial" w:hAnsi="Arial" w:cs="Arial"/>
          <w:b/>
          <w:color w:val="002060"/>
          <w:sz w:val="24"/>
          <w:szCs w:val="24"/>
        </w:rPr>
        <w:t xml:space="preserve"> liiton sivuilta</w:t>
      </w:r>
      <w:r w:rsidRPr="00487182">
        <w:rPr>
          <w:rFonts w:ascii="Arial" w:hAnsi="Arial" w:cs="Arial"/>
          <w:b/>
          <w:color w:val="002060"/>
          <w:sz w:val="24"/>
          <w:szCs w:val="24"/>
        </w:rPr>
        <w:t xml:space="preserve"> siitä, kuinka työaikasi kasvaisi</w:t>
      </w:r>
      <w:r w:rsidRPr="00487182">
        <w:rPr>
          <w:rFonts w:ascii="Arial" w:hAnsi="Arial" w:cs="Arial"/>
          <w:color w:val="002060"/>
          <w:sz w:val="24"/>
          <w:szCs w:val="24"/>
        </w:rPr>
        <w:t xml:space="preserve">: </w:t>
      </w:r>
      <w:r w:rsidR="00487182" w:rsidRPr="00487182">
        <w:rPr>
          <w:rFonts w:ascii="Arial" w:hAnsi="Arial" w:cs="Arial"/>
          <w:color w:val="002060"/>
          <w:sz w:val="24"/>
          <w:szCs w:val="24"/>
        </w:rPr>
        <w:t>h</w:t>
      </w:r>
      <w:r w:rsidRPr="00487182">
        <w:rPr>
          <w:rFonts w:ascii="Arial" w:hAnsi="Arial" w:cs="Arial"/>
          <w:color w:val="002060"/>
          <w:sz w:val="24"/>
          <w:szCs w:val="24"/>
        </w:rPr>
        <w:t>ttps</w:t>
      </w:r>
      <w:proofErr w:type="gramStart"/>
      <w:r w:rsidRPr="00487182">
        <w:rPr>
          <w:rFonts w:ascii="Arial" w:hAnsi="Arial" w:cs="Arial"/>
          <w:color w:val="002060"/>
          <w:sz w:val="24"/>
          <w:szCs w:val="24"/>
        </w:rPr>
        <w:t>://</w:t>
      </w:r>
      <w:proofErr w:type="gramEnd"/>
      <w:r w:rsidRPr="00487182">
        <w:rPr>
          <w:rFonts w:ascii="Arial" w:hAnsi="Arial" w:cs="Arial"/>
          <w:color w:val="002060"/>
          <w:sz w:val="24"/>
          <w:szCs w:val="24"/>
        </w:rPr>
        <w:t>www.youtube.com/watch?v=VQKlrTsN9I8</w:t>
      </w:r>
    </w:p>
    <w:p w:rsidR="00E10A46" w:rsidRPr="00487182" w:rsidRDefault="00E10A46" w:rsidP="00E10A46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>Posti on tiedottanut työpaikoilla lakon vaikutuksista lomaoikeuteen. Tällä yritetään vaikuttaa siihen, että ainakaan ns. pitkälomalaiset eivät osallistuisi maanantaina alkavaan lakkoon. Posti "</w:t>
      </w:r>
      <w:r w:rsidRPr="00487182">
        <w:rPr>
          <w:rFonts w:ascii="Arial" w:hAnsi="Arial" w:cs="Arial"/>
          <w:i/>
          <w:sz w:val="24"/>
          <w:szCs w:val="24"/>
        </w:rPr>
        <w:t>unohtaa"</w:t>
      </w:r>
      <w:r w:rsidRPr="00487182">
        <w:rPr>
          <w:rFonts w:ascii="Arial" w:hAnsi="Arial" w:cs="Arial"/>
          <w:sz w:val="24"/>
          <w:szCs w:val="24"/>
        </w:rPr>
        <w:t xml:space="preserve"> tarkoituksella infossaan kertoa sen, että jos se saa lakon murrettua ja sitä kautta </w:t>
      </w:r>
      <w:proofErr w:type="spellStart"/>
      <w:r w:rsidRPr="00487182">
        <w:rPr>
          <w:rFonts w:ascii="Arial" w:hAnsi="Arial" w:cs="Arial"/>
          <w:sz w:val="24"/>
          <w:szCs w:val="24"/>
        </w:rPr>
        <w:t>tes</w:t>
      </w:r>
      <w:proofErr w:type="spellEnd"/>
      <w:r w:rsidRPr="00487182">
        <w:rPr>
          <w:rFonts w:ascii="Arial" w:hAnsi="Arial" w:cs="Arial"/>
          <w:sz w:val="24"/>
          <w:szCs w:val="24"/>
        </w:rPr>
        <w:t>-tavoitteensa toteutettua, niin pidemmät vuosilomat poistuvat kokonaan eli niitä ei ole tulevina vuosina lainkaan.</w:t>
      </w:r>
    </w:p>
    <w:p w:rsidR="00E10A46" w:rsidRPr="00487182" w:rsidRDefault="00E10A46" w:rsidP="00E10A46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b/>
          <w:i/>
          <w:sz w:val="24"/>
          <w:szCs w:val="24"/>
          <w:u w:val="single"/>
        </w:rPr>
        <w:t>Posti on jättänyt kertomatta mitä tapahtuu</w:t>
      </w:r>
      <w:r w:rsidRPr="00487182">
        <w:rPr>
          <w:rFonts w:ascii="Arial" w:hAnsi="Arial" w:cs="Arial"/>
          <w:b/>
          <w:sz w:val="24"/>
          <w:szCs w:val="24"/>
        </w:rPr>
        <w:t>,</w:t>
      </w:r>
      <w:r w:rsidRPr="00487182">
        <w:rPr>
          <w:rFonts w:ascii="Arial" w:hAnsi="Arial" w:cs="Arial"/>
          <w:sz w:val="24"/>
          <w:szCs w:val="24"/>
        </w:rPr>
        <w:t xml:space="preserve"> jos emme lakon avulla pysty torppamaan Postin työehtosopimusesityksiä. Työntekijöiden </w:t>
      </w:r>
      <w:r w:rsidRPr="002C323C">
        <w:rPr>
          <w:rFonts w:ascii="Arial" w:hAnsi="Arial" w:cs="Arial"/>
          <w:sz w:val="24"/>
          <w:szCs w:val="24"/>
          <w:u w:val="single"/>
        </w:rPr>
        <w:t>vuosityöaika tulisi kasvamaan noin kuukaudella</w:t>
      </w:r>
      <w:r w:rsidRPr="00487182">
        <w:rPr>
          <w:rFonts w:ascii="Arial" w:hAnsi="Arial" w:cs="Arial"/>
          <w:sz w:val="24"/>
          <w:szCs w:val="24"/>
        </w:rPr>
        <w:t xml:space="preserve"> ja osalla enemmänkin.</w:t>
      </w:r>
    </w:p>
    <w:p w:rsidR="00E10A46" w:rsidRPr="00487182" w:rsidRDefault="00E10A46" w:rsidP="00E10A46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b/>
          <w:sz w:val="24"/>
          <w:szCs w:val="24"/>
        </w:rPr>
        <w:t xml:space="preserve">Verrataan ensin kokoaikaista vuosilomalain piirissä olevan työntekijän työaikaa. </w:t>
      </w:r>
    </w:p>
    <w:p w:rsidR="00E10A46" w:rsidRPr="00487182" w:rsidRDefault="00E10A46" w:rsidP="00E10A4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Työaika tulisi kasvamaan 21 minuuttia päivässä. </w:t>
      </w:r>
    </w:p>
    <w:p w:rsidR="00E10A46" w:rsidRPr="00487182" w:rsidRDefault="00E10A46" w:rsidP="00E10A4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Työaika </w:t>
      </w:r>
      <w:r w:rsidRPr="00487182">
        <w:rPr>
          <w:rFonts w:ascii="Arial" w:hAnsi="Arial" w:cs="Arial"/>
          <w:sz w:val="24"/>
          <w:szCs w:val="24"/>
        </w:rPr>
        <w:t>”</w:t>
      </w:r>
      <w:r w:rsidRPr="00487182">
        <w:rPr>
          <w:rFonts w:ascii="Arial" w:hAnsi="Arial" w:cs="Arial"/>
          <w:sz w:val="24"/>
          <w:szCs w:val="24"/>
        </w:rPr>
        <w:t xml:space="preserve">jakelu </w:t>
      </w:r>
      <w:proofErr w:type="spellStart"/>
      <w:r w:rsidRPr="00487182">
        <w:rPr>
          <w:rFonts w:ascii="Arial" w:hAnsi="Arial" w:cs="Arial"/>
          <w:sz w:val="24"/>
          <w:szCs w:val="24"/>
        </w:rPr>
        <w:t>tessissä</w:t>
      </w:r>
      <w:proofErr w:type="spellEnd"/>
      <w:r w:rsidRPr="00487182">
        <w:rPr>
          <w:rFonts w:ascii="Arial" w:hAnsi="Arial" w:cs="Arial"/>
          <w:sz w:val="24"/>
          <w:szCs w:val="24"/>
        </w:rPr>
        <w:t>”</w:t>
      </w:r>
      <w:r w:rsidRPr="00487182">
        <w:rPr>
          <w:rFonts w:ascii="Arial" w:hAnsi="Arial" w:cs="Arial"/>
          <w:sz w:val="24"/>
          <w:szCs w:val="24"/>
        </w:rPr>
        <w:t xml:space="preserve"> on 8 tuntia päivässä.</w:t>
      </w:r>
    </w:p>
    <w:p w:rsidR="00E10A46" w:rsidRPr="00487182" w:rsidRDefault="00E10A46" w:rsidP="00E10A4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Vuonna 2020 tulee olemaan 222 työpäivää. </w:t>
      </w:r>
    </w:p>
    <w:p w:rsidR="00E10A46" w:rsidRPr="00487182" w:rsidRDefault="00E10A46" w:rsidP="00487182">
      <w:pPr>
        <w:pStyle w:val="Luettelokappale"/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222 x 21 minuuttia = 77,5 tuntia. </w:t>
      </w:r>
    </w:p>
    <w:p w:rsidR="00E10A46" w:rsidRPr="00487182" w:rsidRDefault="00E10A46" w:rsidP="00E10A4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Eli vuosityöaika kasvaisi noin </w:t>
      </w:r>
      <w:r w:rsidRPr="00487182">
        <w:rPr>
          <w:rFonts w:ascii="Arial" w:hAnsi="Arial" w:cs="Arial"/>
          <w:i/>
          <w:sz w:val="24"/>
          <w:szCs w:val="24"/>
          <w:u w:val="single"/>
        </w:rPr>
        <w:t>kaksi viikkoa.</w:t>
      </w:r>
      <w:r w:rsidRPr="00487182">
        <w:rPr>
          <w:rFonts w:ascii="Arial" w:hAnsi="Arial" w:cs="Arial"/>
          <w:sz w:val="24"/>
          <w:szCs w:val="24"/>
        </w:rPr>
        <w:t xml:space="preserve"> </w:t>
      </w:r>
    </w:p>
    <w:p w:rsidR="00E10A46" w:rsidRPr="00487182" w:rsidRDefault="00E10A46" w:rsidP="00E10A46">
      <w:pPr>
        <w:pStyle w:val="Luettelokappale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 w:rsidRPr="00487182">
        <w:rPr>
          <w:rFonts w:ascii="Arial" w:hAnsi="Arial" w:cs="Arial"/>
          <w:sz w:val="24"/>
          <w:szCs w:val="24"/>
        </w:rPr>
        <w:t xml:space="preserve">Tarkastellaan sitten ns. pitkälomaisten vuosityöajan kasvua. Yhdeksän lisälomapäivää häviäisi eli 9 x 8 tuntia = 72 tuntia. Pitkälomalaisten osalta </w:t>
      </w:r>
      <w:r w:rsidRPr="00487182">
        <w:rPr>
          <w:rFonts w:ascii="Arial" w:hAnsi="Arial" w:cs="Arial"/>
          <w:i/>
          <w:sz w:val="24"/>
          <w:szCs w:val="24"/>
          <w:u w:val="single"/>
        </w:rPr>
        <w:t>vuosityöaika kasvaisi melkein kuukauden.</w:t>
      </w:r>
    </w:p>
    <w:p w:rsidR="00E10A46" w:rsidRPr="00487182" w:rsidRDefault="00E10A46" w:rsidP="00E10A46">
      <w:pPr>
        <w:rPr>
          <w:rFonts w:ascii="Arial" w:hAnsi="Arial" w:cs="Arial"/>
          <w:b/>
          <w:sz w:val="24"/>
          <w:szCs w:val="24"/>
        </w:rPr>
      </w:pPr>
      <w:r w:rsidRPr="00487182">
        <w:rPr>
          <w:rFonts w:ascii="Arial" w:hAnsi="Arial" w:cs="Arial"/>
          <w:b/>
          <w:sz w:val="24"/>
          <w:szCs w:val="24"/>
        </w:rPr>
        <w:t xml:space="preserve">Eikä tässä vielä kaikki. </w:t>
      </w:r>
    </w:p>
    <w:p w:rsidR="00E10A46" w:rsidRPr="00487182" w:rsidRDefault="00E10A46" w:rsidP="00E10A46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8"/>
          <w:szCs w:val="28"/>
        </w:rPr>
        <w:t>”</w:t>
      </w:r>
      <w:r w:rsidRPr="00487182">
        <w:rPr>
          <w:rFonts w:ascii="Arial" w:hAnsi="Arial" w:cs="Arial"/>
          <w:sz w:val="24"/>
          <w:szCs w:val="24"/>
        </w:rPr>
        <w:t xml:space="preserve">Jakelu </w:t>
      </w:r>
      <w:proofErr w:type="spellStart"/>
      <w:r w:rsidRPr="00487182">
        <w:rPr>
          <w:rFonts w:ascii="Arial" w:hAnsi="Arial" w:cs="Arial"/>
          <w:sz w:val="24"/>
          <w:szCs w:val="24"/>
        </w:rPr>
        <w:t>tessissä</w:t>
      </w:r>
      <w:proofErr w:type="spellEnd"/>
      <w:r w:rsidRPr="00487182">
        <w:rPr>
          <w:rFonts w:ascii="Arial" w:hAnsi="Arial" w:cs="Arial"/>
          <w:sz w:val="24"/>
          <w:szCs w:val="24"/>
        </w:rPr>
        <w:t xml:space="preserve"> </w:t>
      </w:r>
      <w:r w:rsidRPr="00487182">
        <w:rPr>
          <w:rFonts w:ascii="Arial" w:hAnsi="Arial" w:cs="Arial"/>
          <w:sz w:val="24"/>
          <w:szCs w:val="24"/>
        </w:rPr>
        <w:t>”</w:t>
      </w:r>
      <w:r w:rsidRPr="00487182">
        <w:rPr>
          <w:rFonts w:ascii="Arial" w:hAnsi="Arial" w:cs="Arial"/>
          <w:sz w:val="24"/>
          <w:szCs w:val="24"/>
        </w:rPr>
        <w:t xml:space="preserve">arkipyhät eivät lyhennä työaikaa. </w:t>
      </w:r>
    </w:p>
    <w:p w:rsidR="00487182" w:rsidRPr="00487182" w:rsidRDefault="00E10A46" w:rsidP="00E10A46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Vuonna 2020 on yhdeksän arkipyhää, 9 x 8 t = 72 tuntia. </w:t>
      </w:r>
    </w:p>
    <w:p w:rsidR="00E10A46" w:rsidRPr="00487182" w:rsidRDefault="00E10A46" w:rsidP="00E10A46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>Kokonaisuudessaan vuosityöaika kasvaisi 149,5 – 221,5 tuntia.</w:t>
      </w:r>
    </w:p>
    <w:p w:rsidR="00487182" w:rsidRPr="00487182" w:rsidRDefault="00E10A46" w:rsidP="00E10A46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b/>
          <w:sz w:val="24"/>
          <w:szCs w:val="24"/>
        </w:rPr>
        <w:t xml:space="preserve">Kun verrataan kaikkia muita SAK:n liittojen työehtosopimuksia, </w:t>
      </w:r>
      <w:r w:rsidRPr="00487182">
        <w:rPr>
          <w:rFonts w:ascii="Arial" w:hAnsi="Arial" w:cs="Arial"/>
          <w:sz w:val="24"/>
          <w:szCs w:val="24"/>
        </w:rPr>
        <w:t>niin lähes kaikissa niissä</w:t>
      </w:r>
    </w:p>
    <w:p w:rsidR="00487182" w:rsidRPr="00487182" w:rsidRDefault="00E10A46" w:rsidP="00487182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lyhennetään työaikalain mukaista 40 viikkotunnin työaikaa joko </w:t>
      </w:r>
      <w:proofErr w:type="spellStart"/>
      <w:r w:rsidRPr="00487182">
        <w:rPr>
          <w:rFonts w:ascii="Arial" w:hAnsi="Arial" w:cs="Arial"/>
          <w:sz w:val="24"/>
          <w:szCs w:val="24"/>
        </w:rPr>
        <w:t>pekkas</w:t>
      </w:r>
      <w:proofErr w:type="spellEnd"/>
      <w:r w:rsidRPr="00487182">
        <w:rPr>
          <w:rFonts w:ascii="Arial" w:hAnsi="Arial" w:cs="Arial"/>
          <w:sz w:val="24"/>
          <w:szCs w:val="24"/>
        </w:rPr>
        <w:t xml:space="preserve">-järjestelmällä tai päivittäistä työaikaa lyhentämällä. </w:t>
      </w:r>
    </w:p>
    <w:p w:rsidR="00E10A46" w:rsidRPr="00487182" w:rsidRDefault="00E10A46" w:rsidP="00487182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Lähes kaikissa </w:t>
      </w:r>
      <w:proofErr w:type="spellStart"/>
      <w:r w:rsidRPr="00487182">
        <w:rPr>
          <w:rFonts w:ascii="Arial" w:hAnsi="Arial" w:cs="Arial"/>
          <w:sz w:val="24"/>
          <w:szCs w:val="24"/>
        </w:rPr>
        <w:t>tesseissä</w:t>
      </w:r>
      <w:proofErr w:type="spellEnd"/>
      <w:r w:rsidRPr="00487182">
        <w:rPr>
          <w:rFonts w:ascii="Arial" w:hAnsi="Arial" w:cs="Arial"/>
          <w:sz w:val="24"/>
          <w:szCs w:val="24"/>
        </w:rPr>
        <w:t xml:space="preserve"> arkipyhät lyhentävät työaikaa tai arkipyhiltä maksetaan arkipyhäkorvaus.</w:t>
      </w:r>
    </w:p>
    <w:p w:rsidR="00487182" w:rsidRPr="00487182" w:rsidRDefault="00E10A46" w:rsidP="00E10A46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b/>
          <w:sz w:val="24"/>
          <w:szCs w:val="24"/>
        </w:rPr>
        <w:t xml:space="preserve">Mitä tekee Posti kun työaika kasvaa kuukaudella ja ylikin? </w:t>
      </w:r>
    </w:p>
    <w:p w:rsidR="00487182" w:rsidRPr="00487182" w:rsidRDefault="00E10A46" w:rsidP="00487182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 xml:space="preserve">Tarvitaan vähemmän työntekijöitä ja tästä seuraa </w:t>
      </w:r>
      <w:proofErr w:type="spellStart"/>
      <w:r w:rsidRPr="00487182">
        <w:rPr>
          <w:rFonts w:ascii="Arial" w:hAnsi="Arial" w:cs="Arial"/>
          <w:sz w:val="24"/>
          <w:szCs w:val="24"/>
        </w:rPr>
        <w:t>yt:t</w:t>
      </w:r>
      <w:proofErr w:type="spellEnd"/>
      <w:r w:rsidRPr="00487182">
        <w:rPr>
          <w:rFonts w:ascii="Arial" w:hAnsi="Arial" w:cs="Arial"/>
          <w:sz w:val="24"/>
          <w:szCs w:val="24"/>
        </w:rPr>
        <w:t xml:space="preserve">, jonka seurauksena Posti irtisanoisi ja osa-aikaistaisi työntekijöitä. </w:t>
      </w:r>
    </w:p>
    <w:p w:rsidR="00E10A46" w:rsidRPr="00487182" w:rsidRDefault="00E10A46" w:rsidP="00487182">
      <w:pPr>
        <w:rPr>
          <w:rFonts w:ascii="Arial" w:hAnsi="Arial" w:cs="Arial"/>
          <w:sz w:val="24"/>
          <w:szCs w:val="24"/>
        </w:rPr>
      </w:pPr>
      <w:r w:rsidRPr="00487182">
        <w:rPr>
          <w:rFonts w:ascii="Arial" w:hAnsi="Arial" w:cs="Arial"/>
          <w:sz w:val="24"/>
          <w:szCs w:val="24"/>
        </w:rPr>
        <w:t>Aika kummallinen tilanne tulee eteen, kun maan hallitus yrittää kaikin keinoin kasvattaa työllisten määrää ja valtion 100 % omistama yritys samaan aikaa vähentää työllisten määrää.</w:t>
      </w:r>
    </w:p>
    <w:p w:rsidR="00E10A46" w:rsidRPr="00487182" w:rsidRDefault="00E10A46" w:rsidP="00E10A46">
      <w:pPr>
        <w:rPr>
          <w:rFonts w:ascii="Arial" w:hAnsi="Arial" w:cs="Arial"/>
          <w:b/>
          <w:sz w:val="28"/>
          <w:szCs w:val="28"/>
        </w:rPr>
      </w:pPr>
      <w:r w:rsidRPr="00487182">
        <w:rPr>
          <w:rFonts w:ascii="Arial" w:hAnsi="Arial" w:cs="Arial"/>
          <w:b/>
          <w:sz w:val="28"/>
          <w:szCs w:val="28"/>
        </w:rPr>
        <w:t xml:space="preserve">Postin paljon puhuma joustavuus tarkoittaa suomeksi sanottuna sitä, että palkat joustavat alaspäin ja työaika ylöspäin.   </w:t>
      </w:r>
    </w:p>
    <w:p w:rsidR="002C323C" w:rsidRPr="00E10A46" w:rsidRDefault="00E10A46" w:rsidP="00E10A46">
      <w:pPr>
        <w:rPr>
          <w:rFonts w:ascii="Arial" w:hAnsi="Arial" w:cs="Arial"/>
          <w:b/>
          <w:color w:val="FF0000"/>
          <w:sz w:val="40"/>
          <w:szCs w:val="40"/>
        </w:rPr>
      </w:pPr>
      <w:r w:rsidRPr="00487182">
        <w:rPr>
          <w:rFonts w:ascii="Arial" w:hAnsi="Arial" w:cs="Arial"/>
          <w:sz w:val="28"/>
          <w:szCs w:val="28"/>
        </w:rPr>
        <w:t>Esko Hietaniemi, liittosihteeri</w:t>
      </w:r>
      <w:r w:rsidR="002C323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2C323C" w:rsidRPr="00E10A46" w:rsidSect="002C323C">
      <w:pgSz w:w="11906" w:h="16838"/>
      <w:pgMar w:top="51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45.2pt;height:33.5pt;visibility:visible;mso-wrap-style:square" o:bullet="t">
        <v:imagedata r:id="rId1" o:title=""/>
      </v:shape>
    </w:pict>
  </w:numPicBullet>
  <w:abstractNum w:abstractNumId="0" w15:restartNumberingAfterBreak="0">
    <w:nsid w:val="2CBE2EE5"/>
    <w:multiLevelType w:val="hybridMultilevel"/>
    <w:tmpl w:val="7E24D1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C6C10"/>
    <w:multiLevelType w:val="hybridMultilevel"/>
    <w:tmpl w:val="0F2430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6A57"/>
    <w:multiLevelType w:val="hybridMultilevel"/>
    <w:tmpl w:val="EF845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58B9"/>
    <w:multiLevelType w:val="hybridMultilevel"/>
    <w:tmpl w:val="F4503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0A16"/>
    <w:multiLevelType w:val="hybridMultilevel"/>
    <w:tmpl w:val="5F022D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1466"/>
    <w:multiLevelType w:val="hybridMultilevel"/>
    <w:tmpl w:val="87928D38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46"/>
    <w:rsid w:val="00171799"/>
    <w:rsid w:val="002C323C"/>
    <w:rsid w:val="0040360E"/>
    <w:rsid w:val="00487182"/>
    <w:rsid w:val="00816353"/>
    <w:rsid w:val="00E1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476D-FD1F-48B7-AB66-CDC7CA8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10A4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C3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u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Heikkilä</dc:creator>
  <cp:keywords/>
  <dc:description/>
  <cp:lastModifiedBy>Eija Heikkilä</cp:lastModifiedBy>
  <cp:revision>2</cp:revision>
  <dcterms:created xsi:type="dcterms:W3CDTF">2019-11-07T15:29:00Z</dcterms:created>
  <dcterms:modified xsi:type="dcterms:W3CDTF">2019-11-07T15:29:00Z</dcterms:modified>
</cp:coreProperties>
</file>