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2775" w14:textId="77777777" w:rsidR="005E2408" w:rsidRPr="000F1FF5" w:rsidRDefault="005E2408" w:rsidP="005E0EE4">
      <w:pPr>
        <w:autoSpaceDE w:val="0"/>
        <w:autoSpaceDN w:val="0"/>
        <w:adjustRightInd w:val="0"/>
        <w:ind w:left="720"/>
        <w:rPr>
          <w:sz w:val="20"/>
          <w:szCs w:val="20"/>
        </w:rPr>
      </w:pPr>
    </w:p>
    <w:p w14:paraId="6CCE72AB" w14:textId="77777777" w:rsidR="005E2408" w:rsidRPr="000F1FF5" w:rsidRDefault="005E2408" w:rsidP="005E0EE4">
      <w:pPr>
        <w:autoSpaceDE w:val="0"/>
        <w:autoSpaceDN w:val="0"/>
        <w:adjustRightInd w:val="0"/>
        <w:ind w:left="720" w:hanging="720"/>
        <w:rPr>
          <w:b/>
        </w:rPr>
      </w:pPr>
    </w:p>
    <w:p w14:paraId="4711E8AE" w14:textId="77777777" w:rsidR="00614858" w:rsidRPr="000F1FF5" w:rsidRDefault="00614858" w:rsidP="005E0EE4">
      <w:pPr>
        <w:rPr>
          <w:b/>
          <w:bCs/>
        </w:rPr>
      </w:pPr>
    </w:p>
    <w:p w14:paraId="15183E0B" w14:textId="77777777" w:rsidR="00614858" w:rsidRPr="000F1FF5" w:rsidRDefault="00AE10D4" w:rsidP="005E0EE4">
      <w:pPr>
        <w:tabs>
          <w:tab w:val="left" w:pos="4005"/>
          <w:tab w:val="left" w:pos="5565"/>
          <w:tab w:val="left" w:pos="7905"/>
        </w:tabs>
      </w:pPr>
      <w:r w:rsidRPr="000F1FF5">
        <w:tab/>
      </w:r>
      <w:r w:rsidR="00CC6411">
        <w:tab/>
      </w:r>
      <w:r w:rsidR="00CC6411">
        <w:tab/>
      </w:r>
    </w:p>
    <w:p w14:paraId="5E10F5E0" w14:textId="77777777" w:rsidR="00614858" w:rsidRPr="000F1FF5" w:rsidRDefault="00614858" w:rsidP="005E0EE4"/>
    <w:p w14:paraId="4BB56FF6" w14:textId="77777777" w:rsidR="00614858" w:rsidRPr="000F1FF5" w:rsidRDefault="00614858" w:rsidP="005E0EE4"/>
    <w:p w14:paraId="0A950531" w14:textId="77777777" w:rsidR="00614858" w:rsidRPr="000F1FF5" w:rsidRDefault="00614858" w:rsidP="005E0EE4"/>
    <w:p w14:paraId="11F4CD98" w14:textId="77777777" w:rsidR="00614858" w:rsidRPr="000F1FF5" w:rsidRDefault="00614858" w:rsidP="005E0EE4"/>
    <w:p w14:paraId="777FFACF" w14:textId="77777777" w:rsidR="00F426A4" w:rsidRPr="00B932EB" w:rsidRDefault="00832344" w:rsidP="005E0EE4">
      <w:pPr>
        <w:rPr>
          <w:b/>
          <w:bCs/>
          <w:color w:val="000080"/>
          <w:sz w:val="32"/>
          <w:szCs w:val="32"/>
          <w:lang w:val="fi-FI"/>
        </w:rPr>
      </w:pPr>
      <w:r>
        <w:rPr>
          <w:b/>
          <w:bCs/>
          <w:color w:val="000080"/>
          <w:sz w:val="32"/>
          <w:szCs w:val="32"/>
          <w:lang w:val="fi-FI"/>
        </w:rPr>
        <w:t xml:space="preserve">SUOMEN RIISTAKESKUS </w:t>
      </w:r>
      <w:r w:rsidR="00D662B0" w:rsidRPr="00B932EB">
        <w:rPr>
          <w:b/>
          <w:bCs/>
          <w:color w:val="000080"/>
          <w:sz w:val="32"/>
          <w:szCs w:val="32"/>
          <w:lang w:val="fi-FI"/>
        </w:rPr>
        <w:t xml:space="preserve">– </w:t>
      </w:r>
      <w:r>
        <w:rPr>
          <w:b/>
          <w:bCs/>
          <w:color w:val="000080"/>
          <w:sz w:val="32"/>
          <w:szCs w:val="32"/>
          <w:lang w:val="fi-FI"/>
        </w:rPr>
        <w:t>Ryhmävakuutukset</w:t>
      </w:r>
    </w:p>
    <w:p w14:paraId="03C5D90E" w14:textId="701E68D4" w:rsidR="00E80BCA" w:rsidRPr="00B932EB" w:rsidRDefault="00094359" w:rsidP="005E0EE4">
      <w:pPr>
        <w:rPr>
          <w:b/>
          <w:color w:val="000080"/>
          <w:sz w:val="20"/>
          <w:szCs w:val="20"/>
          <w:lang w:val="fi-FI"/>
        </w:rPr>
      </w:pPr>
      <w:r>
        <w:rPr>
          <w:b/>
          <w:color w:val="000080"/>
          <w:sz w:val="20"/>
          <w:szCs w:val="20"/>
          <w:lang w:val="fi-FI"/>
        </w:rPr>
        <w:t>Va</w:t>
      </w:r>
      <w:r w:rsidR="00D06C78">
        <w:rPr>
          <w:b/>
          <w:color w:val="000080"/>
          <w:sz w:val="20"/>
          <w:szCs w:val="20"/>
          <w:lang w:val="fi-FI"/>
        </w:rPr>
        <w:t>hingonhoito-</w:t>
      </w:r>
      <w:r w:rsidR="00B21534">
        <w:rPr>
          <w:b/>
          <w:color w:val="000080"/>
          <w:sz w:val="20"/>
          <w:szCs w:val="20"/>
          <w:lang w:val="fi-FI"/>
        </w:rPr>
        <w:t>ohjeet vakuutuskaudelle</w:t>
      </w:r>
      <w:r w:rsidR="00463905">
        <w:rPr>
          <w:b/>
          <w:color w:val="000080"/>
          <w:sz w:val="20"/>
          <w:szCs w:val="20"/>
          <w:lang w:val="fi-FI"/>
        </w:rPr>
        <w:t xml:space="preserve"> 1.</w:t>
      </w:r>
      <w:r w:rsidR="00830C36">
        <w:rPr>
          <w:b/>
          <w:color w:val="000080"/>
          <w:sz w:val="20"/>
          <w:szCs w:val="20"/>
          <w:lang w:val="fi-FI"/>
        </w:rPr>
        <w:t>8</w:t>
      </w:r>
      <w:r w:rsidR="00463905">
        <w:rPr>
          <w:b/>
          <w:color w:val="000080"/>
          <w:sz w:val="20"/>
          <w:szCs w:val="20"/>
          <w:lang w:val="fi-FI"/>
        </w:rPr>
        <w:t>.20</w:t>
      </w:r>
      <w:r w:rsidR="006A4AA6">
        <w:rPr>
          <w:b/>
          <w:color w:val="000080"/>
          <w:sz w:val="20"/>
          <w:szCs w:val="20"/>
          <w:lang w:val="fi-FI"/>
        </w:rPr>
        <w:t>20</w:t>
      </w:r>
      <w:r w:rsidR="00463905">
        <w:rPr>
          <w:b/>
          <w:color w:val="000080"/>
          <w:sz w:val="20"/>
          <w:szCs w:val="20"/>
          <w:lang w:val="fi-FI"/>
        </w:rPr>
        <w:t xml:space="preserve"> – 31.7.20</w:t>
      </w:r>
      <w:r w:rsidR="000B66CB">
        <w:rPr>
          <w:b/>
          <w:color w:val="000080"/>
          <w:sz w:val="20"/>
          <w:szCs w:val="20"/>
          <w:lang w:val="fi-FI"/>
        </w:rPr>
        <w:t>2</w:t>
      </w:r>
      <w:r w:rsidR="006A4AA6">
        <w:rPr>
          <w:b/>
          <w:color w:val="000080"/>
          <w:sz w:val="20"/>
          <w:szCs w:val="20"/>
          <w:lang w:val="fi-FI"/>
        </w:rPr>
        <w:t>1</w:t>
      </w:r>
      <w:r w:rsidR="00832344">
        <w:rPr>
          <w:b/>
          <w:color w:val="000080"/>
          <w:sz w:val="20"/>
          <w:szCs w:val="20"/>
          <w:lang w:val="fi-FI"/>
        </w:rPr>
        <w:t xml:space="preserve"> </w:t>
      </w:r>
    </w:p>
    <w:p w14:paraId="58249952" w14:textId="77777777" w:rsidR="00614858" w:rsidRPr="00B932EB" w:rsidRDefault="00614858" w:rsidP="005E0EE4">
      <w:pPr>
        <w:rPr>
          <w:lang w:val="fi-FI"/>
        </w:rPr>
      </w:pPr>
    </w:p>
    <w:p w14:paraId="0F1AB137" w14:textId="77777777" w:rsidR="00614858" w:rsidRPr="00B932EB" w:rsidRDefault="00614858" w:rsidP="005E0EE4">
      <w:pPr>
        <w:rPr>
          <w:lang w:val="fi-FI"/>
        </w:rPr>
      </w:pPr>
    </w:p>
    <w:p w14:paraId="0E0D36F7" w14:textId="77777777" w:rsidR="00614858" w:rsidRPr="00B932EB" w:rsidRDefault="00614858" w:rsidP="005E0EE4">
      <w:pPr>
        <w:rPr>
          <w:lang w:val="fi-FI"/>
        </w:rPr>
      </w:pPr>
    </w:p>
    <w:p w14:paraId="2C026D1C" w14:textId="77777777" w:rsidR="00614858" w:rsidRPr="00B932EB" w:rsidRDefault="00614858" w:rsidP="005E0EE4">
      <w:pPr>
        <w:rPr>
          <w:lang w:val="fi-FI"/>
        </w:rPr>
      </w:pPr>
    </w:p>
    <w:p w14:paraId="74209AAB" w14:textId="77777777" w:rsidR="00614858" w:rsidRPr="00B932EB" w:rsidRDefault="007F0944" w:rsidP="005E0EE4">
      <w:pPr>
        <w:rPr>
          <w:lang w:val="fi-FI"/>
        </w:rPr>
      </w:pPr>
      <w:r>
        <w:rPr>
          <w:noProof/>
          <w:lang w:val="fi-FI" w:eastAsia="fi-FI"/>
        </w:rPr>
        <w:drawing>
          <wp:anchor distT="0" distB="0" distL="114300" distR="114300" simplePos="0" relativeHeight="251657728" behindDoc="0" locked="0" layoutInCell="1" allowOverlap="1" wp14:anchorId="6C84FF6E" wp14:editId="454800BE">
            <wp:simplePos x="0" y="0"/>
            <wp:positionH relativeFrom="column">
              <wp:posOffset>-440055</wp:posOffset>
            </wp:positionH>
            <wp:positionV relativeFrom="paragraph">
              <wp:posOffset>30480</wp:posOffset>
            </wp:positionV>
            <wp:extent cx="7804150" cy="7804150"/>
            <wp:effectExtent l="19050" t="0" r="6350" b="0"/>
            <wp:wrapNone/>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srcRect/>
                    <a:stretch>
                      <a:fillRect/>
                    </a:stretch>
                  </pic:blipFill>
                  <pic:spPr bwMode="auto">
                    <a:xfrm>
                      <a:off x="0" y="0"/>
                      <a:ext cx="7804150" cy="7804150"/>
                    </a:xfrm>
                    <a:prstGeom prst="rect">
                      <a:avLst/>
                    </a:prstGeom>
                    <a:noFill/>
                  </pic:spPr>
                </pic:pic>
              </a:graphicData>
            </a:graphic>
          </wp:anchor>
        </w:drawing>
      </w:r>
    </w:p>
    <w:p w14:paraId="21DA879C" w14:textId="77777777" w:rsidR="00614858" w:rsidRPr="00B932EB" w:rsidRDefault="00614858" w:rsidP="005E0EE4">
      <w:pPr>
        <w:rPr>
          <w:lang w:val="fi-FI"/>
        </w:rPr>
      </w:pPr>
    </w:p>
    <w:p w14:paraId="57913E51" w14:textId="77777777" w:rsidR="00614858" w:rsidRPr="00B932EB" w:rsidRDefault="00614858" w:rsidP="005E0EE4">
      <w:pPr>
        <w:rPr>
          <w:lang w:val="fi-FI"/>
        </w:rPr>
      </w:pPr>
    </w:p>
    <w:p w14:paraId="7A1090AC" w14:textId="77777777" w:rsidR="00614858" w:rsidRPr="00B932EB" w:rsidRDefault="00614858" w:rsidP="005E0EE4">
      <w:pPr>
        <w:rPr>
          <w:lang w:val="fi-FI"/>
        </w:rPr>
      </w:pPr>
    </w:p>
    <w:p w14:paraId="688B2239" w14:textId="77777777" w:rsidR="00614858" w:rsidRPr="00B932EB" w:rsidRDefault="00614858" w:rsidP="005E0EE4">
      <w:pPr>
        <w:rPr>
          <w:lang w:val="fi-FI"/>
        </w:rPr>
      </w:pPr>
    </w:p>
    <w:p w14:paraId="3CACDBC5" w14:textId="77777777" w:rsidR="00614858" w:rsidRPr="00B932EB" w:rsidRDefault="00614858" w:rsidP="005E0EE4">
      <w:pPr>
        <w:rPr>
          <w:lang w:val="fi-FI"/>
        </w:rPr>
      </w:pPr>
    </w:p>
    <w:p w14:paraId="4E77E018" w14:textId="77777777" w:rsidR="00614858" w:rsidRPr="00B932EB" w:rsidRDefault="00614858" w:rsidP="005E0EE4">
      <w:pPr>
        <w:rPr>
          <w:lang w:val="fi-FI"/>
        </w:rPr>
      </w:pPr>
    </w:p>
    <w:p w14:paraId="67DCD627" w14:textId="77777777" w:rsidR="00614858" w:rsidRPr="00B932EB" w:rsidRDefault="00614858" w:rsidP="005E0EE4">
      <w:pPr>
        <w:rPr>
          <w:lang w:val="fi-FI"/>
        </w:rPr>
      </w:pPr>
    </w:p>
    <w:p w14:paraId="1E10836A" w14:textId="77777777" w:rsidR="00614858" w:rsidRPr="00B932EB" w:rsidRDefault="00614858" w:rsidP="005E0EE4">
      <w:pPr>
        <w:rPr>
          <w:lang w:val="fi-FI"/>
        </w:rPr>
      </w:pPr>
    </w:p>
    <w:p w14:paraId="7A8E4CE6" w14:textId="77777777" w:rsidR="00614858" w:rsidRPr="00B932EB" w:rsidRDefault="00614858" w:rsidP="005E0EE4">
      <w:pPr>
        <w:rPr>
          <w:lang w:val="fi-FI"/>
        </w:rPr>
      </w:pPr>
    </w:p>
    <w:p w14:paraId="40291A20" w14:textId="77777777" w:rsidR="00614858" w:rsidRPr="00B932EB" w:rsidRDefault="00614858" w:rsidP="005E0EE4">
      <w:pPr>
        <w:rPr>
          <w:lang w:val="fi-FI"/>
        </w:rPr>
      </w:pPr>
    </w:p>
    <w:p w14:paraId="03DC2029" w14:textId="77777777" w:rsidR="00614858" w:rsidRPr="00B932EB" w:rsidRDefault="00614858" w:rsidP="005E0EE4">
      <w:pPr>
        <w:rPr>
          <w:lang w:val="fi-FI"/>
        </w:rPr>
      </w:pPr>
    </w:p>
    <w:p w14:paraId="2ECA72E7" w14:textId="77777777" w:rsidR="00614858" w:rsidRPr="00B932EB" w:rsidRDefault="00614858" w:rsidP="005E0EE4">
      <w:pPr>
        <w:rPr>
          <w:lang w:val="fi-FI"/>
        </w:rPr>
      </w:pPr>
    </w:p>
    <w:p w14:paraId="27A6CFA0" w14:textId="77777777" w:rsidR="00614858" w:rsidRPr="00B932EB" w:rsidRDefault="00614858" w:rsidP="005E0EE4">
      <w:pPr>
        <w:rPr>
          <w:lang w:val="fi-FI"/>
        </w:rPr>
      </w:pPr>
    </w:p>
    <w:p w14:paraId="45780072" w14:textId="77777777" w:rsidR="00614858" w:rsidRPr="00B932EB" w:rsidRDefault="00614858" w:rsidP="005E0EE4">
      <w:pPr>
        <w:tabs>
          <w:tab w:val="left" w:pos="5985"/>
        </w:tabs>
        <w:rPr>
          <w:lang w:val="fi-FI"/>
        </w:rPr>
      </w:pPr>
      <w:r w:rsidRPr="00B932EB">
        <w:rPr>
          <w:lang w:val="fi-FI"/>
        </w:rPr>
        <w:tab/>
      </w:r>
    </w:p>
    <w:p w14:paraId="27B5EEA8" w14:textId="77777777" w:rsidR="00614858" w:rsidRPr="00B932EB" w:rsidRDefault="00614858" w:rsidP="005E0EE4">
      <w:pPr>
        <w:rPr>
          <w:lang w:val="fi-FI"/>
        </w:rPr>
      </w:pPr>
    </w:p>
    <w:p w14:paraId="2AAF5BB0" w14:textId="77777777" w:rsidR="007E1548" w:rsidRPr="00B932EB" w:rsidRDefault="007E1548" w:rsidP="005E0EE4">
      <w:pPr>
        <w:rPr>
          <w:lang w:val="fi-FI"/>
        </w:rPr>
        <w:sectPr w:rsidR="007E1548" w:rsidRPr="00B932EB" w:rsidSect="008344ED">
          <w:headerReference w:type="default" r:id="rId12"/>
          <w:footerReference w:type="even" r:id="rId13"/>
          <w:footerReference w:type="default" r:id="rId14"/>
          <w:pgSz w:w="11907" w:h="16840" w:code="9"/>
          <w:pgMar w:top="0" w:right="567" w:bottom="567" w:left="567" w:header="567" w:footer="567" w:gutter="0"/>
          <w:pgNumType w:start="1"/>
          <w:cols w:space="720"/>
          <w:docGrid w:linePitch="360"/>
        </w:sectPr>
      </w:pPr>
    </w:p>
    <w:p w14:paraId="245D3752" w14:textId="77777777" w:rsidR="008B33F0" w:rsidRPr="005E0EE4" w:rsidRDefault="008B33F0">
      <w:pPr>
        <w:rPr>
          <w:lang w:val="fi-FI"/>
        </w:rPr>
      </w:pPr>
      <w:r w:rsidRPr="005E0EE4">
        <w:rPr>
          <w:lang w:val="fi-FI"/>
        </w:rPr>
        <w:lastRenderedPageBreak/>
        <w:t>Vakuut</w:t>
      </w:r>
      <w:r w:rsidR="00AA360D">
        <w:rPr>
          <w:lang w:val="fi-FI"/>
        </w:rPr>
        <w:t xml:space="preserve">uksiin sisältyvät </w:t>
      </w:r>
      <w:r w:rsidRPr="005E0EE4">
        <w:rPr>
          <w:lang w:val="fi-FI"/>
        </w:rPr>
        <w:t>seuraavat henkilöryhmät:</w:t>
      </w:r>
    </w:p>
    <w:p w14:paraId="27200A19" w14:textId="77777777" w:rsidR="008B33F0" w:rsidRPr="005E0EE4" w:rsidRDefault="008B33F0">
      <w:pPr>
        <w:rPr>
          <w:lang w:val="fi-FI"/>
        </w:rPr>
      </w:pPr>
    </w:p>
    <w:p w14:paraId="13303B99" w14:textId="77777777" w:rsidR="00A62818" w:rsidRDefault="00A62818">
      <w:pPr>
        <w:rPr>
          <w:lang w:val="fi-FI"/>
        </w:rPr>
      </w:pPr>
    </w:p>
    <w:p w14:paraId="3C6B203E" w14:textId="77777777" w:rsidR="00A62818" w:rsidRPr="00A62818" w:rsidRDefault="00A62818" w:rsidP="00A62818">
      <w:pPr>
        <w:rPr>
          <w:lang w:val="fi-FI"/>
        </w:rPr>
      </w:pPr>
      <w:r w:rsidRPr="00A62818">
        <w:rPr>
          <w:lang w:val="fi-FI"/>
        </w:rPr>
        <w:t>Vakuutuksenottajana on Suomen riistakeskus, jossa työskentelee 74 työsuhteessa olevaa toimihenkilöä. Näistä 61 henkilöä oli pysyvässä työsuhteessa ja 13 henkilöä määräaikaisessa työsuhteessa. Luottamuselimissä on noin 183 jäsentä ja 183 varajäsentä (v. 2017).</w:t>
      </w:r>
    </w:p>
    <w:p w14:paraId="74C0C52F" w14:textId="77777777" w:rsidR="00A62818" w:rsidRPr="00A62818" w:rsidRDefault="00A62818" w:rsidP="00A62818">
      <w:pPr>
        <w:rPr>
          <w:lang w:val="fi-FI"/>
        </w:rPr>
      </w:pPr>
    </w:p>
    <w:p w14:paraId="22599409" w14:textId="77777777" w:rsidR="00A62818" w:rsidRPr="00A62818" w:rsidRDefault="00A62818" w:rsidP="00A62818">
      <w:pPr>
        <w:rPr>
          <w:lang w:val="fi-FI"/>
        </w:rPr>
      </w:pPr>
      <w:r w:rsidRPr="00A62818">
        <w:rPr>
          <w:lang w:val="fi-FI"/>
        </w:rPr>
        <w:t>Vakuutuksenottajan lisäksi vakuutettuina ovat riistakeskuksen hallitus, valtakunnallinen riistaneuvosto, alueelliset riistaneuvostot ja riistanhoitoyhdistykset sekä riistanhoitoyhdistysten hallinto- ja luottamustehtäviä suorittavat henkilöt:</w:t>
      </w:r>
    </w:p>
    <w:p w14:paraId="6190EFC4" w14:textId="77777777" w:rsidR="00A62818" w:rsidRPr="00A62818" w:rsidRDefault="00A62818" w:rsidP="00A62818">
      <w:pPr>
        <w:rPr>
          <w:lang w:val="fi-FI"/>
        </w:rPr>
      </w:pPr>
    </w:p>
    <w:p w14:paraId="104B0B85" w14:textId="77777777" w:rsidR="00A62818" w:rsidRPr="00A62818" w:rsidRDefault="00A62818" w:rsidP="00A62818">
      <w:pPr>
        <w:pStyle w:val="Luettelokappale"/>
        <w:numPr>
          <w:ilvl w:val="0"/>
          <w:numId w:val="27"/>
        </w:numPr>
        <w:rPr>
          <w:lang w:val="fi-FI"/>
        </w:rPr>
      </w:pPr>
      <w:r w:rsidRPr="00A62818">
        <w:rPr>
          <w:lang w:val="fi-FI"/>
        </w:rPr>
        <w:t xml:space="preserve">Metsästyksen valvojat, </w:t>
      </w:r>
      <w:r w:rsidR="000B66CB">
        <w:rPr>
          <w:lang w:val="fi-FI"/>
        </w:rPr>
        <w:t xml:space="preserve">n. </w:t>
      </w:r>
      <w:r w:rsidRPr="00A62818">
        <w:rPr>
          <w:lang w:val="fi-FI"/>
        </w:rPr>
        <w:t>1.</w:t>
      </w:r>
      <w:r w:rsidR="000B66CB">
        <w:rPr>
          <w:lang w:val="fi-FI"/>
        </w:rPr>
        <w:t>958</w:t>
      </w:r>
      <w:r w:rsidRPr="00A62818">
        <w:rPr>
          <w:lang w:val="fi-FI"/>
        </w:rPr>
        <w:t xml:space="preserve"> henkilöä, joiden tehtävänä on metsästyslain noudattamisen valvonnasta vastaavien viranomaisten avustaminen metsästyksen valvonnassa </w:t>
      </w:r>
    </w:p>
    <w:p w14:paraId="2A05B493" w14:textId="77777777" w:rsidR="00A62818" w:rsidRPr="00A62818" w:rsidRDefault="00A62818" w:rsidP="00A62818">
      <w:pPr>
        <w:rPr>
          <w:lang w:val="fi-FI"/>
        </w:rPr>
      </w:pPr>
    </w:p>
    <w:p w14:paraId="37ED3B47" w14:textId="77777777" w:rsidR="00A62818" w:rsidRPr="00A62818" w:rsidRDefault="00A62818" w:rsidP="00A62818">
      <w:pPr>
        <w:pStyle w:val="Luettelokappale"/>
        <w:numPr>
          <w:ilvl w:val="0"/>
          <w:numId w:val="27"/>
        </w:numPr>
        <w:rPr>
          <w:lang w:val="fi-FI"/>
        </w:rPr>
      </w:pPr>
      <w:r w:rsidRPr="00A62818">
        <w:rPr>
          <w:lang w:val="fi-FI"/>
        </w:rPr>
        <w:t xml:space="preserve">Ampumakokeiden vastaanottajat, </w:t>
      </w:r>
      <w:r w:rsidR="000B66CB">
        <w:rPr>
          <w:lang w:val="fi-FI"/>
        </w:rPr>
        <w:t>n. 11.412</w:t>
      </w:r>
      <w:r w:rsidRPr="00A62818">
        <w:rPr>
          <w:lang w:val="fi-FI"/>
        </w:rPr>
        <w:t xml:space="preserve"> henkilöä, joiden tehtävänä on metsästyslain mukaisten ampumakokeiden järjestäminen ja valvonta</w:t>
      </w:r>
    </w:p>
    <w:p w14:paraId="2307DE66" w14:textId="77777777" w:rsidR="00A62818" w:rsidRPr="00A62818" w:rsidRDefault="00A62818" w:rsidP="00A62818">
      <w:pPr>
        <w:rPr>
          <w:lang w:val="fi-FI"/>
        </w:rPr>
      </w:pPr>
    </w:p>
    <w:p w14:paraId="7FEBAD17" w14:textId="77777777" w:rsidR="00A62818" w:rsidRPr="00A62818" w:rsidRDefault="00A62818" w:rsidP="00A62818">
      <w:pPr>
        <w:pStyle w:val="Luettelokappale"/>
        <w:numPr>
          <w:ilvl w:val="0"/>
          <w:numId w:val="27"/>
        </w:numPr>
        <w:rPr>
          <w:lang w:val="fi-FI"/>
        </w:rPr>
      </w:pPr>
      <w:r w:rsidRPr="00A62818">
        <w:rPr>
          <w:lang w:val="fi-FI"/>
        </w:rPr>
        <w:t xml:space="preserve">Metsästäjätutkinnon vastaanottajat, </w:t>
      </w:r>
      <w:r w:rsidR="000B66CB">
        <w:rPr>
          <w:lang w:val="fi-FI"/>
        </w:rPr>
        <w:t>n. 1.411</w:t>
      </w:r>
      <w:r w:rsidRPr="00A62818">
        <w:rPr>
          <w:lang w:val="fi-FI"/>
        </w:rPr>
        <w:t xml:space="preserve"> henkilöä, joiden tehtävänä on riistanhoitomaksusta ja pyyntilupamaksusta annetussa laissa tarkoitettujen metsästäjätutkintojen järjestäminen.</w:t>
      </w:r>
    </w:p>
    <w:p w14:paraId="0F5C5AD9" w14:textId="77777777" w:rsidR="00A62818" w:rsidRPr="00A62818" w:rsidRDefault="00A62818" w:rsidP="00A62818">
      <w:pPr>
        <w:rPr>
          <w:lang w:val="fi-FI"/>
        </w:rPr>
      </w:pPr>
    </w:p>
    <w:p w14:paraId="6515E450" w14:textId="77777777" w:rsidR="00A62818" w:rsidRPr="00A62818" w:rsidRDefault="00A62818" w:rsidP="00A62818">
      <w:pPr>
        <w:pStyle w:val="Luettelokappale"/>
        <w:numPr>
          <w:ilvl w:val="0"/>
          <w:numId w:val="27"/>
        </w:numPr>
        <w:rPr>
          <w:lang w:val="fi-FI"/>
        </w:rPr>
      </w:pPr>
      <w:r w:rsidRPr="00A62818">
        <w:rPr>
          <w:lang w:val="fi-FI"/>
        </w:rPr>
        <w:t xml:space="preserve">Riistavahinkotarkastajat, </w:t>
      </w:r>
      <w:r w:rsidR="000B66CB">
        <w:rPr>
          <w:lang w:val="fi-FI"/>
        </w:rPr>
        <w:t>n. 765</w:t>
      </w:r>
      <w:r w:rsidRPr="00A62818">
        <w:rPr>
          <w:lang w:val="fi-FI"/>
        </w:rPr>
        <w:t xml:space="preserve"> henkilöä, joiden tehtävänä on riistavahinkolain 25 §:ssä maastotarkastuksiin osallistuminen.</w:t>
      </w:r>
    </w:p>
    <w:p w14:paraId="13E4B4B8" w14:textId="77777777" w:rsidR="00A62818" w:rsidRPr="00A62818" w:rsidRDefault="00A62818" w:rsidP="00A62818">
      <w:pPr>
        <w:rPr>
          <w:lang w:val="fi-FI"/>
        </w:rPr>
      </w:pPr>
    </w:p>
    <w:p w14:paraId="47F5C0A6" w14:textId="77777777" w:rsidR="00A62818" w:rsidRPr="00A62818" w:rsidRDefault="00A62818" w:rsidP="00A62818">
      <w:pPr>
        <w:pStyle w:val="Luettelokappale"/>
        <w:numPr>
          <w:ilvl w:val="0"/>
          <w:numId w:val="27"/>
        </w:numPr>
        <w:rPr>
          <w:lang w:val="fi-FI"/>
        </w:rPr>
      </w:pPr>
      <w:r w:rsidRPr="00A62818">
        <w:rPr>
          <w:lang w:val="fi-FI"/>
        </w:rPr>
        <w:t xml:space="preserve">Ampuma-aselain 45 ja 53 a §:ssä tarkoitettujen todistusten antajat  </w:t>
      </w:r>
    </w:p>
    <w:p w14:paraId="39EC76EC" w14:textId="77777777" w:rsidR="00A62818" w:rsidRPr="00A62818" w:rsidRDefault="00A62818" w:rsidP="00A62818">
      <w:pPr>
        <w:rPr>
          <w:lang w:val="fi-FI"/>
        </w:rPr>
      </w:pPr>
    </w:p>
    <w:p w14:paraId="3F9B14AD" w14:textId="77777777" w:rsidR="00A62818" w:rsidRPr="00A62818" w:rsidRDefault="00A62818" w:rsidP="00A62818">
      <w:pPr>
        <w:pStyle w:val="Luettelokappale"/>
        <w:numPr>
          <w:ilvl w:val="0"/>
          <w:numId w:val="27"/>
        </w:numPr>
        <w:rPr>
          <w:lang w:val="fi-FI"/>
        </w:rPr>
      </w:pPr>
      <w:r w:rsidRPr="00A62818">
        <w:rPr>
          <w:lang w:val="fi-FI"/>
        </w:rPr>
        <w:t xml:space="preserve">Sellaiset palkattomat ja satunnaiset työnsuorittajat sekä itsenäiset yrittäjät, joiden aiheuttamista vahingoista vakuutuksenottaja/vakuutettu on voimassa olevan oikeuden mukaan korvausvastuussa (täytäntöönpanoapulaiset) </w:t>
      </w:r>
    </w:p>
    <w:p w14:paraId="3B74FBA0" w14:textId="77777777" w:rsidR="00A62818" w:rsidRDefault="00A62818">
      <w:pPr>
        <w:rPr>
          <w:lang w:val="fi-FI"/>
        </w:rPr>
      </w:pPr>
    </w:p>
    <w:p w14:paraId="11E60D9B" w14:textId="77777777" w:rsidR="00AB6116" w:rsidRDefault="00AB6116">
      <w:pPr>
        <w:rPr>
          <w:lang w:val="fi-FI"/>
        </w:rPr>
      </w:pPr>
    </w:p>
    <w:p w14:paraId="41A4BD0A" w14:textId="77777777" w:rsidR="00D623F2" w:rsidRDefault="008B33F0">
      <w:pPr>
        <w:rPr>
          <w:lang w:val="fi-FI"/>
        </w:rPr>
      </w:pPr>
      <w:r>
        <w:rPr>
          <w:lang w:val="fi-FI"/>
        </w:rPr>
        <w:t>Seuraavassa tuomme esille vakuutust</w:t>
      </w:r>
      <w:r w:rsidR="00D06C78">
        <w:rPr>
          <w:lang w:val="fi-FI"/>
        </w:rPr>
        <w:t xml:space="preserve">en sisällön pääpiirteissään.  </w:t>
      </w:r>
      <w:r w:rsidR="00D06C78" w:rsidRPr="005E0EE4">
        <w:rPr>
          <w:b/>
          <w:color w:val="FF0000"/>
          <w:lang w:val="fi-FI"/>
        </w:rPr>
        <w:t>P</w:t>
      </w:r>
      <w:r w:rsidR="00D623F2" w:rsidRPr="005E0EE4">
        <w:rPr>
          <w:b/>
          <w:color w:val="FF0000"/>
          <w:lang w:val="fi-FI"/>
        </w:rPr>
        <w:t xml:space="preserve">yydämme ystävällisesti huomioimaan, että vakuutuksen täsmällinen sisältö määritellään aina vakuutuskirjoissa ja </w:t>
      </w:r>
      <w:r w:rsidR="00C94A5E">
        <w:rPr>
          <w:b/>
          <w:color w:val="FF0000"/>
          <w:lang w:val="fi-FI"/>
        </w:rPr>
        <w:t>-</w:t>
      </w:r>
      <w:r w:rsidR="00D623F2" w:rsidRPr="005E0EE4">
        <w:rPr>
          <w:b/>
          <w:color w:val="FF0000"/>
          <w:lang w:val="fi-FI"/>
        </w:rPr>
        <w:t>ehdoissa</w:t>
      </w:r>
      <w:r w:rsidR="00D06C78" w:rsidRPr="005E0EE4">
        <w:rPr>
          <w:b/>
          <w:color w:val="FF0000"/>
          <w:lang w:val="fi-FI"/>
        </w:rPr>
        <w:t xml:space="preserve"> ja kehotamme </w:t>
      </w:r>
      <w:r w:rsidR="00463905" w:rsidRPr="005E0EE4">
        <w:rPr>
          <w:b/>
          <w:color w:val="FF0000"/>
          <w:lang w:val="fi-FI"/>
        </w:rPr>
        <w:t xml:space="preserve">teitä </w:t>
      </w:r>
      <w:r w:rsidR="00D06C78" w:rsidRPr="005E0EE4">
        <w:rPr>
          <w:b/>
          <w:color w:val="FF0000"/>
          <w:lang w:val="fi-FI"/>
        </w:rPr>
        <w:t xml:space="preserve">tutustumaan vakuutusehtoihin huolellisesti. </w:t>
      </w:r>
      <w:r w:rsidR="00D623F2" w:rsidRPr="00D623F2">
        <w:rPr>
          <w:lang w:val="fi-FI"/>
        </w:rPr>
        <w:t xml:space="preserve">Vahingon yhteydessä pitäydytään tiukasti siinä mitä </w:t>
      </w:r>
      <w:r w:rsidR="0034137B">
        <w:rPr>
          <w:lang w:val="fi-FI"/>
        </w:rPr>
        <w:t>vakuutus</w:t>
      </w:r>
      <w:r w:rsidR="00D623F2" w:rsidRPr="00D623F2">
        <w:rPr>
          <w:lang w:val="fi-FI"/>
        </w:rPr>
        <w:t xml:space="preserve">ehdoissa sanotaan. </w:t>
      </w:r>
    </w:p>
    <w:p w14:paraId="67F4F848" w14:textId="77777777" w:rsidR="001C2EE0" w:rsidRDefault="001C2EE0" w:rsidP="005E0EE4">
      <w:pPr>
        <w:rPr>
          <w:lang w:val="fi-FI"/>
        </w:rPr>
      </w:pPr>
    </w:p>
    <w:p w14:paraId="3BE5BF38" w14:textId="77777777" w:rsidR="000138A1" w:rsidRPr="001C2EE0" w:rsidRDefault="000138A1" w:rsidP="005E0EE4">
      <w:pPr>
        <w:rPr>
          <w:lang w:val="fi-FI"/>
        </w:rPr>
      </w:pPr>
    </w:p>
    <w:p w14:paraId="77E591BF" w14:textId="77777777" w:rsidR="00C40D87" w:rsidRDefault="00C40D87" w:rsidP="005E0EE4">
      <w:pPr>
        <w:pStyle w:val="Otsikko1"/>
        <w:jc w:val="left"/>
        <w:rPr>
          <w:lang w:val="fi-FI"/>
        </w:rPr>
      </w:pPr>
    </w:p>
    <w:p w14:paraId="3D153463" w14:textId="77777777" w:rsidR="00C40D87" w:rsidRDefault="00C40D87" w:rsidP="005E0EE4">
      <w:pPr>
        <w:pStyle w:val="Otsikko1"/>
        <w:jc w:val="left"/>
        <w:rPr>
          <w:lang w:val="fi-FI"/>
        </w:rPr>
      </w:pPr>
    </w:p>
    <w:p w14:paraId="7187984C" w14:textId="77777777" w:rsidR="00C40D87" w:rsidRDefault="00C40D87" w:rsidP="005E0EE4">
      <w:pPr>
        <w:pStyle w:val="Otsikko1"/>
        <w:jc w:val="left"/>
        <w:rPr>
          <w:lang w:val="fi-FI"/>
        </w:rPr>
      </w:pPr>
    </w:p>
    <w:p w14:paraId="79EA8FBF" w14:textId="77777777" w:rsidR="00C40D87" w:rsidRDefault="00C40D87" w:rsidP="005E0EE4">
      <w:pPr>
        <w:pStyle w:val="Otsikko1"/>
        <w:jc w:val="left"/>
        <w:rPr>
          <w:lang w:val="fi-FI"/>
        </w:rPr>
      </w:pPr>
    </w:p>
    <w:p w14:paraId="36998135" w14:textId="77777777" w:rsidR="00C40D87" w:rsidRDefault="00C40D87" w:rsidP="005E0EE4">
      <w:pPr>
        <w:pStyle w:val="Otsikko1"/>
        <w:jc w:val="left"/>
        <w:rPr>
          <w:lang w:val="fi-FI"/>
        </w:rPr>
      </w:pPr>
    </w:p>
    <w:p w14:paraId="39FE9A9B" w14:textId="77777777" w:rsidR="00C40D87" w:rsidRDefault="00C40D87" w:rsidP="005E0EE4">
      <w:pPr>
        <w:pStyle w:val="Otsikko1"/>
        <w:jc w:val="left"/>
        <w:rPr>
          <w:lang w:val="fi-FI"/>
        </w:rPr>
      </w:pPr>
    </w:p>
    <w:p w14:paraId="777E09AB" w14:textId="77777777" w:rsidR="00C40D87" w:rsidRDefault="00C40D87" w:rsidP="005E0EE4">
      <w:pPr>
        <w:pStyle w:val="Otsikko1"/>
        <w:jc w:val="left"/>
        <w:rPr>
          <w:lang w:val="fi-FI"/>
        </w:rPr>
      </w:pPr>
    </w:p>
    <w:p w14:paraId="3945CB66" w14:textId="77777777" w:rsidR="00C40D87" w:rsidRDefault="00C40D87" w:rsidP="005E0EE4">
      <w:pPr>
        <w:pStyle w:val="Otsikko1"/>
        <w:jc w:val="left"/>
        <w:rPr>
          <w:lang w:val="fi-FI"/>
        </w:rPr>
      </w:pPr>
    </w:p>
    <w:p w14:paraId="4598DFA5" w14:textId="77777777" w:rsidR="00C40D87" w:rsidRDefault="00C40D87" w:rsidP="005E0EE4">
      <w:pPr>
        <w:pStyle w:val="Otsikko1"/>
        <w:jc w:val="left"/>
        <w:rPr>
          <w:lang w:val="fi-FI"/>
        </w:rPr>
      </w:pPr>
    </w:p>
    <w:p w14:paraId="14C8A3BF" w14:textId="77777777" w:rsidR="00C40D87" w:rsidRDefault="00C40D87" w:rsidP="005E0EE4">
      <w:pPr>
        <w:pStyle w:val="Otsikko1"/>
        <w:jc w:val="left"/>
        <w:rPr>
          <w:lang w:val="fi-FI"/>
        </w:rPr>
      </w:pPr>
    </w:p>
    <w:p w14:paraId="703E91F4" w14:textId="77777777" w:rsidR="00C40D87" w:rsidRDefault="00C40D87" w:rsidP="005E0EE4">
      <w:pPr>
        <w:pStyle w:val="Otsikko1"/>
        <w:jc w:val="left"/>
        <w:rPr>
          <w:lang w:val="fi-FI"/>
        </w:rPr>
      </w:pPr>
    </w:p>
    <w:p w14:paraId="2B7226FE" w14:textId="77777777" w:rsidR="00C40D87" w:rsidRDefault="00C40D87" w:rsidP="005E0EE4">
      <w:pPr>
        <w:pStyle w:val="Otsikko1"/>
        <w:jc w:val="left"/>
        <w:rPr>
          <w:lang w:val="fi-FI"/>
        </w:rPr>
      </w:pPr>
    </w:p>
    <w:p w14:paraId="554EA0BC" w14:textId="77777777" w:rsidR="00C40D87" w:rsidRDefault="00C40D87" w:rsidP="005E0EE4">
      <w:pPr>
        <w:pStyle w:val="Otsikko1"/>
        <w:jc w:val="left"/>
        <w:rPr>
          <w:lang w:val="fi-FI"/>
        </w:rPr>
      </w:pPr>
    </w:p>
    <w:p w14:paraId="44792A8F" w14:textId="77777777" w:rsidR="00C40D87" w:rsidRDefault="00C40D87" w:rsidP="005E0EE4">
      <w:pPr>
        <w:pStyle w:val="Otsikko1"/>
        <w:jc w:val="left"/>
        <w:rPr>
          <w:lang w:val="fi-FI"/>
        </w:rPr>
      </w:pPr>
    </w:p>
    <w:p w14:paraId="776276C1" w14:textId="77777777" w:rsidR="00C40D87" w:rsidRPr="00802362" w:rsidRDefault="00C40D87" w:rsidP="005E0EE4">
      <w:pPr>
        <w:rPr>
          <w:lang w:val="fi-FI"/>
        </w:rPr>
      </w:pPr>
    </w:p>
    <w:p w14:paraId="1772BCE8" w14:textId="77777777" w:rsidR="00C40D87" w:rsidRDefault="00C40D87" w:rsidP="005E0EE4">
      <w:pPr>
        <w:pStyle w:val="Otsikko1"/>
        <w:jc w:val="left"/>
        <w:rPr>
          <w:lang w:val="fi-FI"/>
        </w:rPr>
      </w:pPr>
    </w:p>
    <w:p w14:paraId="27C5CE40" w14:textId="77777777" w:rsidR="00832344" w:rsidRPr="002A35CA" w:rsidRDefault="00CC6411" w:rsidP="005E0EE4">
      <w:pPr>
        <w:pStyle w:val="Otsikko1"/>
        <w:jc w:val="left"/>
        <w:rPr>
          <w:lang w:val="fi-FI"/>
        </w:rPr>
      </w:pPr>
      <w:r>
        <w:rPr>
          <w:lang w:val="fi-FI"/>
        </w:rPr>
        <w:t>TOIMINNAN VASTUUVAKUUTUS</w:t>
      </w:r>
    </w:p>
    <w:p w14:paraId="6A86290A" w14:textId="77777777" w:rsidR="002B42AA" w:rsidRDefault="002B42AA">
      <w:pPr>
        <w:rPr>
          <w:rFonts w:ascii="Gill Sans" w:hAnsi="Gill Sans"/>
          <w:color w:val="000080"/>
          <w:lang w:val="fi-FI"/>
        </w:rPr>
      </w:pPr>
    </w:p>
    <w:p w14:paraId="37E162E3" w14:textId="77777777" w:rsidR="00D25155" w:rsidRPr="00D25155" w:rsidRDefault="00D25155" w:rsidP="005E0EE4">
      <w:pPr>
        <w:rPr>
          <w:b/>
          <w:lang w:val="fi-FI"/>
        </w:rPr>
      </w:pPr>
      <w:r w:rsidRPr="00D25155">
        <w:rPr>
          <w:b/>
          <w:lang w:val="fi-FI"/>
        </w:rPr>
        <w:t>Vakuutuksen tarkoitus</w:t>
      </w:r>
    </w:p>
    <w:p w14:paraId="5C9B7AC6" w14:textId="77777777" w:rsidR="00D25155" w:rsidRPr="00EC2F7C" w:rsidRDefault="00D25155">
      <w:pPr>
        <w:rPr>
          <w:rFonts w:ascii="Gill Sans" w:hAnsi="Gill Sans"/>
          <w:color w:val="000080"/>
          <w:lang w:val="fi-FI"/>
        </w:rPr>
      </w:pPr>
    </w:p>
    <w:p w14:paraId="53C1F5BD" w14:textId="77777777" w:rsidR="00D31CE1" w:rsidRDefault="00832344">
      <w:pPr>
        <w:rPr>
          <w:lang w:val="fi-FI"/>
        </w:rPr>
      </w:pPr>
      <w:r w:rsidRPr="005B1508">
        <w:rPr>
          <w:lang w:val="fi-FI"/>
        </w:rPr>
        <w:t>Toiminnan vastuuvakuutuksen tarkoituksena on korvata vakuutuskirjassa mainitussa toiminnassa toiselle aiheutuneen henkilö- ja esinevahingon, jo</w:t>
      </w:r>
      <w:r w:rsidR="00C72D45">
        <w:rPr>
          <w:lang w:val="fi-FI"/>
        </w:rPr>
        <w:t>t</w:t>
      </w:r>
      <w:r w:rsidRPr="005B1508">
        <w:rPr>
          <w:lang w:val="fi-FI"/>
        </w:rPr>
        <w:t>ka</w:t>
      </w:r>
      <w:r w:rsidRPr="00C94A5E">
        <w:rPr>
          <w:lang w:val="fi-FI"/>
        </w:rPr>
        <w:t xml:space="preserve"> </w:t>
      </w:r>
      <w:r w:rsidRPr="009028B5">
        <w:rPr>
          <w:u w:val="single"/>
          <w:lang w:val="fi-FI"/>
        </w:rPr>
        <w:t>todetaan</w:t>
      </w:r>
      <w:r w:rsidRPr="005B1508">
        <w:rPr>
          <w:lang w:val="fi-FI"/>
        </w:rPr>
        <w:t xml:space="preserve"> vakuutuskauden aikana ja josta vakuutuksenottaja on voimassa olevan oikeuden mukaan korvausvastuussa. </w:t>
      </w:r>
    </w:p>
    <w:p w14:paraId="52FD3E82" w14:textId="77777777" w:rsidR="00D31CE1" w:rsidRDefault="00D31CE1">
      <w:pPr>
        <w:rPr>
          <w:lang w:val="fi-FI"/>
        </w:rPr>
      </w:pPr>
    </w:p>
    <w:p w14:paraId="5853DBD0" w14:textId="77777777" w:rsidR="00832344" w:rsidRPr="005B1508" w:rsidRDefault="00832344">
      <w:pPr>
        <w:rPr>
          <w:lang w:val="fi-FI"/>
        </w:rPr>
      </w:pPr>
      <w:r w:rsidRPr="005B1508">
        <w:rPr>
          <w:lang w:val="fi-FI"/>
        </w:rPr>
        <w:t xml:space="preserve">Korvausvastuu syntyy pääsääntöisesti huolimattomalla toiminnalla taikka laiminlyönnillä aiheutetusta vahingosta. </w:t>
      </w:r>
    </w:p>
    <w:p w14:paraId="2424AB8E" w14:textId="77777777" w:rsidR="00832344" w:rsidRDefault="00832344">
      <w:pPr>
        <w:rPr>
          <w:lang w:val="fi-FI"/>
        </w:rPr>
      </w:pPr>
    </w:p>
    <w:p w14:paraId="2DD63D21" w14:textId="77777777" w:rsidR="00D06C78" w:rsidRPr="005E0EE4" w:rsidRDefault="00D06C78" w:rsidP="00902863">
      <w:pPr>
        <w:pStyle w:val="Luettelokappale"/>
        <w:numPr>
          <w:ilvl w:val="0"/>
          <w:numId w:val="16"/>
        </w:numPr>
        <w:rPr>
          <w:lang w:val="fi-FI"/>
        </w:rPr>
      </w:pPr>
      <w:r w:rsidRPr="005E0EE4">
        <w:rPr>
          <w:lang w:val="fi-FI"/>
        </w:rPr>
        <w:t xml:space="preserve">Vakuuttaja: </w:t>
      </w:r>
      <w:r w:rsidR="00A62818">
        <w:rPr>
          <w:lang w:val="fi-FI"/>
        </w:rPr>
        <w:t>LähiTapiola Keskinäinen Vakuutusyhtiö</w:t>
      </w:r>
    </w:p>
    <w:p w14:paraId="0EF3ECF7" w14:textId="77777777" w:rsidR="00D06C78" w:rsidRPr="005E0EE4" w:rsidRDefault="00D06C78" w:rsidP="00902863">
      <w:pPr>
        <w:pStyle w:val="Luettelokappale"/>
        <w:numPr>
          <w:ilvl w:val="0"/>
          <w:numId w:val="16"/>
        </w:numPr>
        <w:rPr>
          <w:lang w:val="fi-FI"/>
        </w:rPr>
      </w:pPr>
      <w:r w:rsidRPr="006F763F">
        <w:rPr>
          <w:lang w:val="fi-FI"/>
        </w:rPr>
        <w:t>Vakuutustunnus</w:t>
      </w:r>
      <w:r w:rsidRPr="005E0EE4">
        <w:rPr>
          <w:lang w:val="fi-FI"/>
        </w:rPr>
        <w:t xml:space="preserve">: </w:t>
      </w:r>
      <w:r w:rsidR="006F763F" w:rsidRPr="006F763F">
        <w:rPr>
          <w:lang w:val="fi-FI"/>
        </w:rPr>
        <w:t>312-0911480-V</w:t>
      </w:r>
    </w:p>
    <w:p w14:paraId="3ED66844" w14:textId="77777777" w:rsidR="00D06C78" w:rsidRDefault="00D06C78" w:rsidP="00902863">
      <w:pPr>
        <w:pStyle w:val="Luettelokappale"/>
        <w:numPr>
          <w:ilvl w:val="0"/>
          <w:numId w:val="16"/>
        </w:numPr>
        <w:rPr>
          <w:lang w:val="fi-FI"/>
        </w:rPr>
      </w:pPr>
      <w:r w:rsidRPr="005E0EE4">
        <w:rPr>
          <w:lang w:val="fi-FI"/>
        </w:rPr>
        <w:t xml:space="preserve">Vakuutusmäärä: € 2.000.000 / vahinko </w:t>
      </w:r>
      <w:r w:rsidR="00116DBE" w:rsidRPr="005E0EE4">
        <w:rPr>
          <w:lang w:val="fi-FI"/>
        </w:rPr>
        <w:t xml:space="preserve">ja </w:t>
      </w:r>
      <w:r w:rsidRPr="005E0EE4">
        <w:rPr>
          <w:lang w:val="fi-FI"/>
        </w:rPr>
        <w:t>vakuutuskausi</w:t>
      </w:r>
    </w:p>
    <w:p w14:paraId="426ADCCF" w14:textId="77777777" w:rsidR="000316C0" w:rsidRPr="005E0EE4" w:rsidRDefault="000316C0" w:rsidP="00902863">
      <w:pPr>
        <w:pStyle w:val="Luettelokappale"/>
        <w:numPr>
          <w:ilvl w:val="0"/>
          <w:numId w:val="16"/>
        </w:numPr>
        <w:rPr>
          <w:lang w:val="fi-FI"/>
        </w:rPr>
      </w:pPr>
      <w:r>
        <w:rPr>
          <w:lang w:val="fi-FI"/>
        </w:rPr>
        <w:t>Voimassaoloalue: Eurooppa</w:t>
      </w:r>
    </w:p>
    <w:p w14:paraId="18A5BE74" w14:textId="77777777" w:rsidR="00D06C78" w:rsidRPr="005E0EE4" w:rsidRDefault="00D06C78" w:rsidP="00902863">
      <w:pPr>
        <w:pStyle w:val="Luettelokappale"/>
        <w:numPr>
          <w:ilvl w:val="0"/>
          <w:numId w:val="16"/>
        </w:numPr>
        <w:rPr>
          <w:lang w:val="fi-FI"/>
        </w:rPr>
      </w:pPr>
      <w:r w:rsidRPr="005E0EE4">
        <w:rPr>
          <w:lang w:val="fi-FI"/>
        </w:rPr>
        <w:t>Omavastuu: € 500 / vahinko</w:t>
      </w:r>
    </w:p>
    <w:p w14:paraId="29882608" w14:textId="77777777" w:rsidR="00D06C78" w:rsidRDefault="00B21534" w:rsidP="00902863">
      <w:pPr>
        <w:pStyle w:val="Luettelokappale"/>
        <w:numPr>
          <w:ilvl w:val="0"/>
          <w:numId w:val="16"/>
        </w:numPr>
        <w:rPr>
          <w:lang w:val="fi-FI"/>
        </w:rPr>
      </w:pPr>
      <w:r>
        <w:rPr>
          <w:lang w:val="fi-FI"/>
        </w:rPr>
        <w:t>Haltuun uskottu omaisuus</w:t>
      </w:r>
      <w:r w:rsidR="00D06C78" w:rsidRPr="005E0EE4">
        <w:rPr>
          <w:lang w:val="fi-FI"/>
        </w:rPr>
        <w:t xml:space="preserve">. Vakuutusmäärä € </w:t>
      </w:r>
      <w:r>
        <w:rPr>
          <w:lang w:val="fi-FI"/>
        </w:rPr>
        <w:t>100</w:t>
      </w:r>
      <w:r w:rsidR="00D06C78" w:rsidRPr="005E0EE4">
        <w:rPr>
          <w:lang w:val="fi-FI"/>
        </w:rPr>
        <w:t>.000 ja omavastuu € 1.000 / vahinko</w:t>
      </w:r>
    </w:p>
    <w:p w14:paraId="6727DC18" w14:textId="77777777" w:rsidR="00F90803" w:rsidRDefault="00F90803" w:rsidP="005E0EE4">
      <w:pPr>
        <w:rPr>
          <w:lang w:val="fi-FI"/>
        </w:rPr>
      </w:pPr>
    </w:p>
    <w:p w14:paraId="7F3360BA" w14:textId="77777777" w:rsidR="00F90803" w:rsidRDefault="00F90803" w:rsidP="00F90803">
      <w:pPr>
        <w:rPr>
          <w:b/>
          <w:lang w:val="fi-FI"/>
        </w:rPr>
      </w:pPr>
      <w:r w:rsidRPr="002A4DA9">
        <w:rPr>
          <w:b/>
          <w:lang w:val="fi-FI"/>
        </w:rPr>
        <w:t xml:space="preserve">Oleelliset rajoitusehdot </w:t>
      </w:r>
      <w:r w:rsidR="00C15562">
        <w:rPr>
          <w:b/>
          <w:lang w:val="fi-FI"/>
        </w:rPr>
        <w:t>(luettelo ei ole tyhjentävä)</w:t>
      </w:r>
    </w:p>
    <w:p w14:paraId="7112C1DE" w14:textId="77777777" w:rsidR="00F90803" w:rsidRDefault="00F90803" w:rsidP="005E0EE4">
      <w:pPr>
        <w:rPr>
          <w:lang w:val="fi-FI"/>
        </w:rPr>
      </w:pPr>
    </w:p>
    <w:p w14:paraId="77A45D0D" w14:textId="77777777" w:rsidR="00F90803" w:rsidRDefault="00F90803" w:rsidP="005E0EE4">
      <w:pPr>
        <w:rPr>
          <w:lang w:val="fi-FI"/>
        </w:rPr>
      </w:pPr>
      <w:r>
        <w:rPr>
          <w:lang w:val="fi-FI"/>
        </w:rPr>
        <w:t>Vakuutuksesta ei korvata vahinkoa, joka johtuu</w:t>
      </w:r>
    </w:p>
    <w:p w14:paraId="7792C237" w14:textId="77777777" w:rsidR="00F90803" w:rsidRDefault="00F90803" w:rsidP="005E0EE4">
      <w:pPr>
        <w:rPr>
          <w:lang w:val="fi-FI"/>
        </w:rPr>
      </w:pPr>
    </w:p>
    <w:p w14:paraId="5431B9FB" w14:textId="77777777" w:rsidR="00F90803" w:rsidRDefault="00F90803" w:rsidP="00902863">
      <w:pPr>
        <w:pStyle w:val="Luettelokappale"/>
        <w:numPr>
          <w:ilvl w:val="0"/>
          <w:numId w:val="16"/>
        </w:numPr>
        <w:rPr>
          <w:lang w:val="fi-FI"/>
        </w:rPr>
      </w:pPr>
      <w:r w:rsidRPr="000D0582">
        <w:rPr>
          <w:lang w:val="fi-FI"/>
        </w:rPr>
        <w:t>Virheelli</w:t>
      </w:r>
      <w:r>
        <w:rPr>
          <w:lang w:val="fi-FI"/>
        </w:rPr>
        <w:t xml:space="preserve">sestä </w:t>
      </w:r>
      <w:r w:rsidRPr="000D0582">
        <w:rPr>
          <w:lang w:val="fi-FI"/>
        </w:rPr>
        <w:t>tai puutteelli</w:t>
      </w:r>
      <w:r>
        <w:rPr>
          <w:lang w:val="fi-FI"/>
        </w:rPr>
        <w:t xml:space="preserve">sesta </w:t>
      </w:r>
      <w:r w:rsidRPr="000D0582">
        <w:rPr>
          <w:lang w:val="fi-FI"/>
        </w:rPr>
        <w:t>työsuoritu</w:t>
      </w:r>
      <w:r>
        <w:rPr>
          <w:lang w:val="fi-FI"/>
        </w:rPr>
        <w:t>ksesta</w:t>
      </w:r>
    </w:p>
    <w:p w14:paraId="12B8B1B8" w14:textId="77777777" w:rsidR="00F90803" w:rsidRPr="000D0582" w:rsidRDefault="00F90803" w:rsidP="00902863">
      <w:pPr>
        <w:pStyle w:val="Luettelokappale"/>
        <w:numPr>
          <w:ilvl w:val="0"/>
          <w:numId w:val="16"/>
        </w:numPr>
        <w:rPr>
          <w:lang w:val="fi-FI"/>
        </w:rPr>
      </w:pPr>
      <w:r>
        <w:rPr>
          <w:lang w:val="fi-FI"/>
        </w:rPr>
        <w:t>Itselle aiheutuneesta vahingosta</w:t>
      </w:r>
    </w:p>
    <w:p w14:paraId="5286AA06" w14:textId="77777777" w:rsidR="00F90803" w:rsidRPr="005E0EE4" w:rsidRDefault="00F90803" w:rsidP="00902863">
      <w:pPr>
        <w:pStyle w:val="Luettelokappale"/>
        <w:numPr>
          <w:ilvl w:val="0"/>
          <w:numId w:val="16"/>
        </w:numPr>
        <w:rPr>
          <w:lang w:val="fi-FI"/>
        </w:rPr>
      </w:pPr>
      <w:r w:rsidRPr="000D0582">
        <w:rPr>
          <w:lang w:val="fi-FI"/>
        </w:rPr>
        <w:t>Tuotteen vahin</w:t>
      </w:r>
      <w:r w:rsidR="00C15562">
        <w:rPr>
          <w:lang w:val="fi-FI"/>
        </w:rPr>
        <w:t>gosta</w:t>
      </w:r>
    </w:p>
    <w:p w14:paraId="13357B47" w14:textId="77777777" w:rsidR="00F90803" w:rsidRPr="005E0EE4" w:rsidRDefault="00F90803" w:rsidP="00902863">
      <w:pPr>
        <w:pStyle w:val="Luettelokappale"/>
        <w:numPr>
          <w:ilvl w:val="0"/>
          <w:numId w:val="16"/>
        </w:numPr>
        <w:rPr>
          <w:lang w:val="fi-FI"/>
        </w:rPr>
      </w:pPr>
      <w:r w:rsidRPr="000D0582">
        <w:rPr>
          <w:lang w:val="fi-FI"/>
        </w:rPr>
        <w:t>Tuotevastuuvahin</w:t>
      </w:r>
      <w:r w:rsidR="00C15562">
        <w:rPr>
          <w:lang w:val="fi-FI"/>
        </w:rPr>
        <w:t>gosta</w:t>
      </w:r>
    </w:p>
    <w:p w14:paraId="05C71722" w14:textId="77777777" w:rsidR="00F90803" w:rsidRPr="005E0EE4" w:rsidRDefault="00F90803" w:rsidP="00902863">
      <w:pPr>
        <w:pStyle w:val="Luettelokappale"/>
        <w:numPr>
          <w:ilvl w:val="0"/>
          <w:numId w:val="16"/>
        </w:numPr>
        <w:rPr>
          <w:lang w:val="fi-FI"/>
        </w:rPr>
      </w:pPr>
      <w:r w:rsidRPr="000D0582">
        <w:rPr>
          <w:lang w:val="fi-FI"/>
        </w:rPr>
        <w:t>Konsulttivahin</w:t>
      </w:r>
      <w:r w:rsidR="00C15562">
        <w:rPr>
          <w:lang w:val="fi-FI"/>
        </w:rPr>
        <w:t>gosta</w:t>
      </w:r>
    </w:p>
    <w:p w14:paraId="41CF19A4" w14:textId="77777777" w:rsidR="00F90803" w:rsidRPr="005E0EE4" w:rsidRDefault="00F90803" w:rsidP="00902863">
      <w:pPr>
        <w:pStyle w:val="Luettelokappale"/>
        <w:numPr>
          <w:ilvl w:val="0"/>
          <w:numId w:val="16"/>
        </w:numPr>
        <w:rPr>
          <w:lang w:val="fi-FI"/>
        </w:rPr>
      </w:pPr>
      <w:r w:rsidRPr="000D0582">
        <w:rPr>
          <w:lang w:val="fi-FI"/>
        </w:rPr>
        <w:t>Sopimuksesta johtuva</w:t>
      </w:r>
      <w:r w:rsidR="00C15562">
        <w:rPr>
          <w:lang w:val="fi-FI"/>
        </w:rPr>
        <w:t xml:space="preserve">sta </w:t>
      </w:r>
      <w:r w:rsidRPr="000D0582">
        <w:rPr>
          <w:lang w:val="fi-FI"/>
        </w:rPr>
        <w:t>vahin</w:t>
      </w:r>
      <w:r w:rsidR="00C15562">
        <w:rPr>
          <w:lang w:val="fi-FI"/>
        </w:rPr>
        <w:t>gosta</w:t>
      </w:r>
      <w:r w:rsidR="00457DA0">
        <w:rPr>
          <w:lang w:val="fi-FI"/>
        </w:rPr>
        <w:t>,</w:t>
      </w:r>
      <w:r w:rsidR="00C15562">
        <w:rPr>
          <w:lang w:val="fi-FI"/>
        </w:rPr>
        <w:t xml:space="preserve"> ellei korvausvastuuta olisi ilman sopimustakin</w:t>
      </w:r>
    </w:p>
    <w:p w14:paraId="41177B73" w14:textId="77777777" w:rsidR="00F90803" w:rsidRPr="005E0EE4" w:rsidRDefault="00F90803" w:rsidP="00902863">
      <w:pPr>
        <w:pStyle w:val="Luettelokappale"/>
        <w:numPr>
          <w:ilvl w:val="0"/>
          <w:numId w:val="16"/>
        </w:numPr>
        <w:rPr>
          <w:lang w:val="fi-FI"/>
        </w:rPr>
      </w:pPr>
      <w:r w:rsidRPr="000D0582">
        <w:rPr>
          <w:lang w:val="fi-FI"/>
        </w:rPr>
        <w:t>Taloudelli</w:t>
      </w:r>
      <w:r w:rsidR="00C15562">
        <w:rPr>
          <w:lang w:val="fi-FI"/>
        </w:rPr>
        <w:t>sesta vahingosta</w:t>
      </w:r>
    </w:p>
    <w:p w14:paraId="3CE7C092" w14:textId="77777777" w:rsidR="00F90803" w:rsidRPr="000D0582" w:rsidRDefault="00F90803" w:rsidP="00902863">
      <w:pPr>
        <w:pStyle w:val="Luettelokappale"/>
        <w:numPr>
          <w:ilvl w:val="0"/>
          <w:numId w:val="16"/>
        </w:numPr>
        <w:rPr>
          <w:lang w:val="fi-FI"/>
        </w:rPr>
      </w:pPr>
      <w:r w:rsidRPr="000D0582">
        <w:rPr>
          <w:lang w:val="fi-FI"/>
        </w:rPr>
        <w:t>Ympäristövahin</w:t>
      </w:r>
      <w:r w:rsidR="00C15562">
        <w:rPr>
          <w:lang w:val="fi-FI"/>
        </w:rPr>
        <w:t>gosta</w:t>
      </w:r>
      <w:r w:rsidRPr="000D0582">
        <w:rPr>
          <w:lang w:val="fi-FI"/>
        </w:rPr>
        <w:t>, kun tapahtuma ei ole äkillinen tai odottamaton</w:t>
      </w:r>
    </w:p>
    <w:p w14:paraId="21D37A0E" w14:textId="77777777" w:rsidR="00F90803" w:rsidRPr="005E0EE4" w:rsidRDefault="00F90803" w:rsidP="00902863">
      <w:pPr>
        <w:pStyle w:val="Luettelokappale"/>
        <w:numPr>
          <w:ilvl w:val="0"/>
          <w:numId w:val="16"/>
        </w:numPr>
        <w:rPr>
          <w:lang w:val="fi-FI"/>
        </w:rPr>
      </w:pPr>
      <w:r w:rsidRPr="000D0582">
        <w:rPr>
          <w:lang w:val="fi-FI"/>
        </w:rPr>
        <w:t>Maa-, ilma- tai vesiliikennevahin</w:t>
      </w:r>
      <w:r w:rsidR="00C15562">
        <w:rPr>
          <w:lang w:val="fi-FI"/>
        </w:rPr>
        <w:t>gosta</w:t>
      </w:r>
    </w:p>
    <w:p w14:paraId="48FE3CD5" w14:textId="77777777" w:rsidR="00F90803" w:rsidRPr="005E0EE4" w:rsidRDefault="00F90803" w:rsidP="00902863">
      <w:pPr>
        <w:pStyle w:val="Luettelokappale"/>
        <w:numPr>
          <w:ilvl w:val="0"/>
          <w:numId w:val="16"/>
        </w:numPr>
        <w:rPr>
          <w:lang w:val="fi-FI"/>
        </w:rPr>
      </w:pPr>
      <w:r w:rsidRPr="000D0582">
        <w:rPr>
          <w:lang w:val="fi-FI"/>
        </w:rPr>
        <w:t>Tulityö</w:t>
      </w:r>
      <w:r w:rsidR="00C15562">
        <w:rPr>
          <w:lang w:val="fi-FI"/>
        </w:rPr>
        <w:t>stä</w:t>
      </w:r>
    </w:p>
    <w:p w14:paraId="5C7097BC" w14:textId="77777777" w:rsidR="00F90803" w:rsidRPr="005E0EE4" w:rsidRDefault="00F90803" w:rsidP="00902863">
      <w:pPr>
        <w:pStyle w:val="Luettelokappale"/>
        <w:numPr>
          <w:ilvl w:val="0"/>
          <w:numId w:val="16"/>
        </w:numPr>
        <w:rPr>
          <w:lang w:val="fi-FI"/>
        </w:rPr>
      </w:pPr>
      <w:r w:rsidRPr="000D0582">
        <w:rPr>
          <w:lang w:val="fi-FI"/>
        </w:rPr>
        <w:t>Räjäytysvahin</w:t>
      </w:r>
      <w:r w:rsidR="00C15562">
        <w:rPr>
          <w:lang w:val="fi-FI"/>
        </w:rPr>
        <w:t>gosta</w:t>
      </w:r>
    </w:p>
    <w:p w14:paraId="6679F7C3" w14:textId="77777777" w:rsidR="00F90803" w:rsidRPr="005E0EE4" w:rsidRDefault="00F90803" w:rsidP="00902863">
      <w:pPr>
        <w:pStyle w:val="Luettelokappale"/>
        <w:numPr>
          <w:ilvl w:val="0"/>
          <w:numId w:val="16"/>
        </w:numPr>
        <w:rPr>
          <w:lang w:val="fi-FI"/>
        </w:rPr>
      </w:pPr>
      <w:r w:rsidRPr="000D0582">
        <w:rPr>
          <w:lang w:val="fi-FI"/>
        </w:rPr>
        <w:t>Asbestivahin</w:t>
      </w:r>
      <w:r w:rsidR="00C15562">
        <w:rPr>
          <w:lang w:val="fi-FI"/>
        </w:rPr>
        <w:t>gosta</w:t>
      </w:r>
    </w:p>
    <w:p w14:paraId="7022E654" w14:textId="77777777" w:rsidR="00F90803" w:rsidRPr="000D0582" w:rsidRDefault="00F90803" w:rsidP="00902863">
      <w:pPr>
        <w:pStyle w:val="Luettelokappale"/>
        <w:numPr>
          <w:ilvl w:val="0"/>
          <w:numId w:val="16"/>
        </w:numPr>
        <w:rPr>
          <w:lang w:val="fi-FI"/>
        </w:rPr>
      </w:pPr>
      <w:r w:rsidRPr="000D0582">
        <w:rPr>
          <w:lang w:val="fi-FI"/>
        </w:rPr>
        <w:t>Tupakasta aiheutun</w:t>
      </w:r>
      <w:r w:rsidR="00C15562">
        <w:rPr>
          <w:lang w:val="fi-FI"/>
        </w:rPr>
        <w:t>eesta vahingosta</w:t>
      </w:r>
    </w:p>
    <w:p w14:paraId="05EB1357" w14:textId="77777777" w:rsidR="00F90803" w:rsidRPr="000D0582" w:rsidRDefault="00F90803" w:rsidP="00902863">
      <w:pPr>
        <w:pStyle w:val="Luettelokappale"/>
        <w:numPr>
          <w:ilvl w:val="0"/>
          <w:numId w:val="16"/>
        </w:numPr>
        <w:rPr>
          <w:lang w:val="fi-FI"/>
        </w:rPr>
      </w:pPr>
      <w:r w:rsidRPr="000D0582">
        <w:rPr>
          <w:lang w:val="fi-FI"/>
        </w:rPr>
        <w:t>Henkilövahin</w:t>
      </w:r>
      <w:r w:rsidR="00C15562">
        <w:rPr>
          <w:lang w:val="fi-FI"/>
        </w:rPr>
        <w:t>gosta</w:t>
      </w:r>
      <w:r w:rsidRPr="000D0582">
        <w:rPr>
          <w:lang w:val="fi-FI"/>
        </w:rPr>
        <w:t xml:space="preserve">, joka </w:t>
      </w:r>
      <w:r w:rsidR="00C15562">
        <w:rPr>
          <w:lang w:val="fi-FI"/>
        </w:rPr>
        <w:t xml:space="preserve">on aiheutunut </w:t>
      </w:r>
      <w:r w:rsidRPr="000D0582">
        <w:rPr>
          <w:lang w:val="fi-FI"/>
        </w:rPr>
        <w:t>altistumisesta tupakansavulle.</w:t>
      </w:r>
    </w:p>
    <w:p w14:paraId="26519699" w14:textId="77777777" w:rsidR="00F90803" w:rsidRPr="005E0EE4" w:rsidRDefault="00F90803" w:rsidP="00902863">
      <w:pPr>
        <w:pStyle w:val="Luettelokappale"/>
        <w:numPr>
          <w:ilvl w:val="0"/>
          <w:numId w:val="16"/>
        </w:numPr>
        <w:rPr>
          <w:lang w:val="fi-FI"/>
        </w:rPr>
      </w:pPr>
      <w:r w:rsidRPr="000D0582">
        <w:rPr>
          <w:lang w:val="fi-FI"/>
        </w:rPr>
        <w:t>Avaimen katoami</w:t>
      </w:r>
      <w:r w:rsidR="00C15562">
        <w:rPr>
          <w:lang w:val="fi-FI"/>
        </w:rPr>
        <w:t xml:space="preserve">sesta </w:t>
      </w:r>
      <w:r w:rsidRPr="000D0582">
        <w:rPr>
          <w:lang w:val="fi-FI"/>
        </w:rPr>
        <w:t>tietyiltä osin</w:t>
      </w:r>
    </w:p>
    <w:p w14:paraId="230B2295" w14:textId="77777777" w:rsidR="00F90803" w:rsidRPr="005E0EE4" w:rsidRDefault="00F90803" w:rsidP="00902863">
      <w:pPr>
        <w:pStyle w:val="Luettelokappale"/>
        <w:numPr>
          <w:ilvl w:val="0"/>
          <w:numId w:val="16"/>
        </w:numPr>
        <w:rPr>
          <w:lang w:val="fi-FI"/>
        </w:rPr>
      </w:pPr>
      <w:r w:rsidRPr="000D0582">
        <w:rPr>
          <w:lang w:val="fi-FI"/>
        </w:rPr>
        <w:t>Pohjavesivahin</w:t>
      </w:r>
      <w:r w:rsidR="00C15562">
        <w:rPr>
          <w:lang w:val="fi-FI"/>
        </w:rPr>
        <w:t>gosta</w:t>
      </w:r>
    </w:p>
    <w:p w14:paraId="7D3A6E0A" w14:textId="77777777" w:rsidR="00F90803" w:rsidRPr="005E0EE4" w:rsidRDefault="00C15562" w:rsidP="00902863">
      <w:pPr>
        <w:pStyle w:val="Luettelokappale"/>
        <w:numPr>
          <w:ilvl w:val="0"/>
          <w:numId w:val="16"/>
        </w:numPr>
        <w:rPr>
          <w:lang w:val="fi-FI"/>
        </w:rPr>
      </w:pPr>
      <w:r w:rsidRPr="00C15562">
        <w:rPr>
          <w:lang w:val="fi-FI"/>
        </w:rPr>
        <w:t>Sakot eivät kuulu vakuutuksesta korvattavaksi</w:t>
      </w:r>
    </w:p>
    <w:p w14:paraId="459C7383" w14:textId="77777777" w:rsidR="009902B2" w:rsidRDefault="009902B2" w:rsidP="005E0EE4">
      <w:pPr>
        <w:rPr>
          <w:lang w:val="fi-FI"/>
        </w:rPr>
      </w:pPr>
    </w:p>
    <w:p w14:paraId="1E08486D" w14:textId="77777777" w:rsidR="009902B2" w:rsidRPr="005E0EE4" w:rsidRDefault="009902B2" w:rsidP="005E0EE4">
      <w:pPr>
        <w:rPr>
          <w:b/>
          <w:lang w:val="fi-FI"/>
        </w:rPr>
      </w:pPr>
      <w:r w:rsidRPr="005E0EE4">
        <w:rPr>
          <w:b/>
          <w:lang w:val="fi-FI"/>
        </w:rPr>
        <w:t>Vahinkojen ilmoitusmenettely</w:t>
      </w:r>
    </w:p>
    <w:p w14:paraId="3ECF3D49" w14:textId="77777777" w:rsidR="009902B2" w:rsidRDefault="009902B2" w:rsidP="005E0EE4">
      <w:pPr>
        <w:rPr>
          <w:lang w:val="fi-FI"/>
        </w:rPr>
      </w:pPr>
    </w:p>
    <w:p w14:paraId="2F6F027F" w14:textId="77777777" w:rsidR="007E3E23" w:rsidRPr="00902863" w:rsidRDefault="00D06C78" w:rsidP="005E0EE4">
      <w:pPr>
        <w:rPr>
          <w:lang w:val="fi-FI"/>
        </w:rPr>
      </w:pPr>
      <w:bookmarkStart w:id="0" w:name="_Hlk524004547"/>
      <w:r w:rsidRPr="00902863">
        <w:rPr>
          <w:lang w:val="fi-FI"/>
        </w:rPr>
        <w:t>Vahingot ilmoitetaan oheista vahinkoilmoituskaavaketta hyväksikäyttäen</w:t>
      </w:r>
      <w:r w:rsidR="00F90803" w:rsidRPr="00902863">
        <w:rPr>
          <w:lang w:val="fi-FI"/>
        </w:rPr>
        <w:t>.</w:t>
      </w:r>
      <w:r w:rsidR="009902B2" w:rsidRPr="00902863">
        <w:rPr>
          <w:lang w:val="fi-FI"/>
        </w:rPr>
        <w:t xml:space="preserve"> </w:t>
      </w:r>
      <w:bookmarkEnd w:id="0"/>
      <w:r w:rsidR="009902B2" w:rsidRPr="00902863">
        <w:rPr>
          <w:lang w:val="fi-FI"/>
        </w:rPr>
        <w:t xml:space="preserve">Vahinkoilmoitus </w:t>
      </w:r>
      <w:r w:rsidR="00F90803" w:rsidRPr="00902863">
        <w:rPr>
          <w:lang w:val="fi-FI"/>
        </w:rPr>
        <w:t xml:space="preserve">liitteineen </w:t>
      </w:r>
      <w:r w:rsidR="009902B2" w:rsidRPr="00902863">
        <w:rPr>
          <w:lang w:val="fi-FI"/>
        </w:rPr>
        <w:t>toimitetaan Suomen riistakeskukselle</w:t>
      </w:r>
      <w:r w:rsidR="00F90803" w:rsidRPr="00902863">
        <w:rPr>
          <w:lang w:val="fi-FI"/>
        </w:rPr>
        <w:t xml:space="preserve"> / </w:t>
      </w:r>
      <w:r w:rsidR="00C94A5E">
        <w:rPr>
          <w:lang w:val="fi-FI"/>
        </w:rPr>
        <w:t xml:space="preserve">Leena Särkijärvi </w:t>
      </w:r>
      <w:r w:rsidR="0089175C" w:rsidRPr="00902863">
        <w:rPr>
          <w:lang w:val="fi-FI"/>
        </w:rPr>
        <w:t>(p. 029 431 2</w:t>
      </w:r>
      <w:r w:rsidR="00C94A5E">
        <w:rPr>
          <w:lang w:val="fi-FI"/>
        </w:rPr>
        <w:t>283</w:t>
      </w:r>
      <w:r w:rsidR="0089175C" w:rsidRPr="00902863">
        <w:rPr>
          <w:lang w:val="fi-FI"/>
        </w:rPr>
        <w:t xml:space="preserve">) </w:t>
      </w:r>
      <w:proofErr w:type="spellStart"/>
      <w:r w:rsidR="00C94A5E">
        <w:rPr>
          <w:lang w:val="fi-FI"/>
        </w:rPr>
        <w:t>Labkotie</w:t>
      </w:r>
      <w:proofErr w:type="spellEnd"/>
      <w:r w:rsidR="00C94A5E">
        <w:rPr>
          <w:lang w:val="fi-FI"/>
        </w:rPr>
        <w:t xml:space="preserve"> 2, 36240 KANGASALA</w:t>
      </w:r>
      <w:r w:rsidR="00116DBE">
        <w:rPr>
          <w:lang w:val="fi-FI"/>
        </w:rPr>
        <w:t>.</w:t>
      </w:r>
    </w:p>
    <w:p w14:paraId="50BF87F8" w14:textId="77777777" w:rsidR="00116DBE" w:rsidRDefault="00116DBE" w:rsidP="00CA2ACB">
      <w:pPr>
        <w:rPr>
          <w:lang w:val="fi-FI"/>
        </w:rPr>
      </w:pPr>
    </w:p>
    <w:p w14:paraId="5ED01A05" w14:textId="77777777" w:rsidR="00B21534" w:rsidRDefault="00B21534" w:rsidP="00CA2ACB">
      <w:pPr>
        <w:rPr>
          <w:lang w:val="fi-FI"/>
        </w:rPr>
      </w:pPr>
    </w:p>
    <w:p w14:paraId="7083255A" w14:textId="77777777" w:rsidR="00B21534" w:rsidRDefault="00B21534" w:rsidP="00CA2ACB">
      <w:pPr>
        <w:rPr>
          <w:lang w:val="fi-FI"/>
        </w:rPr>
      </w:pPr>
    </w:p>
    <w:p w14:paraId="723CF157" w14:textId="77777777" w:rsidR="00B21534" w:rsidRDefault="00B21534" w:rsidP="00CA2ACB">
      <w:pPr>
        <w:rPr>
          <w:lang w:val="fi-FI"/>
        </w:rPr>
      </w:pPr>
    </w:p>
    <w:p w14:paraId="27039C5B" w14:textId="77777777" w:rsidR="00B21534" w:rsidRDefault="00B21534" w:rsidP="00CA2ACB">
      <w:pPr>
        <w:rPr>
          <w:lang w:val="fi-FI"/>
        </w:rPr>
      </w:pPr>
    </w:p>
    <w:p w14:paraId="50920B60" w14:textId="77777777" w:rsidR="00C40D87" w:rsidRPr="0089175C" w:rsidRDefault="00C40D87" w:rsidP="005E0EE4">
      <w:pPr>
        <w:rPr>
          <w:lang w:val="fi-FI"/>
        </w:rPr>
      </w:pPr>
    </w:p>
    <w:p w14:paraId="0DCB442F" w14:textId="77777777" w:rsidR="00CA2ACB" w:rsidRPr="00B35F36" w:rsidRDefault="00CA2ACB" w:rsidP="005E0EE4">
      <w:pPr>
        <w:rPr>
          <w:lang w:val="fi-FI"/>
        </w:rPr>
      </w:pPr>
    </w:p>
    <w:p w14:paraId="4A037E8A" w14:textId="77777777" w:rsidR="00F90803" w:rsidRPr="005E0EE4" w:rsidRDefault="00F90803" w:rsidP="005E0EE4">
      <w:pPr>
        <w:rPr>
          <w:lang w:val="fi-FI"/>
        </w:rPr>
      </w:pPr>
      <w:r w:rsidRPr="00902863">
        <w:rPr>
          <w:lang w:val="fi-FI"/>
        </w:rPr>
        <w:t xml:space="preserve">Vakuutuksen sisällöstä voitte kysyä </w:t>
      </w:r>
      <w:r w:rsidR="00C40D87" w:rsidRPr="00902863">
        <w:rPr>
          <w:lang w:val="fi-FI"/>
        </w:rPr>
        <w:t xml:space="preserve">Vakuutusyhtiöstä, Suomen riistakeskukselta </w:t>
      </w:r>
      <w:r w:rsidR="0089175C" w:rsidRPr="00902863">
        <w:rPr>
          <w:lang w:val="fi-FI"/>
        </w:rPr>
        <w:t xml:space="preserve">/ </w:t>
      </w:r>
      <w:r w:rsidR="00C94A5E">
        <w:rPr>
          <w:lang w:val="fi-FI"/>
        </w:rPr>
        <w:t>Leena Särkijärvi</w:t>
      </w:r>
      <w:r w:rsidR="0089175C" w:rsidRPr="006F763F">
        <w:rPr>
          <w:lang w:val="fi-FI"/>
        </w:rPr>
        <w:t>,</w:t>
      </w:r>
      <w:r w:rsidR="0089175C" w:rsidRPr="00902863">
        <w:rPr>
          <w:lang w:val="fi-FI"/>
        </w:rPr>
        <w:t xml:space="preserve"> p. 029 431 </w:t>
      </w:r>
      <w:r w:rsidR="00116DBE" w:rsidRPr="00902863">
        <w:rPr>
          <w:lang w:val="fi-FI"/>
        </w:rPr>
        <w:t>2</w:t>
      </w:r>
      <w:r w:rsidR="00C94A5E">
        <w:rPr>
          <w:lang w:val="fi-FI"/>
        </w:rPr>
        <w:t>283</w:t>
      </w:r>
      <w:r w:rsidR="00116DBE" w:rsidRPr="00902863">
        <w:rPr>
          <w:lang w:val="fi-FI"/>
        </w:rPr>
        <w:t xml:space="preserve"> taikka</w:t>
      </w:r>
      <w:r w:rsidRPr="00902863">
        <w:rPr>
          <w:lang w:val="fi-FI"/>
        </w:rPr>
        <w:t xml:space="preserve"> hoitavalta vakuutusmeklarilta</w:t>
      </w:r>
      <w:r w:rsidR="00C40D87" w:rsidRPr="00902863">
        <w:rPr>
          <w:lang w:val="fi-FI"/>
        </w:rPr>
        <w:t xml:space="preserve"> </w:t>
      </w:r>
      <w:r w:rsidR="00116DBE">
        <w:rPr>
          <w:lang w:val="fi-FI"/>
        </w:rPr>
        <w:t>Howden Finland Oy</w:t>
      </w:r>
      <w:r w:rsidR="00C40D87" w:rsidRPr="00902863">
        <w:rPr>
          <w:lang w:val="fi-FI"/>
        </w:rPr>
        <w:t xml:space="preserve"> / Olli-Pekka Kuosmanen, p. </w:t>
      </w:r>
      <w:r w:rsidR="00116DBE" w:rsidRPr="00902863">
        <w:rPr>
          <w:lang w:val="fi-FI"/>
        </w:rPr>
        <w:t>09-</w:t>
      </w:r>
      <w:r w:rsidR="00116DBE">
        <w:rPr>
          <w:lang w:val="fi-FI"/>
        </w:rPr>
        <w:t>54202431</w:t>
      </w:r>
      <w:r w:rsidR="00116DBE" w:rsidRPr="0089175C">
        <w:rPr>
          <w:lang w:val="fi-FI"/>
        </w:rPr>
        <w:t>.</w:t>
      </w:r>
    </w:p>
    <w:p w14:paraId="031A4835" w14:textId="77777777" w:rsidR="00D06C78" w:rsidRPr="005B1508" w:rsidRDefault="00D06C78">
      <w:pPr>
        <w:rPr>
          <w:lang w:val="fi-FI"/>
        </w:rPr>
      </w:pPr>
    </w:p>
    <w:p w14:paraId="2250C517" w14:textId="77777777" w:rsidR="00C15562" w:rsidRPr="005E0EE4" w:rsidRDefault="00C15562" w:rsidP="00C15562">
      <w:pPr>
        <w:rPr>
          <w:lang w:val="fi-FI"/>
        </w:rPr>
      </w:pPr>
      <w:r w:rsidRPr="005E0EE4">
        <w:rPr>
          <w:lang w:val="fi-FI"/>
        </w:rPr>
        <w:t xml:space="preserve">Suosittelemme huolellista tutustumista vakuutusehtoihin. Suositeltavaa on myös varmistaa, että kaikki vastuuhenkilöt ovat tietoisia vakuutuskorvausvaatimusten ilmoittamismenettelystä sekä siitä, että ilmoitus on tehtävä viipymättä. </w:t>
      </w:r>
    </w:p>
    <w:p w14:paraId="0FA5C0CD" w14:textId="77777777" w:rsidR="00C15562" w:rsidRPr="005E0EE4" w:rsidRDefault="00C15562" w:rsidP="00C15562">
      <w:pPr>
        <w:rPr>
          <w:lang w:val="fi-FI"/>
        </w:rPr>
      </w:pPr>
    </w:p>
    <w:p w14:paraId="64E240DA" w14:textId="77777777" w:rsidR="00C15562" w:rsidRPr="005E0EE4" w:rsidRDefault="00C15562" w:rsidP="00C15562">
      <w:pPr>
        <w:rPr>
          <w:lang w:val="fi-FI"/>
        </w:rPr>
      </w:pPr>
      <w:r w:rsidRPr="005E0EE4">
        <w:rPr>
          <w:lang w:val="fi-FI"/>
        </w:rPr>
        <w:t xml:space="preserve">Vakuutusmeklari on syytä pitää ajan tasalla kaikissa tilanteissa, jotta meklari voi avustaa asiassa parhaalla mahdollisella tavalla ja antaa ohjeet </w:t>
      </w:r>
      <w:r w:rsidR="00A62818" w:rsidRPr="005E0EE4">
        <w:rPr>
          <w:lang w:val="fi-FI"/>
        </w:rPr>
        <w:t>jatkotoimenpiteistä</w:t>
      </w:r>
      <w:r w:rsidRPr="005E0EE4">
        <w:rPr>
          <w:lang w:val="fi-FI"/>
        </w:rPr>
        <w:t>.</w:t>
      </w:r>
    </w:p>
    <w:p w14:paraId="56DED6DE" w14:textId="77777777" w:rsidR="00C15562" w:rsidRPr="005E0EE4" w:rsidRDefault="00C15562" w:rsidP="005E0EE4">
      <w:pPr>
        <w:rPr>
          <w:lang w:val="fi-FI"/>
        </w:rPr>
      </w:pPr>
      <w:r w:rsidRPr="00DA28B9">
        <w:rPr>
          <w:lang w:val="fi-FI"/>
        </w:rPr>
        <w:t xml:space="preserve"> </w:t>
      </w:r>
    </w:p>
    <w:p w14:paraId="3DE5DD2A" w14:textId="77777777" w:rsidR="00C15562" w:rsidRPr="005E0EE4" w:rsidRDefault="00C15562" w:rsidP="005E0EE4">
      <w:pPr>
        <w:rPr>
          <w:lang w:val="fi-FI"/>
        </w:rPr>
      </w:pPr>
      <w:r w:rsidRPr="005E0EE4">
        <w:rPr>
          <w:lang w:val="fi-FI"/>
        </w:rPr>
        <w:t>Seuraavat tapahtumat tulee välittömästi ilmoittaa vakuutusmeklarille:</w:t>
      </w:r>
    </w:p>
    <w:p w14:paraId="366257EB" w14:textId="77777777" w:rsidR="00C15562" w:rsidRPr="005E0EE4" w:rsidRDefault="00C15562" w:rsidP="005E0EE4">
      <w:pPr>
        <w:rPr>
          <w:lang w:val="fi-FI"/>
        </w:rPr>
      </w:pPr>
    </w:p>
    <w:p w14:paraId="75D3AD08" w14:textId="77777777" w:rsidR="00C15562" w:rsidRPr="005E0EE4" w:rsidRDefault="00C15562" w:rsidP="00902863">
      <w:pPr>
        <w:pStyle w:val="Luettelokappale"/>
        <w:numPr>
          <w:ilvl w:val="0"/>
          <w:numId w:val="17"/>
        </w:numPr>
        <w:rPr>
          <w:lang w:val="fi-FI"/>
        </w:rPr>
      </w:pPr>
      <w:r w:rsidRPr="005E0EE4">
        <w:rPr>
          <w:lang w:val="fi-FI"/>
        </w:rPr>
        <w:t xml:space="preserve">esille tullut vahingonkorvausvaatimus </w:t>
      </w:r>
    </w:p>
    <w:p w14:paraId="54A203DE" w14:textId="77777777" w:rsidR="00C15562" w:rsidRPr="005E0EE4" w:rsidRDefault="00C15562" w:rsidP="00902863">
      <w:pPr>
        <w:pStyle w:val="Luettelokappale"/>
        <w:numPr>
          <w:ilvl w:val="0"/>
          <w:numId w:val="17"/>
        </w:numPr>
        <w:rPr>
          <w:lang w:val="fi-FI"/>
        </w:rPr>
      </w:pPr>
      <w:r w:rsidRPr="005E0EE4">
        <w:rPr>
          <w:lang w:val="fi-FI"/>
        </w:rPr>
        <w:t>mikä tahansa tietoon tuleva tapahtuma tai tilanne, joka voi mahdollisesti johtaa vahingonkorvausvaatimukseen</w:t>
      </w:r>
    </w:p>
    <w:p w14:paraId="667B2E24" w14:textId="77777777" w:rsidR="00C15562" w:rsidRPr="005E0EE4" w:rsidRDefault="00C15562" w:rsidP="005E0EE4">
      <w:pPr>
        <w:rPr>
          <w:lang w:val="fi-FI"/>
        </w:rPr>
      </w:pPr>
    </w:p>
    <w:p w14:paraId="1EA61AC2" w14:textId="77777777" w:rsidR="00C15562" w:rsidRPr="00996996" w:rsidRDefault="00C15562" w:rsidP="005E0EE4">
      <w:pPr>
        <w:rPr>
          <w:b/>
          <w:lang w:val="fi-FI"/>
        </w:rPr>
      </w:pPr>
      <w:r w:rsidRPr="00996996">
        <w:rPr>
          <w:b/>
          <w:lang w:val="fi-FI"/>
        </w:rPr>
        <w:t>HUOM! Vakuutusturvansa säilyttääkseen vakuutetun ei tule:</w:t>
      </w:r>
    </w:p>
    <w:p w14:paraId="655D4BBB" w14:textId="77777777" w:rsidR="00C15562" w:rsidRPr="005E0EE4" w:rsidRDefault="00C15562" w:rsidP="005E0EE4">
      <w:pPr>
        <w:rPr>
          <w:lang w:val="fi-FI"/>
        </w:rPr>
      </w:pPr>
    </w:p>
    <w:p w14:paraId="472F3B2C" w14:textId="77777777" w:rsidR="00C15562" w:rsidRPr="005E0EE4" w:rsidRDefault="00C15562" w:rsidP="00902863">
      <w:pPr>
        <w:pStyle w:val="Luettelokappale"/>
        <w:numPr>
          <w:ilvl w:val="0"/>
          <w:numId w:val="18"/>
        </w:numPr>
        <w:rPr>
          <w:lang w:val="fi-FI"/>
        </w:rPr>
      </w:pPr>
      <w:r w:rsidRPr="005E0EE4">
        <w:rPr>
          <w:lang w:val="fi-FI"/>
        </w:rPr>
        <w:t>myöntää vastuuta</w:t>
      </w:r>
    </w:p>
    <w:p w14:paraId="79FDD295" w14:textId="77777777" w:rsidR="00C15562" w:rsidRPr="005E0EE4" w:rsidRDefault="00C15562" w:rsidP="00902863">
      <w:pPr>
        <w:pStyle w:val="Luettelokappale"/>
        <w:numPr>
          <w:ilvl w:val="0"/>
          <w:numId w:val="18"/>
        </w:numPr>
        <w:rPr>
          <w:lang w:val="fi-FI"/>
        </w:rPr>
      </w:pPr>
      <w:r w:rsidRPr="005E0EE4">
        <w:rPr>
          <w:lang w:val="fi-FI"/>
        </w:rPr>
        <w:t>tehdä mitään tarjousta tai sovintoehdotusta</w:t>
      </w:r>
    </w:p>
    <w:p w14:paraId="1984A8E6" w14:textId="77777777" w:rsidR="00C15562" w:rsidRPr="005E0EE4" w:rsidRDefault="00C15562" w:rsidP="00902863">
      <w:pPr>
        <w:pStyle w:val="Luettelokappale"/>
        <w:numPr>
          <w:ilvl w:val="0"/>
          <w:numId w:val="18"/>
        </w:numPr>
        <w:rPr>
          <w:lang w:val="fi-FI"/>
        </w:rPr>
      </w:pPr>
      <w:r w:rsidRPr="005E0EE4">
        <w:rPr>
          <w:lang w:val="fi-FI"/>
        </w:rPr>
        <w:t xml:space="preserve">koska vakuutusehtojen </w:t>
      </w:r>
      <w:r w:rsidR="00074589" w:rsidRPr="005E0EE4">
        <w:rPr>
          <w:lang w:val="fi-FI"/>
        </w:rPr>
        <w:t>mukaan,</w:t>
      </w:r>
      <w:r w:rsidRPr="005E0EE4">
        <w:rPr>
          <w:lang w:val="fi-FI"/>
        </w:rPr>
        <w:t xml:space="preserve"> jos vakuutettu, korvaa vahingon, sopii siitä tai hyväksyy vaatimuksen, ei se sido vakuutusyhtiötä. </w:t>
      </w:r>
    </w:p>
    <w:p w14:paraId="11504252" w14:textId="77777777" w:rsidR="00C15562" w:rsidRPr="005E0EE4" w:rsidRDefault="00C15562" w:rsidP="00C15562">
      <w:pPr>
        <w:rPr>
          <w:lang w:val="fi-FI"/>
        </w:rPr>
      </w:pPr>
    </w:p>
    <w:p w14:paraId="4F0CF132" w14:textId="77777777" w:rsidR="00DC43EF" w:rsidRDefault="00DC43EF">
      <w:pPr>
        <w:rPr>
          <w:lang w:val="fi-FI"/>
        </w:rPr>
      </w:pPr>
    </w:p>
    <w:p w14:paraId="3E8DE7DA" w14:textId="77777777" w:rsidR="00DC43EF" w:rsidRDefault="00DC43EF">
      <w:pPr>
        <w:rPr>
          <w:lang w:val="fi-FI"/>
        </w:rPr>
      </w:pPr>
    </w:p>
    <w:p w14:paraId="6504641E" w14:textId="77777777" w:rsidR="00DC43EF" w:rsidRDefault="00DC43EF">
      <w:pPr>
        <w:rPr>
          <w:lang w:val="fi-FI"/>
        </w:rPr>
      </w:pPr>
    </w:p>
    <w:p w14:paraId="7481CF80" w14:textId="77777777" w:rsidR="00DC43EF" w:rsidRDefault="00DC43EF">
      <w:pPr>
        <w:rPr>
          <w:lang w:val="fi-FI"/>
        </w:rPr>
      </w:pPr>
    </w:p>
    <w:p w14:paraId="33026453" w14:textId="77777777" w:rsidR="00DC43EF" w:rsidRDefault="00DC43EF">
      <w:pPr>
        <w:rPr>
          <w:lang w:val="fi-FI"/>
        </w:rPr>
      </w:pPr>
    </w:p>
    <w:p w14:paraId="7DCFA3AF" w14:textId="77777777" w:rsidR="00DC43EF" w:rsidRDefault="00DC43EF">
      <w:pPr>
        <w:rPr>
          <w:lang w:val="fi-FI"/>
        </w:rPr>
      </w:pPr>
    </w:p>
    <w:p w14:paraId="21C7611E" w14:textId="77777777" w:rsidR="00DC43EF" w:rsidRDefault="00DC43EF">
      <w:pPr>
        <w:rPr>
          <w:lang w:val="fi-FI"/>
        </w:rPr>
      </w:pPr>
    </w:p>
    <w:p w14:paraId="78E58F24" w14:textId="77777777" w:rsidR="00DC43EF" w:rsidRDefault="00DC43EF">
      <w:pPr>
        <w:rPr>
          <w:lang w:val="fi-FI"/>
        </w:rPr>
      </w:pPr>
    </w:p>
    <w:p w14:paraId="19B150B7" w14:textId="77777777" w:rsidR="00A62818" w:rsidRDefault="00A62818">
      <w:pPr>
        <w:rPr>
          <w:lang w:val="fi-FI"/>
        </w:rPr>
      </w:pPr>
    </w:p>
    <w:p w14:paraId="4272410A" w14:textId="77777777" w:rsidR="00A62818" w:rsidRDefault="00A62818">
      <w:pPr>
        <w:rPr>
          <w:lang w:val="fi-FI"/>
        </w:rPr>
      </w:pPr>
    </w:p>
    <w:p w14:paraId="3435FE31" w14:textId="77777777" w:rsidR="00A62818" w:rsidRDefault="00A62818">
      <w:pPr>
        <w:rPr>
          <w:lang w:val="fi-FI"/>
        </w:rPr>
      </w:pPr>
    </w:p>
    <w:p w14:paraId="16656450" w14:textId="77777777" w:rsidR="00A62818" w:rsidRDefault="00A62818">
      <w:pPr>
        <w:rPr>
          <w:lang w:val="fi-FI"/>
        </w:rPr>
      </w:pPr>
    </w:p>
    <w:p w14:paraId="4AC6019E" w14:textId="77777777" w:rsidR="00A62818" w:rsidRDefault="00A62818">
      <w:pPr>
        <w:rPr>
          <w:lang w:val="fi-FI"/>
        </w:rPr>
      </w:pPr>
    </w:p>
    <w:p w14:paraId="2938D8DA" w14:textId="77777777" w:rsidR="00A62818" w:rsidRDefault="00A62818">
      <w:pPr>
        <w:rPr>
          <w:lang w:val="fi-FI"/>
        </w:rPr>
      </w:pPr>
    </w:p>
    <w:p w14:paraId="04E3DD7E" w14:textId="77777777" w:rsidR="00A62818" w:rsidRDefault="00A62818">
      <w:pPr>
        <w:rPr>
          <w:lang w:val="fi-FI"/>
        </w:rPr>
      </w:pPr>
    </w:p>
    <w:p w14:paraId="34B4EA63" w14:textId="77777777" w:rsidR="00A62818" w:rsidRDefault="00A62818">
      <w:pPr>
        <w:rPr>
          <w:lang w:val="fi-FI"/>
        </w:rPr>
      </w:pPr>
    </w:p>
    <w:p w14:paraId="1B90B9F9" w14:textId="77777777" w:rsidR="00A62818" w:rsidRDefault="00A62818">
      <w:pPr>
        <w:rPr>
          <w:lang w:val="fi-FI"/>
        </w:rPr>
      </w:pPr>
    </w:p>
    <w:p w14:paraId="1A3B4F6A" w14:textId="77777777" w:rsidR="00A62818" w:rsidRDefault="00A62818">
      <w:pPr>
        <w:rPr>
          <w:lang w:val="fi-FI"/>
        </w:rPr>
      </w:pPr>
    </w:p>
    <w:p w14:paraId="706253B2" w14:textId="77777777" w:rsidR="00A62818" w:rsidRDefault="00A62818">
      <w:pPr>
        <w:rPr>
          <w:lang w:val="fi-FI"/>
        </w:rPr>
      </w:pPr>
    </w:p>
    <w:p w14:paraId="0731CABB" w14:textId="77777777" w:rsidR="00A62818" w:rsidRDefault="00A62818">
      <w:pPr>
        <w:rPr>
          <w:lang w:val="fi-FI"/>
        </w:rPr>
      </w:pPr>
    </w:p>
    <w:p w14:paraId="1C3B0D2D" w14:textId="77777777" w:rsidR="00A62818" w:rsidRDefault="00A62818">
      <w:pPr>
        <w:rPr>
          <w:lang w:val="fi-FI"/>
        </w:rPr>
      </w:pPr>
    </w:p>
    <w:p w14:paraId="20753564" w14:textId="77777777" w:rsidR="00A62818" w:rsidRDefault="00A62818">
      <w:pPr>
        <w:rPr>
          <w:lang w:val="fi-FI"/>
        </w:rPr>
      </w:pPr>
    </w:p>
    <w:p w14:paraId="4B8E0017" w14:textId="77777777" w:rsidR="00A62818" w:rsidRDefault="00A62818">
      <w:pPr>
        <w:rPr>
          <w:lang w:val="fi-FI"/>
        </w:rPr>
      </w:pPr>
    </w:p>
    <w:p w14:paraId="21A64621" w14:textId="77777777" w:rsidR="00A62818" w:rsidRDefault="00A62818">
      <w:pPr>
        <w:rPr>
          <w:lang w:val="fi-FI"/>
        </w:rPr>
      </w:pPr>
    </w:p>
    <w:p w14:paraId="02DD1651" w14:textId="77777777" w:rsidR="00654FC5" w:rsidRDefault="00654FC5">
      <w:pPr>
        <w:rPr>
          <w:lang w:val="fi-FI"/>
        </w:rPr>
      </w:pPr>
    </w:p>
    <w:p w14:paraId="76ADC8FC" w14:textId="77777777" w:rsidR="00654FC5" w:rsidRDefault="00654FC5">
      <w:pPr>
        <w:rPr>
          <w:lang w:val="fi-FI"/>
        </w:rPr>
      </w:pPr>
    </w:p>
    <w:p w14:paraId="04046829" w14:textId="77777777" w:rsidR="00832344" w:rsidRPr="002A35CA" w:rsidRDefault="000316C0" w:rsidP="005E0EE4">
      <w:pPr>
        <w:pStyle w:val="Otsikko1"/>
        <w:jc w:val="left"/>
        <w:rPr>
          <w:lang w:val="fi-FI"/>
        </w:rPr>
      </w:pPr>
      <w:r>
        <w:rPr>
          <w:lang w:val="fi-FI"/>
        </w:rPr>
        <w:lastRenderedPageBreak/>
        <w:t>OIKEUDENKÄYNTIKULUVAKUUTUS (</w:t>
      </w:r>
      <w:r w:rsidR="00CC6411">
        <w:rPr>
          <w:lang w:val="fi-FI"/>
        </w:rPr>
        <w:t>TOIMINNAN OIKEUSTURVAVAKUUTUS</w:t>
      </w:r>
      <w:r>
        <w:rPr>
          <w:lang w:val="fi-FI"/>
        </w:rPr>
        <w:t>)</w:t>
      </w:r>
    </w:p>
    <w:p w14:paraId="381C93A2" w14:textId="77777777" w:rsidR="00183B70" w:rsidRDefault="00183B70">
      <w:pPr>
        <w:rPr>
          <w:rFonts w:ascii="Gill Sans" w:hAnsi="Gill Sans"/>
          <w:color w:val="000080"/>
          <w:lang w:val="fi-FI"/>
        </w:rPr>
      </w:pPr>
    </w:p>
    <w:p w14:paraId="3B58842B" w14:textId="77777777" w:rsidR="00E35837" w:rsidRPr="00D25155" w:rsidRDefault="00E35837" w:rsidP="005E0EE4">
      <w:pPr>
        <w:rPr>
          <w:b/>
          <w:lang w:val="fi-FI"/>
        </w:rPr>
      </w:pPr>
      <w:r w:rsidRPr="00D25155">
        <w:rPr>
          <w:b/>
          <w:lang w:val="fi-FI"/>
        </w:rPr>
        <w:t>Vakuutuksen tarkoitus</w:t>
      </w:r>
    </w:p>
    <w:p w14:paraId="4DD3490D" w14:textId="77777777" w:rsidR="00832344" w:rsidRDefault="00832344">
      <w:pPr>
        <w:rPr>
          <w:lang w:val="fi-FI"/>
        </w:rPr>
      </w:pPr>
    </w:p>
    <w:p w14:paraId="3DA652FC" w14:textId="77777777" w:rsidR="0003090C" w:rsidRPr="005E0EE4" w:rsidRDefault="00CA2ACB" w:rsidP="00CA2ACB">
      <w:pPr>
        <w:rPr>
          <w:lang w:val="fi-FI"/>
        </w:rPr>
      </w:pPr>
      <w:r w:rsidRPr="005E0EE4">
        <w:rPr>
          <w:lang w:val="fi-FI"/>
        </w:rPr>
        <w:t>Oikeusturvavakuutuksen tarkoituksena on korvata vakuutetun välttämättömät ja kohtuulliset asianajo- ja oikeudenkäyntikulut, jotka ovat aiheutuneet lakimiesavun käyttämisestä riita</w:t>
      </w:r>
      <w:r w:rsidR="007E3E23">
        <w:rPr>
          <w:lang w:val="fi-FI"/>
        </w:rPr>
        <w:t>-</w:t>
      </w:r>
      <w:r w:rsidRPr="005E0EE4">
        <w:rPr>
          <w:lang w:val="fi-FI"/>
        </w:rPr>
        <w:t xml:space="preserve">, rikos- ja hakemusasioissa. Oikeusturvavakuutus ei koske itse riidan taikka oikeudenkäynnin kohteena olevia velvoitteita taikka vaateita.  Vakuutusta voidaan käyttää asioissa, jotka voidaan välittömästi saattaa käräjäoikeuden tutkittavaksi. </w:t>
      </w:r>
    </w:p>
    <w:p w14:paraId="30CA7087" w14:textId="77777777" w:rsidR="0003090C" w:rsidRDefault="0003090C" w:rsidP="00CA2ACB">
      <w:pPr>
        <w:rPr>
          <w:sz w:val="20"/>
          <w:szCs w:val="20"/>
          <w:lang w:val="fi-FI"/>
        </w:rPr>
      </w:pPr>
    </w:p>
    <w:p w14:paraId="614BC2DB" w14:textId="77777777" w:rsidR="0003090C" w:rsidRPr="000D0582" w:rsidRDefault="0003090C" w:rsidP="00902863">
      <w:pPr>
        <w:pStyle w:val="Luettelokappale"/>
        <w:numPr>
          <w:ilvl w:val="0"/>
          <w:numId w:val="16"/>
        </w:numPr>
        <w:rPr>
          <w:lang w:val="fi-FI"/>
        </w:rPr>
      </w:pPr>
      <w:r w:rsidRPr="000D0582">
        <w:rPr>
          <w:lang w:val="fi-FI"/>
        </w:rPr>
        <w:t xml:space="preserve">Vakuuttaja: </w:t>
      </w:r>
      <w:r w:rsidR="00A62818">
        <w:rPr>
          <w:lang w:val="fi-FI"/>
        </w:rPr>
        <w:t>LähiTapiola Keskinäinen Vakuutusyhtiö</w:t>
      </w:r>
    </w:p>
    <w:p w14:paraId="327F4744" w14:textId="77777777" w:rsidR="00A62818" w:rsidRPr="006F763F" w:rsidRDefault="0003090C" w:rsidP="00785986">
      <w:pPr>
        <w:pStyle w:val="Luettelokappale"/>
        <w:numPr>
          <w:ilvl w:val="0"/>
          <w:numId w:val="16"/>
        </w:numPr>
        <w:rPr>
          <w:lang w:val="fi-FI"/>
        </w:rPr>
      </w:pPr>
      <w:r w:rsidRPr="006F763F">
        <w:rPr>
          <w:lang w:val="fi-FI"/>
        </w:rPr>
        <w:t xml:space="preserve">Vakuutustunnus: </w:t>
      </w:r>
      <w:r w:rsidR="006F763F" w:rsidRPr="006F763F">
        <w:rPr>
          <w:lang w:val="fi-FI"/>
        </w:rPr>
        <w:t>312-0911480-V</w:t>
      </w:r>
    </w:p>
    <w:p w14:paraId="57DDD145" w14:textId="77777777" w:rsidR="0003090C" w:rsidRPr="00A62818" w:rsidRDefault="0003090C" w:rsidP="00785986">
      <w:pPr>
        <w:pStyle w:val="Luettelokappale"/>
        <w:numPr>
          <w:ilvl w:val="0"/>
          <w:numId w:val="16"/>
        </w:numPr>
        <w:rPr>
          <w:lang w:val="fi-FI"/>
        </w:rPr>
      </w:pPr>
      <w:r w:rsidRPr="00A62818">
        <w:rPr>
          <w:lang w:val="fi-FI"/>
        </w:rPr>
        <w:t>Vakuutusmäärä: € 100.000 / vahinko ja vakuutuskausi</w:t>
      </w:r>
    </w:p>
    <w:p w14:paraId="73B22E89" w14:textId="77777777" w:rsidR="0003090C" w:rsidRDefault="0003090C" w:rsidP="00902863">
      <w:pPr>
        <w:pStyle w:val="Luettelokappale"/>
        <w:numPr>
          <w:ilvl w:val="0"/>
          <w:numId w:val="16"/>
        </w:numPr>
        <w:rPr>
          <w:lang w:val="fi-FI"/>
        </w:rPr>
      </w:pPr>
      <w:r w:rsidRPr="000D0582">
        <w:rPr>
          <w:lang w:val="fi-FI"/>
        </w:rPr>
        <w:t xml:space="preserve">Omavastuu: </w:t>
      </w:r>
      <w:r>
        <w:rPr>
          <w:lang w:val="fi-FI"/>
        </w:rPr>
        <w:t xml:space="preserve">15 % kustannuksista, kuitenkin vähintään </w:t>
      </w:r>
      <w:r w:rsidRPr="000D0582">
        <w:rPr>
          <w:lang w:val="fi-FI"/>
        </w:rPr>
        <w:t>€ 5</w:t>
      </w:r>
      <w:r>
        <w:rPr>
          <w:lang w:val="fi-FI"/>
        </w:rPr>
        <w:t>.0</w:t>
      </w:r>
      <w:r w:rsidRPr="000D0582">
        <w:rPr>
          <w:lang w:val="fi-FI"/>
        </w:rPr>
        <w:t>00 / vahinko</w:t>
      </w:r>
    </w:p>
    <w:p w14:paraId="15B0423F" w14:textId="77777777" w:rsidR="00CA2ACB" w:rsidRPr="0003090C" w:rsidRDefault="00CA2ACB" w:rsidP="00902863">
      <w:pPr>
        <w:pStyle w:val="Luettelokappale"/>
        <w:numPr>
          <w:ilvl w:val="0"/>
          <w:numId w:val="16"/>
        </w:numPr>
        <w:rPr>
          <w:lang w:val="fi-FI"/>
        </w:rPr>
      </w:pPr>
      <w:r w:rsidRPr="0003090C">
        <w:rPr>
          <w:lang w:val="fi-FI"/>
        </w:rPr>
        <w:t xml:space="preserve">Vakuutusehtojen laajennuksen mukaan vakuutusturvasta korvataan oikeuden lainvoimaisella päätöksellä vakuutetun maksettaviksi tuomitut vastapuolen oikeudenkäyntikulut samoin ehdoin kuin vakuutetun omatkin oikeudenkäyntikulut. </w:t>
      </w:r>
    </w:p>
    <w:p w14:paraId="25EA23C2" w14:textId="77777777" w:rsidR="00CA2ACB" w:rsidRPr="00031A24" w:rsidRDefault="00CA2ACB">
      <w:pPr>
        <w:rPr>
          <w:lang w:val="fi-FI"/>
        </w:rPr>
      </w:pPr>
    </w:p>
    <w:p w14:paraId="226A9E26" w14:textId="77777777" w:rsidR="00031A24" w:rsidRPr="00D25155" w:rsidRDefault="00031A24">
      <w:pPr>
        <w:rPr>
          <w:b/>
          <w:lang w:val="fi-FI"/>
        </w:rPr>
      </w:pPr>
      <w:r w:rsidRPr="00D25155">
        <w:rPr>
          <w:b/>
          <w:lang w:val="fi-FI"/>
        </w:rPr>
        <w:t>Oleelliset rajoitusehdot</w:t>
      </w:r>
      <w:r w:rsidR="0003090C">
        <w:rPr>
          <w:b/>
          <w:lang w:val="fi-FI"/>
        </w:rPr>
        <w:t xml:space="preserve"> (luettelo ei ole tyhjentävä)</w:t>
      </w:r>
    </w:p>
    <w:p w14:paraId="6F41D505" w14:textId="77777777" w:rsidR="00832344" w:rsidRPr="00EC2F7C" w:rsidRDefault="00832344">
      <w:pPr>
        <w:rPr>
          <w:rFonts w:ascii="Gill Sans" w:hAnsi="Gill Sans"/>
          <w:color w:val="000080"/>
          <w:lang w:val="fi-FI"/>
        </w:rPr>
      </w:pPr>
    </w:p>
    <w:p w14:paraId="4B960A04" w14:textId="77777777" w:rsidR="00832344" w:rsidRPr="00FB0055" w:rsidRDefault="00832344">
      <w:pPr>
        <w:rPr>
          <w:lang w:val="fi-FI"/>
        </w:rPr>
      </w:pPr>
      <w:r w:rsidRPr="00FB0055">
        <w:rPr>
          <w:lang w:val="fi-FI"/>
        </w:rPr>
        <w:t>Vakuutusturva ei korvaa vakuutetulle aiheutuvia kustannuksia asiassa:</w:t>
      </w:r>
    </w:p>
    <w:p w14:paraId="560B1631" w14:textId="77777777" w:rsidR="00832344" w:rsidRPr="00FB0055" w:rsidRDefault="00832344">
      <w:pPr>
        <w:rPr>
          <w:lang w:val="fi-FI"/>
        </w:rPr>
      </w:pPr>
    </w:p>
    <w:p w14:paraId="025F2E5F" w14:textId="77777777" w:rsidR="008C576A" w:rsidRDefault="00832344" w:rsidP="00902863">
      <w:pPr>
        <w:pStyle w:val="Luettelokappale"/>
        <w:numPr>
          <w:ilvl w:val="0"/>
          <w:numId w:val="16"/>
        </w:numPr>
        <w:rPr>
          <w:lang w:val="fi-FI"/>
        </w:rPr>
      </w:pPr>
      <w:r w:rsidRPr="003B2A11">
        <w:rPr>
          <w:lang w:val="fi-FI"/>
        </w:rPr>
        <w:t>jossa vaatimuksen riitauttamista ei voida osoittaa</w:t>
      </w:r>
    </w:p>
    <w:p w14:paraId="18829A74" w14:textId="77777777" w:rsidR="00832344" w:rsidRPr="003B2A11" w:rsidRDefault="008C576A" w:rsidP="00902863">
      <w:pPr>
        <w:pStyle w:val="Luettelokappale"/>
        <w:numPr>
          <w:ilvl w:val="0"/>
          <w:numId w:val="16"/>
        </w:numPr>
        <w:rPr>
          <w:lang w:val="fi-FI"/>
        </w:rPr>
      </w:pPr>
      <w:r>
        <w:rPr>
          <w:lang w:val="fi-FI"/>
        </w:rPr>
        <w:t>jolla on vakuutetulle vähäinen merkitys</w:t>
      </w:r>
    </w:p>
    <w:p w14:paraId="656C0080" w14:textId="77777777" w:rsidR="00832344" w:rsidRPr="003B2A11" w:rsidRDefault="00832344" w:rsidP="00902863">
      <w:pPr>
        <w:pStyle w:val="Luettelokappale"/>
        <w:numPr>
          <w:ilvl w:val="0"/>
          <w:numId w:val="16"/>
        </w:numPr>
        <w:rPr>
          <w:lang w:val="fi-FI"/>
        </w:rPr>
      </w:pPr>
      <w:r w:rsidRPr="003B2A11">
        <w:rPr>
          <w:lang w:val="fi-FI"/>
        </w:rPr>
        <w:t xml:space="preserve">joka liittyy muuhun kuin vakuutettuun toimintaan </w:t>
      </w:r>
    </w:p>
    <w:p w14:paraId="7B5C0D5B" w14:textId="77777777" w:rsidR="008C576A" w:rsidRPr="003B2A11" w:rsidRDefault="00832344" w:rsidP="00902863">
      <w:pPr>
        <w:pStyle w:val="Luettelokappale"/>
        <w:numPr>
          <w:ilvl w:val="0"/>
          <w:numId w:val="16"/>
        </w:numPr>
        <w:rPr>
          <w:lang w:val="fi-FI"/>
        </w:rPr>
      </w:pPr>
      <w:r w:rsidRPr="003B2A11">
        <w:rPr>
          <w:lang w:val="fi-FI"/>
        </w:rPr>
        <w:t>joka liittyy vakuutetun yrityksen, yrityksen omistukseen oikeuttavien osakkeiden tai sen yhtiöosuuden luovutukseen</w:t>
      </w:r>
    </w:p>
    <w:p w14:paraId="15795A9E" w14:textId="77777777" w:rsidR="00832344" w:rsidRPr="003B2A11" w:rsidRDefault="007E3E23" w:rsidP="00902863">
      <w:pPr>
        <w:pStyle w:val="Luettelokappale"/>
        <w:numPr>
          <w:ilvl w:val="0"/>
          <w:numId w:val="16"/>
        </w:numPr>
        <w:rPr>
          <w:lang w:val="fi-FI"/>
        </w:rPr>
      </w:pPr>
      <w:r>
        <w:rPr>
          <w:lang w:val="fi-FI"/>
        </w:rPr>
        <w:t>j</w:t>
      </w:r>
      <w:r w:rsidR="008C576A">
        <w:rPr>
          <w:lang w:val="fi-FI"/>
        </w:rPr>
        <w:t>osta vakuutetulle aiheutuneet kustannukset korvataan autovakuutukseen liittyvästä oikeusturvavakuutuksesta</w:t>
      </w:r>
    </w:p>
    <w:p w14:paraId="6B960AEE" w14:textId="77777777" w:rsidR="00832344" w:rsidRPr="003B2A11" w:rsidRDefault="00832344" w:rsidP="00902863">
      <w:pPr>
        <w:pStyle w:val="Luettelokappale"/>
        <w:numPr>
          <w:ilvl w:val="0"/>
          <w:numId w:val="16"/>
        </w:numPr>
        <w:rPr>
          <w:lang w:val="fi-FI"/>
        </w:rPr>
      </w:pPr>
      <w:r w:rsidRPr="003B2A11">
        <w:rPr>
          <w:lang w:val="fi-FI"/>
        </w:rPr>
        <w:t xml:space="preserve">joka koskee saatavaa tai </w:t>
      </w:r>
      <w:proofErr w:type="gramStart"/>
      <w:r w:rsidRPr="003B2A11">
        <w:rPr>
          <w:lang w:val="fi-FI"/>
        </w:rPr>
        <w:t>vaadetta</w:t>
      </w:r>
      <w:proofErr w:type="gramEnd"/>
      <w:r w:rsidRPr="003B2A11">
        <w:rPr>
          <w:lang w:val="fi-FI"/>
        </w:rPr>
        <w:t xml:space="preserve"> joka on siirretty vakuutetulle, ellei siirrosta ole riidan syntyessä kulunut kahta vuotta</w:t>
      </w:r>
    </w:p>
    <w:p w14:paraId="762E3AC1" w14:textId="77777777" w:rsidR="008C576A" w:rsidRPr="003B2A11" w:rsidRDefault="00832344" w:rsidP="00902863">
      <w:pPr>
        <w:pStyle w:val="Luettelokappale"/>
        <w:numPr>
          <w:ilvl w:val="0"/>
          <w:numId w:val="16"/>
        </w:numPr>
        <w:rPr>
          <w:lang w:val="fi-FI"/>
        </w:rPr>
      </w:pPr>
      <w:r w:rsidRPr="003B2A11">
        <w:rPr>
          <w:lang w:val="fi-FI"/>
        </w:rPr>
        <w:t>joka koskee konkurssimenettelyä, ulosottoa, ulosottolaissa tarkoitettua täytäntöönpanoriitaa tai ulosottoon liittyvää täytäntöönpanoa taikka kysymys on yrityksen saneerauksesta tai yksityishenkilön velkajärjestelystä annettujen lakien mukaisesta menettelystä</w:t>
      </w:r>
      <w:r w:rsidR="00C94A5E">
        <w:rPr>
          <w:lang w:val="fi-FI"/>
        </w:rPr>
        <w:t>,</w:t>
      </w:r>
      <w:r w:rsidRPr="003B2A11">
        <w:rPr>
          <w:lang w:val="fi-FI"/>
        </w:rPr>
        <w:t xml:space="preserve"> </w:t>
      </w:r>
      <w:r w:rsidR="00031A24" w:rsidRPr="003B2A11">
        <w:rPr>
          <w:lang w:val="fi-FI"/>
        </w:rPr>
        <w:t>jota käsitellään hallinnollisissa viranomaisissa tai erikoistuomioistuimissa</w:t>
      </w:r>
    </w:p>
    <w:p w14:paraId="6690E656" w14:textId="77777777" w:rsidR="00D27B7A" w:rsidRDefault="007E3E23" w:rsidP="00902863">
      <w:pPr>
        <w:pStyle w:val="Luettelokappale"/>
        <w:numPr>
          <w:ilvl w:val="0"/>
          <w:numId w:val="16"/>
        </w:numPr>
        <w:rPr>
          <w:lang w:val="fi-FI"/>
        </w:rPr>
      </w:pPr>
      <w:r>
        <w:rPr>
          <w:lang w:val="fi-FI"/>
        </w:rPr>
        <w:t>o</w:t>
      </w:r>
      <w:r w:rsidR="008C576A">
        <w:rPr>
          <w:lang w:val="fi-FI"/>
        </w:rPr>
        <w:t>ikeustieteellisen asiantuntijalausunnon hankkimisesta aiheutuvia kuluja</w:t>
      </w:r>
    </w:p>
    <w:p w14:paraId="5FE1648E" w14:textId="77777777" w:rsidR="008C576A" w:rsidRDefault="007E3E23" w:rsidP="00902863">
      <w:pPr>
        <w:pStyle w:val="Luettelokappale"/>
        <w:numPr>
          <w:ilvl w:val="0"/>
          <w:numId w:val="16"/>
        </w:numPr>
        <w:rPr>
          <w:lang w:val="fi-FI"/>
        </w:rPr>
      </w:pPr>
      <w:r>
        <w:rPr>
          <w:lang w:val="fi-FI"/>
        </w:rPr>
        <w:t>v</w:t>
      </w:r>
      <w:r w:rsidR="008C576A">
        <w:rPr>
          <w:lang w:val="fi-FI"/>
        </w:rPr>
        <w:t>älimiehen ja sovittelijan palkkioita ja kuluja</w:t>
      </w:r>
    </w:p>
    <w:p w14:paraId="64DB8A54" w14:textId="77777777" w:rsidR="008C576A" w:rsidRPr="00E639B6" w:rsidRDefault="007E3E23" w:rsidP="00902863">
      <w:pPr>
        <w:pStyle w:val="Luettelokappale"/>
        <w:numPr>
          <w:ilvl w:val="0"/>
          <w:numId w:val="16"/>
        </w:numPr>
        <w:rPr>
          <w:lang w:val="fi-FI"/>
        </w:rPr>
      </w:pPr>
      <w:r>
        <w:rPr>
          <w:lang w:val="fi-FI"/>
        </w:rPr>
        <w:t>j</w:t>
      </w:r>
      <w:r w:rsidR="00206398">
        <w:rPr>
          <w:lang w:val="fi-FI"/>
        </w:rPr>
        <w:t>os vakuutusturva on vahinkotapahtuman syntymis</w:t>
      </w:r>
      <w:r w:rsidR="00C94A5E">
        <w:rPr>
          <w:lang w:val="fi-FI"/>
        </w:rPr>
        <w:t>a</w:t>
      </w:r>
      <w:r w:rsidR="00206398">
        <w:rPr>
          <w:lang w:val="fi-FI"/>
        </w:rPr>
        <w:t>jankohtana ollut voimassa vähemmän kuin kaksi (2) vuotta, tulee myös niiden seikkojen, joihin riita, vaatimus tai syyte perustuu, olla syntynyt vakuutusturvan voimassaoloaikana</w:t>
      </w:r>
    </w:p>
    <w:p w14:paraId="5556A430" w14:textId="77777777" w:rsidR="00654FC5" w:rsidRDefault="00654FC5" w:rsidP="0003090C">
      <w:pPr>
        <w:rPr>
          <w:lang w:val="fi-FI"/>
        </w:rPr>
      </w:pPr>
    </w:p>
    <w:p w14:paraId="77E59FF3" w14:textId="77777777" w:rsidR="001E07B0" w:rsidRPr="000D0582" w:rsidRDefault="0003090C" w:rsidP="0003090C">
      <w:pPr>
        <w:rPr>
          <w:b/>
          <w:lang w:val="fi-FI"/>
        </w:rPr>
      </w:pPr>
      <w:r w:rsidRPr="000D0582">
        <w:rPr>
          <w:b/>
          <w:lang w:val="fi-FI"/>
        </w:rPr>
        <w:t>Vahinkojen ilmoitusmenettely</w:t>
      </w:r>
    </w:p>
    <w:p w14:paraId="3F36174D" w14:textId="77777777" w:rsidR="009B2E09" w:rsidRDefault="009B2E09" w:rsidP="0003090C">
      <w:pPr>
        <w:rPr>
          <w:lang w:val="fi-FI"/>
        </w:rPr>
      </w:pPr>
    </w:p>
    <w:p w14:paraId="1928BFB7" w14:textId="77777777" w:rsidR="00206398" w:rsidRPr="009B2E09" w:rsidRDefault="0003090C" w:rsidP="00A62818">
      <w:pPr>
        <w:rPr>
          <w:lang w:val="fi-FI"/>
        </w:rPr>
      </w:pPr>
      <w:r w:rsidRPr="00902863">
        <w:rPr>
          <w:lang w:val="fi-FI"/>
        </w:rPr>
        <w:t xml:space="preserve">Oikeusturvaetua haetaan </w:t>
      </w:r>
      <w:r w:rsidRPr="009B2E09">
        <w:rPr>
          <w:lang w:val="fi-FI"/>
        </w:rPr>
        <w:t>o</w:t>
      </w:r>
      <w:r w:rsidR="00AC70CD" w:rsidRPr="00AC70CD">
        <w:rPr>
          <w:lang w:val="fi-FI"/>
        </w:rPr>
        <w:t xml:space="preserve">heista vahinkoilmoituskaavaketta hyväksikäyttäen. Vahinkoilmoitus </w:t>
      </w:r>
      <w:r w:rsidR="00AC70CD" w:rsidRPr="00B35F36">
        <w:rPr>
          <w:lang w:val="fi-FI"/>
        </w:rPr>
        <w:t xml:space="preserve">liitteineen toimitetaan Suomen riistakeskukselle / </w:t>
      </w:r>
      <w:r w:rsidR="00C94A5E">
        <w:rPr>
          <w:lang w:val="fi-FI"/>
        </w:rPr>
        <w:t xml:space="preserve">Leena Särkijärvi </w:t>
      </w:r>
      <w:r w:rsidR="00C94A5E" w:rsidRPr="00902863">
        <w:rPr>
          <w:lang w:val="fi-FI"/>
        </w:rPr>
        <w:t>(p. 029 431 2</w:t>
      </w:r>
      <w:r w:rsidR="00C94A5E">
        <w:rPr>
          <w:lang w:val="fi-FI"/>
        </w:rPr>
        <w:t>283</w:t>
      </w:r>
      <w:r w:rsidR="00C94A5E" w:rsidRPr="00902863">
        <w:rPr>
          <w:lang w:val="fi-FI"/>
        </w:rPr>
        <w:t xml:space="preserve">) </w:t>
      </w:r>
      <w:proofErr w:type="spellStart"/>
      <w:r w:rsidR="00C94A5E">
        <w:rPr>
          <w:lang w:val="fi-FI"/>
        </w:rPr>
        <w:t>Labkotie</w:t>
      </w:r>
      <w:proofErr w:type="spellEnd"/>
      <w:r w:rsidR="00C94A5E">
        <w:rPr>
          <w:lang w:val="fi-FI"/>
        </w:rPr>
        <w:t xml:space="preserve"> 2, 36240 KANGASALA.</w:t>
      </w:r>
    </w:p>
    <w:p w14:paraId="4B4F81AF" w14:textId="77777777" w:rsidR="009B2E09" w:rsidRDefault="009B2E09" w:rsidP="00AC70CD">
      <w:pPr>
        <w:rPr>
          <w:lang w:val="fi-FI"/>
        </w:rPr>
      </w:pPr>
    </w:p>
    <w:p w14:paraId="442EE4E0" w14:textId="77777777" w:rsidR="00AC70CD" w:rsidRPr="005E0EE4" w:rsidRDefault="00AC70CD" w:rsidP="00AC70CD">
      <w:pPr>
        <w:rPr>
          <w:lang w:val="fi-FI"/>
        </w:rPr>
      </w:pPr>
      <w:r w:rsidRPr="007167CE">
        <w:rPr>
          <w:lang w:val="fi-FI"/>
        </w:rPr>
        <w:t xml:space="preserve">Vakuutuksen sisällöstä voitte kysyä Vakuutusyhtiöstä, Suomen riistakeskukselta / </w:t>
      </w:r>
      <w:r w:rsidR="00C94A5E">
        <w:rPr>
          <w:lang w:val="fi-FI"/>
        </w:rPr>
        <w:t>Leena Särkijärvi</w:t>
      </w:r>
      <w:r w:rsidRPr="0040654D">
        <w:rPr>
          <w:lang w:val="fi-FI"/>
        </w:rPr>
        <w:t>,</w:t>
      </w:r>
      <w:r w:rsidRPr="007167CE">
        <w:rPr>
          <w:lang w:val="fi-FI"/>
        </w:rPr>
        <w:t xml:space="preserve"> p. 029 431 </w:t>
      </w:r>
      <w:r w:rsidR="00996996" w:rsidRPr="007167CE">
        <w:rPr>
          <w:lang w:val="fi-FI"/>
        </w:rPr>
        <w:t>2</w:t>
      </w:r>
      <w:r w:rsidR="00C94A5E">
        <w:rPr>
          <w:lang w:val="fi-FI"/>
        </w:rPr>
        <w:t>283</w:t>
      </w:r>
      <w:r w:rsidR="00996996" w:rsidRPr="007167CE">
        <w:rPr>
          <w:lang w:val="fi-FI"/>
        </w:rPr>
        <w:t xml:space="preserve"> taikka</w:t>
      </w:r>
      <w:r w:rsidRPr="007167CE">
        <w:rPr>
          <w:lang w:val="fi-FI"/>
        </w:rPr>
        <w:t xml:space="preserve"> hoitavalta vakuutusmeklarilta </w:t>
      </w:r>
      <w:r w:rsidR="00116DBE">
        <w:rPr>
          <w:lang w:val="fi-FI"/>
        </w:rPr>
        <w:t>Howden Finland Oy</w:t>
      </w:r>
      <w:r w:rsidRPr="007167CE">
        <w:rPr>
          <w:lang w:val="fi-FI"/>
        </w:rPr>
        <w:t xml:space="preserve"> / Olli-Pekka Kuosmanen, p. </w:t>
      </w:r>
      <w:r w:rsidR="00116DBE" w:rsidRPr="00902863">
        <w:rPr>
          <w:lang w:val="fi-FI"/>
        </w:rPr>
        <w:t>09-</w:t>
      </w:r>
      <w:r w:rsidR="00116DBE">
        <w:rPr>
          <w:lang w:val="fi-FI"/>
        </w:rPr>
        <w:t>54202431</w:t>
      </w:r>
      <w:r w:rsidR="00116DBE" w:rsidRPr="0089175C">
        <w:rPr>
          <w:lang w:val="fi-FI"/>
        </w:rPr>
        <w:t>.</w:t>
      </w:r>
    </w:p>
    <w:p w14:paraId="560F3818" w14:textId="77777777" w:rsidR="00AC70CD" w:rsidRPr="005B1508" w:rsidRDefault="00AC70CD" w:rsidP="00AC70CD">
      <w:pPr>
        <w:rPr>
          <w:lang w:val="fi-FI"/>
        </w:rPr>
      </w:pPr>
    </w:p>
    <w:p w14:paraId="20E7DEF1" w14:textId="77777777" w:rsidR="00AC70CD" w:rsidRPr="005E0EE4" w:rsidRDefault="00AC70CD" w:rsidP="00AC70CD">
      <w:pPr>
        <w:rPr>
          <w:lang w:val="fi-FI"/>
        </w:rPr>
      </w:pPr>
      <w:r w:rsidRPr="005E0EE4">
        <w:rPr>
          <w:lang w:val="fi-FI"/>
        </w:rPr>
        <w:lastRenderedPageBreak/>
        <w:t xml:space="preserve">Suosittelemme huolellista tutustumista vakuutusehtoihin. Suositeltavaa on myös varmistaa, että kaikki vastuuhenkilöt ovat tietoisia vakuutuskorvausvaatimusten ilmoittamismenettelystä sekä siitä, että ilmoitus on tehtävä viipymättä. </w:t>
      </w:r>
    </w:p>
    <w:p w14:paraId="7A607E71" w14:textId="77777777" w:rsidR="00AC70CD" w:rsidRPr="005E0EE4" w:rsidRDefault="00AC70CD" w:rsidP="00AC70CD">
      <w:pPr>
        <w:rPr>
          <w:lang w:val="fi-FI"/>
        </w:rPr>
      </w:pPr>
    </w:p>
    <w:p w14:paraId="62DFAC69" w14:textId="77777777" w:rsidR="00AC70CD" w:rsidRPr="005E0EE4" w:rsidRDefault="00AC70CD" w:rsidP="00AC70CD">
      <w:pPr>
        <w:rPr>
          <w:lang w:val="fi-FI"/>
        </w:rPr>
      </w:pPr>
      <w:r w:rsidRPr="005E0EE4">
        <w:rPr>
          <w:lang w:val="fi-FI"/>
        </w:rPr>
        <w:t>Vakuutusmeklari on syytä pitää ajan tasalla kaikissa tilanteissa, jotta meklari voi avustaa asiassa parhaalla mahdollisella tavalla ja antaa ohjeet jatkotoimenpiteistä.</w:t>
      </w:r>
    </w:p>
    <w:p w14:paraId="39E61F9F" w14:textId="77777777" w:rsidR="00BF52D0" w:rsidRDefault="00BF52D0" w:rsidP="0003090C">
      <w:pPr>
        <w:rPr>
          <w:highlight w:val="yellow"/>
          <w:lang w:val="fi-FI"/>
        </w:rPr>
      </w:pPr>
    </w:p>
    <w:p w14:paraId="4C57EAAE" w14:textId="77777777" w:rsidR="00BF52D0" w:rsidRDefault="00BF52D0" w:rsidP="0003090C">
      <w:pPr>
        <w:rPr>
          <w:highlight w:val="yellow"/>
          <w:lang w:val="fi-FI"/>
        </w:rPr>
      </w:pPr>
    </w:p>
    <w:p w14:paraId="63D2FFD5" w14:textId="77777777" w:rsidR="00BF52D0" w:rsidRDefault="00BF52D0" w:rsidP="0003090C">
      <w:pPr>
        <w:rPr>
          <w:highlight w:val="yellow"/>
          <w:lang w:val="fi-FI"/>
        </w:rPr>
      </w:pPr>
    </w:p>
    <w:p w14:paraId="30AD7A6D" w14:textId="77777777" w:rsidR="00BF52D0" w:rsidRDefault="00BF52D0" w:rsidP="0003090C">
      <w:pPr>
        <w:rPr>
          <w:highlight w:val="yellow"/>
          <w:lang w:val="fi-FI"/>
        </w:rPr>
      </w:pPr>
    </w:p>
    <w:p w14:paraId="0A3E7E98" w14:textId="77777777" w:rsidR="00BF52D0" w:rsidRDefault="00BF52D0" w:rsidP="0003090C">
      <w:pPr>
        <w:rPr>
          <w:highlight w:val="yellow"/>
          <w:lang w:val="fi-FI"/>
        </w:rPr>
      </w:pPr>
    </w:p>
    <w:p w14:paraId="1A8B3C47" w14:textId="77777777" w:rsidR="00BF52D0" w:rsidRDefault="00BF52D0" w:rsidP="0003090C">
      <w:pPr>
        <w:rPr>
          <w:highlight w:val="yellow"/>
          <w:lang w:val="fi-FI"/>
        </w:rPr>
      </w:pPr>
    </w:p>
    <w:p w14:paraId="6A9425F7" w14:textId="77777777" w:rsidR="00BF52D0" w:rsidRDefault="00BF52D0" w:rsidP="0003090C">
      <w:pPr>
        <w:rPr>
          <w:highlight w:val="yellow"/>
          <w:lang w:val="fi-FI"/>
        </w:rPr>
      </w:pPr>
    </w:p>
    <w:p w14:paraId="50815B15" w14:textId="77777777" w:rsidR="00BF52D0" w:rsidRDefault="00BF52D0" w:rsidP="0003090C">
      <w:pPr>
        <w:rPr>
          <w:highlight w:val="yellow"/>
          <w:lang w:val="fi-FI"/>
        </w:rPr>
      </w:pPr>
    </w:p>
    <w:p w14:paraId="0D90131E" w14:textId="77777777" w:rsidR="00BF52D0" w:rsidRDefault="00BF52D0" w:rsidP="0003090C">
      <w:pPr>
        <w:rPr>
          <w:highlight w:val="yellow"/>
          <w:lang w:val="fi-FI"/>
        </w:rPr>
      </w:pPr>
    </w:p>
    <w:p w14:paraId="6B3A1B3F" w14:textId="77777777" w:rsidR="00BF52D0" w:rsidRDefault="00BF52D0" w:rsidP="0003090C">
      <w:pPr>
        <w:rPr>
          <w:highlight w:val="yellow"/>
          <w:lang w:val="fi-FI"/>
        </w:rPr>
      </w:pPr>
    </w:p>
    <w:p w14:paraId="2F342651" w14:textId="77777777" w:rsidR="00BF52D0" w:rsidRDefault="00BF52D0" w:rsidP="0003090C">
      <w:pPr>
        <w:rPr>
          <w:highlight w:val="yellow"/>
          <w:lang w:val="fi-FI"/>
        </w:rPr>
      </w:pPr>
    </w:p>
    <w:p w14:paraId="7EAEB096" w14:textId="77777777" w:rsidR="00BF52D0" w:rsidRDefault="00BF52D0" w:rsidP="0003090C">
      <w:pPr>
        <w:rPr>
          <w:highlight w:val="yellow"/>
          <w:lang w:val="fi-FI"/>
        </w:rPr>
      </w:pPr>
    </w:p>
    <w:p w14:paraId="0EB96F6B" w14:textId="77777777" w:rsidR="00BF52D0" w:rsidRDefault="00BF52D0" w:rsidP="0003090C">
      <w:pPr>
        <w:rPr>
          <w:highlight w:val="yellow"/>
          <w:lang w:val="fi-FI"/>
        </w:rPr>
      </w:pPr>
    </w:p>
    <w:p w14:paraId="7AF41856" w14:textId="77777777" w:rsidR="00BF52D0" w:rsidRDefault="00BF52D0" w:rsidP="0003090C">
      <w:pPr>
        <w:rPr>
          <w:highlight w:val="yellow"/>
          <w:lang w:val="fi-FI"/>
        </w:rPr>
      </w:pPr>
    </w:p>
    <w:p w14:paraId="01568B7D" w14:textId="77777777" w:rsidR="00BF52D0" w:rsidRDefault="00BF52D0" w:rsidP="0003090C">
      <w:pPr>
        <w:rPr>
          <w:highlight w:val="yellow"/>
          <w:lang w:val="fi-FI"/>
        </w:rPr>
      </w:pPr>
    </w:p>
    <w:p w14:paraId="7031F1C8" w14:textId="77777777" w:rsidR="009B2E09" w:rsidRDefault="009B2E09" w:rsidP="005E0EE4">
      <w:pPr>
        <w:pStyle w:val="Otsikko1"/>
        <w:jc w:val="left"/>
        <w:rPr>
          <w:lang w:val="fi-FI"/>
        </w:rPr>
      </w:pPr>
    </w:p>
    <w:p w14:paraId="4715686A" w14:textId="77777777" w:rsidR="009B2E09" w:rsidRDefault="009B2E09" w:rsidP="005E0EE4">
      <w:pPr>
        <w:pStyle w:val="Otsikko1"/>
        <w:jc w:val="left"/>
        <w:rPr>
          <w:lang w:val="fi-FI"/>
        </w:rPr>
      </w:pPr>
    </w:p>
    <w:p w14:paraId="1B5378F6" w14:textId="77777777" w:rsidR="009B2E09" w:rsidRDefault="009B2E09" w:rsidP="009B2E09">
      <w:pPr>
        <w:rPr>
          <w:lang w:val="fi-FI"/>
        </w:rPr>
      </w:pPr>
    </w:p>
    <w:p w14:paraId="6C542FA9" w14:textId="77777777" w:rsidR="009B2E09" w:rsidRDefault="009B2E09" w:rsidP="009B2E09">
      <w:pPr>
        <w:rPr>
          <w:lang w:val="fi-FI"/>
        </w:rPr>
      </w:pPr>
    </w:p>
    <w:p w14:paraId="74B54C5E" w14:textId="77777777" w:rsidR="00654FC5" w:rsidRDefault="00654FC5" w:rsidP="009B2E09">
      <w:pPr>
        <w:rPr>
          <w:lang w:val="fi-FI"/>
        </w:rPr>
      </w:pPr>
    </w:p>
    <w:p w14:paraId="6A3FBA97" w14:textId="77777777" w:rsidR="00654FC5" w:rsidRDefault="00654FC5" w:rsidP="009B2E09">
      <w:pPr>
        <w:rPr>
          <w:lang w:val="fi-FI"/>
        </w:rPr>
      </w:pPr>
    </w:p>
    <w:p w14:paraId="29E62A38" w14:textId="77777777" w:rsidR="00654FC5" w:rsidRDefault="00654FC5" w:rsidP="009B2E09">
      <w:pPr>
        <w:rPr>
          <w:lang w:val="fi-FI"/>
        </w:rPr>
      </w:pPr>
    </w:p>
    <w:p w14:paraId="7DEE6761" w14:textId="77777777" w:rsidR="00654FC5" w:rsidRDefault="00654FC5" w:rsidP="009B2E09">
      <w:pPr>
        <w:rPr>
          <w:lang w:val="fi-FI"/>
        </w:rPr>
      </w:pPr>
    </w:p>
    <w:p w14:paraId="3E00E78E" w14:textId="77777777" w:rsidR="00654FC5" w:rsidRDefault="00654FC5" w:rsidP="009B2E09">
      <w:pPr>
        <w:rPr>
          <w:lang w:val="fi-FI"/>
        </w:rPr>
      </w:pPr>
    </w:p>
    <w:p w14:paraId="43BFFB0B" w14:textId="77777777" w:rsidR="00654FC5" w:rsidRDefault="00654FC5" w:rsidP="009B2E09">
      <w:pPr>
        <w:rPr>
          <w:lang w:val="fi-FI"/>
        </w:rPr>
      </w:pPr>
    </w:p>
    <w:p w14:paraId="370EA146" w14:textId="77777777" w:rsidR="00654FC5" w:rsidRDefault="00654FC5" w:rsidP="009B2E09">
      <w:pPr>
        <w:rPr>
          <w:lang w:val="fi-FI"/>
        </w:rPr>
      </w:pPr>
    </w:p>
    <w:p w14:paraId="474DD0D2" w14:textId="77777777" w:rsidR="00654FC5" w:rsidRDefault="00654FC5" w:rsidP="009B2E09">
      <w:pPr>
        <w:rPr>
          <w:lang w:val="fi-FI"/>
        </w:rPr>
      </w:pPr>
    </w:p>
    <w:p w14:paraId="0F50F2B1" w14:textId="77777777" w:rsidR="00A62818" w:rsidRDefault="00A62818" w:rsidP="009B2E09">
      <w:pPr>
        <w:rPr>
          <w:lang w:val="fi-FI"/>
        </w:rPr>
      </w:pPr>
    </w:p>
    <w:p w14:paraId="2F7B2115" w14:textId="77777777" w:rsidR="00A62818" w:rsidRDefault="00A62818" w:rsidP="009B2E09">
      <w:pPr>
        <w:rPr>
          <w:lang w:val="fi-FI"/>
        </w:rPr>
      </w:pPr>
    </w:p>
    <w:p w14:paraId="21B0DF9F" w14:textId="77777777" w:rsidR="00A62818" w:rsidRDefault="00A62818" w:rsidP="009B2E09">
      <w:pPr>
        <w:rPr>
          <w:lang w:val="fi-FI"/>
        </w:rPr>
      </w:pPr>
    </w:p>
    <w:p w14:paraId="197FAB0F" w14:textId="77777777" w:rsidR="00A62818" w:rsidRDefault="00A62818" w:rsidP="009B2E09">
      <w:pPr>
        <w:rPr>
          <w:lang w:val="fi-FI"/>
        </w:rPr>
      </w:pPr>
    </w:p>
    <w:p w14:paraId="51D21F30" w14:textId="77777777" w:rsidR="00A62818" w:rsidRDefault="00A62818" w:rsidP="009B2E09">
      <w:pPr>
        <w:rPr>
          <w:lang w:val="fi-FI"/>
        </w:rPr>
      </w:pPr>
    </w:p>
    <w:p w14:paraId="05034BE2" w14:textId="77777777" w:rsidR="00A62818" w:rsidRDefault="00A62818" w:rsidP="009B2E09">
      <w:pPr>
        <w:rPr>
          <w:lang w:val="fi-FI"/>
        </w:rPr>
      </w:pPr>
    </w:p>
    <w:p w14:paraId="6A82CF9A" w14:textId="77777777" w:rsidR="00A62818" w:rsidRDefault="00A62818" w:rsidP="009B2E09">
      <w:pPr>
        <w:rPr>
          <w:lang w:val="fi-FI"/>
        </w:rPr>
      </w:pPr>
    </w:p>
    <w:p w14:paraId="3763311F" w14:textId="77777777" w:rsidR="00A62818" w:rsidRDefault="00A62818" w:rsidP="009B2E09">
      <w:pPr>
        <w:rPr>
          <w:lang w:val="fi-FI"/>
        </w:rPr>
      </w:pPr>
    </w:p>
    <w:p w14:paraId="7360347F" w14:textId="77777777" w:rsidR="00A62818" w:rsidRDefault="00A62818" w:rsidP="009B2E09">
      <w:pPr>
        <w:rPr>
          <w:lang w:val="fi-FI"/>
        </w:rPr>
      </w:pPr>
    </w:p>
    <w:p w14:paraId="4CCADBDB" w14:textId="77777777" w:rsidR="00A62818" w:rsidRDefault="00A62818" w:rsidP="009B2E09">
      <w:pPr>
        <w:rPr>
          <w:lang w:val="fi-FI"/>
        </w:rPr>
      </w:pPr>
    </w:p>
    <w:p w14:paraId="1D6133CE" w14:textId="77777777" w:rsidR="00A62818" w:rsidRDefault="00A62818" w:rsidP="009B2E09">
      <w:pPr>
        <w:rPr>
          <w:lang w:val="fi-FI"/>
        </w:rPr>
      </w:pPr>
    </w:p>
    <w:p w14:paraId="350D381C" w14:textId="77777777" w:rsidR="00A62818" w:rsidRDefault="00A62818" w:rsidP="009B2E09">
      <w:pPr>
        <w:rPr>
          <w:lang w:val="fi-FI"/>
        </w:rPr>
      </w:pPr>
    </w:p>
    <w:p w14:paraId="572E4E95" w14:textId="77777777" w:rsidR="00A62818" w:rsidRDefault="00A62818" w:rsidP="009B2E09">
      <w:pPr>
        <w:rPr>
          <w:lang w:val="fi-FI"/>
        </w:rPr>
      </w:pPr>
    </w:p>
    <w:p w14:paraId="26897DC0" w14:textId="77777777" w:rsidR="00A62818" w:rsidRDefault="00A62818" w:rsidP="009B2E09">
      <w:pPr>
        <w:rPr>
          <w:lang w:val="fi-FI"/>
        </w:rPr>
      </w:pPr>
    </w:p>
    <w:p w14:paraId="03A9FD81" w14:textId="77777777" w:rsidR="00A62818" w:rsidRDefault="00A62818" w:rsidP="009B2E09">
      <w:pPr>
        <w:rPr>
          <w:lang w:val="fi-FI"/>
        </w:rPr>
      </w:pPr>
    </w:p>
    <w:p w14:paraId="2B6EEDAB" w14:textId="77777777" w:rsidR="00654FC5" w:rsidRPr="009B2E09" w:rsidRDefault="00654FC5" w:rsidP="009B2E09">
      <w:pPr>
        <w:rPr>
          <w:lang w:val="fi-FI"/>
        </w:rPr>
      </w:pPr>
    </w:p>
    <w:p w14:paraId="59A08E9D" w14:textId="77777777" w:rsidR="009B2E09" w:rsidRDefault="009B2E09" w:rsidP="005E0EE4">
      <w:pPr>
        <w:pStyle w:val="Otsikko1"/>
        <w:jc w:val="left"/>
        <w:rPr>
          <w:lang w:val="fi-FI"/>
        </w:rPr>
      </w:pPr>
    </w:p>
    <w:p w14:paraId="7F8C0089" w14:textId="77777777" w:rsidR="009B2E09" w:rsidRDefault="009B2E09" w:rsidP="005E0EE4">
      <w:pPr>
        <w:pStyle w:val="Otsikko1"/>
        <w:jc w:val="left"/>
        <w:rPr>
          <w:lang w:val="fi-FI"/>
        </w:rPr>
      </w:pPr>
    </w:p>
    <w:p w14:paraId="38FD905D" w14:textId="77777777" w:rsidR="00832344" w:rsidRDefault="00CC6411" w:rsidP="005E0EE4">
      <w:pPr>
        <w:pStyle w:val="Otsikko1"/>
        <w:jc w:val="left"/>
        <w:rPr>
          <w:lang w:val="fi-FI"/>
        </w:rPr>
      </w:pPr>
      <w:r w:rsidRPr="005E0EE4">
        <w:rPr>
          <w:lang w:val="fi-FI"/>
        </w:rPr>
        <w:t>TAPATURMAVAKUU</w:t>
      </w:r>
      <w:r w:rsidR="001744B7">
        <w:rPr>
          <w:lang w:val="fi-FI"/>
        </w:rPr>
        <w:t>TU</w:t>
      </w:r>
      <w:r w:rsidR="008E60A3">
        <w:rPr>
          <w:lang w:val="fi-FI"/>
        </w:rPr>
        <w:t>S</w:t>
      </w:r>
    </w:p>
    <w:p w14:paraId="72981EB7" w14:textId="77777777" w:rsidR="0040654D" w:rsidRDefault="0040654D" w:rsidP="0040654D">
      <w:pPr>
        <w:rPr>
          <w:lang w:val="fi-FI"/>
        </w:rPr>
      </w:pPr>
    </w:p>
    <w:p w14:paraId="50DF5801" w14:textId="77777777" w:rsidR="0040654D" w:rsidRDefault="0040654D" w:rsidP="0040654D">
      <w:pPr>
        <w:rPr>
          <w:lang w:val="fi-FI"/>
        </w:rPr>
      </w:pPr>
      <w:r>
        <w:rPr>
          <w:lang w:val="fi-FI"/>
        </w:rPr>
        <w:t>Vakuutusyhtiö: LähiTapiola Keskinäinen Vakuutusyhtiö</w:t>
      </w:r>
    </w:p>
    <w:p w14:paraId="233FEC37" w14:textId="77777777" w:rsidR="0040654D" w:rsidRDefault="0040654D" w:rsidP="0040654D">
      <w:pPr>
        <w:rPr>
          <w:lang w:val="fi-FI"/>
        </w:rPr>
      </w:pPr>
    </w:p>
    <w:p w14:paraId="6655C941" w14:textId="77777777" w:rsidR="0040654D" w:rsidRPr="0040654D" w:rsidRDefault="0040654D" w:rsidP="0040654D">
      <w:pPr>
        <w:rPr>
          <w:lang w:val="fi-FI"/>
        </w:rPr>
      </w:pPr>
      <w:r>
        <w:rPr>
          <w:lang w:val="fi-FI"/>
        </w:rPr>
        <w:t xml:space="preserve">Vakuutustunnus: </w:t>
      </w:r>
      <w:r w:rsidRPr="0040654D">
        <w:rPr>
          <w:lang w:val="fi-FI"/>
        </w:rPr>
        <w:t>353-4816170-2</w:t>
      </w:r>
    </w:p>
    <w:p w14:paraId="0416A333" w14:textId="77777777" w:rsidR="00A62818" w:rsidRDefault="00A62818" w:rsidP="00A62818">
      <w:pPr>
        <w:rPr>
          <w:lang w:val="fi-FI"/>
        </w:rPr>
      </w:pPr>
    </w:p>
    <w:p w14:paraId="737F942C" w14:textId="77777777" w:rsidR="00A62818" w:rsidRPr="00A62818" w:rsidRDefault="00A62818" w:rsidP="00A62818">
      <w:pPr>
        <w:rPr>
          <w:lang w:val="fi-FI"/>
        </w:rPr>
      </w:pPr>
      <w:r>
        <w:rPr>
          <w:lang w:val="fi-FI"/>
        </w:rPr>
        <w:t>Vakuutettuina ovat:</w:t>
      </w:r>
    </w:p>
    <w:p w14:paraId="0064421E" w14:textId="77777777" w:rsidR="00223058" w:rsidRDefault="00223058">
      <w:pPr>
        <w:rPr>
          <w:lang w:val="fi-FI"/>
        </w:rPr>
      </w:pPr>
    </w:p>
    <w:p w14:paraId="21491C31" w14:textId="77777777" w:rsidR="00A62818" w:rsidRPr="00A62818" w:rsidRDefault="00A62818" w:rsidP="00A62818">
      <w:pPr>
        <w:pStyle w:val="Luettelokappale"/>
        <w:numPr>
          <w:ilvl w:val="0"/>
          <w:numId w:val="15"/>
        </w:numPr>
        <w:autoSpaceDE w:val="0"/>
        <w:autoSpaceDN w:val="0"/>
        <w:adjustRightInd w:val="0"/>
        <w:ind w:right="-1054"/>
        <w:rPr>
          <w:lang w:val="fi-FI"/>
        </w:rPr>
      </w:pPr>
      <w:r w:rsidRPr="00A62818">
        <w:rPr>
          <w:lang w:val="fi-FI"/>
        </w:rPr>
        <w:t>Metsästyksen valvojat, 1.</w:t>
      </w:r>
      <w:r w:rsidR="003A1E20">
        <w:rPr>
          <w:lang w:val="fi-FI"/>
        </w:rPr>
        <w:t>958</w:t>
      </w:r>
      <w:r w:rsidRPr="00A62818">
        <w:rPr>
          <w:lang w:val="fi-FI"/>
        </w:rPr>
        <w:t xml:space="preserve"> henkilöä, joiden tehtävänä on metsästyslain noudattamisen valvonnasta vastaavien viranomaisten avustaminen metsästyksen valvonnassa </w:t>
      </w:r>
    </w:p>
    <w:p w14:paraId="0CCB4C7C" w14:textId="77777777" w:rsidR="00A62818" w:rsidRPr="00A62818" w:rsidRDefault="00A62818" w:rsidP="00A62818">
      <w:pPr>
        <w:pStyle w:val="Luettelokappale"/>
        <w:autoSpaceDE w:val="0"/>
        <w:autoSpaceDN w:val="0"/>
        <w:adjustRightInd w:val="0"/>
        <w:ind w:right="-1054"/>
        <w:rPr>
          <w:lang w:val="fi-FI"/>
        </w:rPr>
      </w:pPr>
    </w:p>
    <w:p w14:paraId="6E41FA40" w14:textId="77777777" w:rsidR="00A62818" w:rsidRPr="00A62818" w:rsidRDefault="00A62818" w:rsidP="00A62818">
      <w:pPr>
        <w:pStyle w:val="Luettelokappale"/>
        <w:numPr>
          <w:ilvl w:val="0"/>
          <w:numId w:val="15"/>
        </w:numPr>
        <w:autoSpaceDE w:val="0"/>
        <w:autoSpaceDN w:val="0"/>
        <w:adjustRightInd w:val="0"/>
        <w:ind w:right="-1054"/>
        <w:rPr>
          <w:lang w:val="fi-FI"/>
        </w:rPr>
      </w:pPr>
      <w:r w:rsidRPr="00A62818">
        <w:rPr>
          <w:lang w:val="fi-FI"/>
        </w:rPr>
        <w:t xml:space="preserve">Ampumakokeiden vastaanottajat, </w:t>
      </w:r>
      <w:r w:rsidR="003A1E20">
        <w:rPr>
          <w:lang w:val="fi-FI"/>
        </w:rPr>
        <w:t>n. 11.412</w:t>
      </w:r>
      <w:r w:rsidRPr="00A62818">
        <w:rPr>
          <w:lang w:val="fi-FI"/>
        </w:rPr>
        <w:t xml:space="preserve"> henkilöä, joiden tehtävänä on metsästyslain mukaisten ampumakokeiden järjestäminen ja valvonta</w:t>
      </w:r>
    </w:p>
    <w:p w14:paraId="742A54D8" w14:textId="77777777" w:rsidR="00A62818" w:rsidRPr="00A62818" w:rsidRDefault="00A62818" w:rsidP="00A62818">
      <w:pPr>
        <w:pStyle w:val="Luettelokappale"/>
        <w:autoSpaceDE w:val="0"/>
        <w:autoSpaceDN w:val="0"/>
        <w:adjustRightInd w:val="0"/>
        <w:ind w:right="-1054"/>
        <w:rPr>
          <w:lang w:val="fi-FI"/>
        </w:rPr>
      </w:pPr>
    </w:p>
    <w:p w14:paraId="1705DC61" w14:textId="77777777" w:rsidR="00A62818" w:rsidRPr="00A62818" w:rsidRDefault="00A62818" w:rsidP="00A62818">
      <w:pPr>
        <w:pStyle w:val="Luettelokappale"/>
        <w:numPr>
          <w:ilvl w:val="0"/>
          <w:numId w:val="15"/>
        </w:numPr>
        <w:autoSpaceDE w:val="0"/>
        <w:autoSpaceDN w:val="0"/>
        <w:adjustRightInd w:val="0"/>
        <w:ind w:right="-1054"/>
        <w:rPr>
          <w:lang w:val="fi-FI"/>
        </w:rPr>
      </w:pPr>
      <w:r w:rsidRPr="00A62818">
        <w:rPr>
          <w:lang w:val="fi-FI"/>
        </w:rPr>
        <w:t>Metsästäjätutkinnon vastaanottajat,</w:t>
      </w:r>
      <w:r w:rsidR="003A1E20">
        <w:rPr>
          <w:lang w:val="fi-FI"/>
        </w:rPr>
        <w:t xml:space="preserve"> n.</w:t>
      </w:r>
      <w:r w:rsidRPr="00A62818">
        <w:rPr>
          <w:lang w:val="fi-FI"/>
        </w:rPr>
        <w:t>1.</w:t>
      </w:r>
      <w:r w:rsidR="003A1E20">
        <w:rPr>
          <w:lang w:val="fi-FI"/>
        </w:rPr>
        <w:t>411</w:t>
      </w:r>
      <w:r w:rsidRPr="00A62818">
        <w:rPr>
          <w:lang w:val="fi-FI"/>
        </w:rPr>
        <w:t xml:space="preserve"> henkilöä, joiden tehtävänä on riistanhoitomaksusta ja pyyntilupamaksusta annetussa laissa tarkoitettujen metsästäjätutkintojen järjestäminen.</w:t>
      </w:r>
    </w:p>
    <w:p w14:paraId="56E43D18" w14:textId="77777777" w:rsidR="00A62818" w:rsidRPr="00A62818" w:rsidRDefault="00A62818" w:rsidP="00A62818">
      <w:pPr>
        <w:pStyle w:val="Luettelokappale"/>
        <w:autoSpaceDE w:val="0"/>
        <w:autoSpaceDN w:val="0"/>
        <w:adjustRightInd w:val="0"/>
        <w:ind w:right="-1054"/>
        <w:rPr>
          <w:lang w:val="fi-FI"/>
        </w:rPr>
      </w:pPr>
    </w:p>
    <w:p w14:paraId="0D08A2FB" w14:textId="77777777" w:rsidR="00A62818" w:rsidRPr="00A62818" w:rsidRDefault="00A62818" w:rsidP="00A62818">
      <w:pPr>
        <w:pStyle w:val="Luettelokappale"/>
        <w:numPr>
          <w:ilvl w:val="0"/>
          <w:numId w:val="15"/>
        </w:numPr>
        <w:autoSpaceDE w:val="0"/>
        <w:autoSpaceDN w:val="0"/>
        <w:adjustRightInd w:val="0"/>
        <w:ind w:right="-1054"/>
        <w:rPr>
          <w:lang w:val="fi-FI"/>
        </w:rPr>
      </w:pPr>
      <w:r w:rsidRPr="00A62818">
        <w:rPr>
          <w:lang w:val="fi-FI"/>
        </w:rPr>
        <w:t xml:space="preserve">Riistavahinkotarkastajat, </w:t>
      </w:r>
      <w:r w:rsidR="003A1E20">
        <w:rPr>
          <w:lang w:val="fi-FI"/>
        </w:rPr>
        <w:t>n. 765</w:t>
      </w:r>
      <w:r w:rsidRPr="00A62818">
        <w:rPr>
          <w:lang w:val="fi-FI"/>
        </w:rPr>
        <w:t xml:space="preserve"> henkilöä, joiden tehtävänä on riistavahinkolain 25 §</w:t>
      </w:r>
      <w:r w:rsidR="00C94A5E">
        <w:rPr>
          <w:lang w:val="fi-FI"/>
        </w:rPr>
        <w:t>:</w:t>
      </w:r>
      <w:r w:rsidRPr="00A62818">
        <w:rPr>
          <w:lang w:val="fi-FI"/>
        </w:rPr>
        <w:t>ssä maastotarkastuksiin osallistuminen.</w:t>
      </w:r>
    </w:p>
    <w:p w14:paraId="1F6121D2" w14:textId="77777777" w:rsidR="00A62818" w:rsidRPr="00D36715" w:rsidRDefault="00A62818" w:rsidP="00D36715">
      <w:pPr>
        <w:autoSpaceDE w:val="0"/>
        <w:autoSpaceDN w:val="0"/>
        <w:adjustRightInd w:val="0"/>
        <w:ind w:right="-1054"/>
        <w:rPr>
          <w:lang w:val="fi-FI"/>
        </w:rPr>
      </w:pPr>
    </w:p>
    <w:p w14:paraId="6C5B3653" w14:textId="77777777" w:rsidR="00A62818" w:rsidRPr="00A62818" w:rsidRDefault="00A62818" w:rsidP="00A62818">
      <w:pPr>
        <w:pStyle w:val="Luettelokappale"/>
        <w:numPr>
          <w:ilvl w:val="0"/>
          <w:numId w:val="15"/>
        </w:numPr>
        <w:autoSpaceDE w:val="0"/>
        <w:autoSpaceDN w:val="0"/>
        <w:adjustRightInd w:val="0"/>
        <w:ind w:right="-1054"/>
        <w:rPr>
          <w:lang w:val="fi-FI"/>
        </w:rPr>
      </w:pPr>
      <w:r w:rsidRPr="00A62818">
        <w:rPr>
          <w:lang w:val="fi-FI"/>
        </w:rPr>
        <w:t>Riistaneuvostojen jäsenet</w:t>
      </w:r>
    </w:p>
    <w:p w14:paraId="02400179" w14:textId="77777777" w:rsidR="00A62818" w:rsidRPr="006303B7" w:rsidRDefault="00A62818" w:rsidP="00A62818">
      <w:pPr>
        <w:rPr>
          <w:sz w:val="20"/>
          <w:szCs w:val="20"/>
          <w:lang w:val="fi-FI"/>
        </w:rPr>
      </w:pPr>
    </w:p>
    <w:p w14:paraId="6C85210C" w14:textId="77777777" w:rsidR="00D36715" w:rsidRPr="00D36715" w:rsidRDefault="00D36715" w:rsidP="00D36715">
      <w:pPr>
        <w:autoSpaceDE w:val="0"/>
        <w:autoSpaceDN w:val="0"/>
        <w:adjustRightInd w:val="0"/>
        <w:ind w:left="360" w:right="-1054"/>
        <w:rPr>
          <w:lang w:val="fi-FI"/>
        </w:rPr>
      </w:pPr>
      <w:r w:rsidRPr="00D36715">
        <w:rPr>
          <w:lang w:val="fi-FI"/>
        </w:rPr>
        <w:t>Vakuutus on voimassa Suomessa vakuutetun tehtävään liittyvissä</w:t>
      </w:r>
    </w:p>
    <w:p w14:paraId="4A51BC00" w14:textId="77777777" w:rsidR="00D36715" w:rsidRPr="00D36715" w:rsidRDefault="00D36715" w:rsidP="00D36715">
      <w:pPr>
        <w:autoSpaceDE w:val="0"/>
        <w:autoSpaceDN w:val="0"/>
        <w:adjustRightInd w:val="0"/>
        <w:ind w:left="360" w:right="-1054"/>
        <w:rPr>
          <w:lang w:val="fi-FI"/>
        </w:rPr>
      </w:pPr>
      <w:r w:rsidRPr="00D36715">
        <w:rPr>
          <w:lang w:val="fi-FI"/>
        </w:rPr>
        <w:t>tapahtumissa sekä siihen välittömästi liittyvillä</w:t>
      </w:r>
    </w:p>
    <w:p w14:paraId="3CA63979" w14:textId="77777777" w:rsidR="00463905" w:rsidRDefault="00D36715" w:rsidP="00D36715">
      <w:pPr>
        <w:autoSpaceDE w:val="0"/>
        <w:autoSpaceDN w:val="0"/>
        <w:adjustRightInd w:val="0"/>
        <w:ind w:left="360" w:right="-1054"/>
        <w:rPr>
          <w:lang w:val="fi-FI"/>
        </w:rPr>
      </w:pPr>
      <w:r w:rsidRPr="00D36715">
        <w:rPr>
          <w:lang w:val="fi-FI"/>
        </w:rPr>
        <w:t>meno- ja paluumatkoilla.</w:t>
      </w:r>
    </w:p>
    <w:p w14:paraId="4FF798E5" w14:textId="77777777" w:rsidR="00A62818" w:rsidRPr="00D36715" w:rsidRDefault="00A62818" w:rsidP="00D36715">
      <w:pPr>
        <w:autoSpaceDE w:val="0"/>
        <w:autoSpaceDN w:val="0"/>
        <w:adjustRightInd w:val="0"/>
        <w:ind w:right="-1054"/>
        <w:rPr>
          <w:lang w:val="fi-FI"/>
        </w:rPr>
      </w:pPr>
    </w:p>
    <w:p w14:paraId="68B15D09" w14:textId="77777777" w:rsidR="003D5F58" w:rsidRPr="005E0EE4" w:rsidRDefault="003D5F58" w:rsidP="00D36715">
      <w:pPr>
        <w:autoSpaceDE w:val="0"/>
        <w:autoSpaceDN w:val="0"/>
        <w:adjustRightInd w:val="0"/>
        <w:ind w:left="360" w:right="-1054"/>
        <w:rPr>
          <w:lang w:val="fi-FI"/>
        </w:rPr>
      </w:pPr>
      <w:r w:rsidRPr="005E0EE4">
        <w:rPr>
          <w:lang w:val="fi-FI"/>
        </w:rPr>
        <w:t>Vakuutusturvat:</w:t>
      </w:r>
    </w:p>
    <w:p w14:paraId="774B05EC" w14:textId="77777777" w:rsidR="003D5F58" w:rsidRPr="005E0EE4" w:rsidRDefault="003D5F58" w:rsidP="00902863">
      <w:pPr>
        <w:pStyle w:val="Luettelokappale"/>
        <w:numPr>
          <w:ilvl w:val="1"/>
          <w:numId w:val="15"/>
        </w:numPr>
        <w:autoSpaceDE w:val="0"/>
        <w:autoSpaceDN w:val="0"/>
        <w:adjustRightInd w:val="0"/>
        <w:ind w:right="-1054"/>
        <w:rPr>
          <w:lang w:val="fi-FI"/>
        </w:rPr>
      </w:pPr>
      <w:r w:rsidRPr="005E0EE4">
        <w:rPr>
          <w:lang w:val="fi-FI"/>
        </w:rPr>
        <w:t>tapaturmavamman hoitokulut 20 000 e</w:t>
      </w:r>
    </w:p>
    <w:p w14:paraId="142F1EE8" w14:textId="77777777" w:rsidR="003D5F58" w:rsidRPr="005E0EE4" w:rsidRDefault="003D5F58" w:rsidP="00902863">
      <w:pPr>
        <w:pStyle w:val="Luettelokappale"/>
        <w:numPr>
          <w:ilvl w:val="1"/>
          <w:numId w:val="15"/>
        </w:numPr>
        <w:autoSpaceDE w:val="0"/>
        <w:autoSpaceDN w:val="0"/>
        <w:adjustRightInd w:val="0"/>
        <w:ind w:right="-1054"/>
        <w:rPr>
          <w:lang w:val="fi-FI"/>
        </w:rPr>
      </w:pPr>
      <w:r w:rsidRPr="005E0EE4">
        <w:rPr>
          <w:lang w:val="fi-FI"/>
        </w:rPr>
        <w:t>tapaturman aiheuttama pysyvä haitta 100 000 e</w:t>
      </w:r>
    </w:p>
    <w:p w14:paraId="6EC15A9C" w14:textId="77777777" w:rsidR="003D5F58" w:rsidRPr="005E0EE4" w:rsidRDefault="003D5F58" w:rsidP="00902863">
      <w:pPr>
        <w:pStyle w:val="Luettelokappale"/>
        <w:numPr>
          <w:ilvl w:val="1"/>
          <w:numId w:val="15"/>
        </w:numPr>
        <w:autoSpaceDE w:val="0"/>
        <w:autoSpaceDN w:val="0"/>
        <w:adjustRightInd w:val="0"/>
        <w:ind w:right="-1054"/>
        <w:rPr>
          <w:lang w:val="fi-FI"/>
        </w:rPr>
      </w:pPr>
      <w:r w:rsidRPr="005E0EE4">
        <w:rPr>
          <w:lang w:val="fi-FI"/>
        </w:rPr>
        <w:t xml:space="preserve">tapaturman </w:t>
      </w:r>
      <w:r w:rsidR="009B2E09">
        <w:rPr>
          <w:lang w:val="fi-FI"/>
        </w:rPr>
        <w:t xml:space="preserve">aiheuttama </w:t>
      </w:r>
      <w:r w:rsidRPr="005E0EE4">
        <w:rPr>
          <w:lang w:val="fi-FI"/>
        </w:rPr>
        <w:t>kuolema 50 000 e</w:t>
      </w:r>
    </w:p>
    <w:p w14:paraId="0ABDF295" w14:textId="77777777" w:rsidR="003D5F58" w:rsidRPr="005E0EE4" w:rsidRDefault="003D5F58" w:rsidP="00902863">
      <w:pPr>
        <w:pStyle w:val="Luettelokappale"/>
        <w:numPr>
          <w:ilvl w:val="1"/>
          <w:numId w:val="15"/>
        </w:numPr>
        <w:autoSpaceDE w:val="0"/>
        <w:autoSpaceDN w:val="0"/>
        <w:adjustRightInd w:val="0"/>
        <w:ind w:right="-1054"/>
        <w:rPr>
          <w:lang w:val="fi-FI"/>
        </w:rPr>
      </w:pPr>
      <w:r w:rsidRPr="005E0EE4">
        <w:rPr>
          <w:lang w:val="fi-FI"/>
        </w:rPr>
        <w:t>hoito korvataan sekä julkisella että yksityisellä sektorilla annettuna.</w:t>
      </w:r>
    </w:p>
    <w:p w14:paraId="341004CA" w14:textId="77777777" w:rsidR="008E60A3" w:rsidRDefault="008E60A3" w:rsidP="005E0EE4">
      <w:pPr>
        <w:ind w:left="720"/>
        <w:rPr>
          <w:b/>
          <w:lang w:val="fi-FI"/>
        </w:rPr>
      </w:pPr>
    </w:p>
    <w:p w14:paraId="659477DF" w14:textId="77777777" w:rsidR="00D36715" w:rsidRPr="00D36715" w:rsidRDefault="00D36715" w:rsidP="00D36715">
      <w:pPr>
        <w:autoSpaceDE w:val="0"/>
        <w:autoSpaceDN w:val="0"/>
        <w:adjustRightInd w:val="0"/>
        <w:ind w:left="360" w:right="-1054"/>
        <w:rPr>
          <w:lang w:val="fi-FI"/>
        </w:rPr>
      </w:pPr>
      <w:r w:rsidRPr="00D36715">
        <w:rPr>
          <w:lang w:val="fi-FI"/>
        </w:rPr>
        <w:t>Vakuutus on toissijainen siten, että vakuutettu on velvollinen</w:t>
      </w:r>
    </w:p>
    <w:p w14:paraId="0BC79296" w14:textId="77777777" w:rsidR="00D36715" w:rsidRPr="00D36715" w:rsidRDefault="00D36715" w:rsidP="00D36715">
      <w:pPr>
        <w:autoSpaceDE w:val="0"/>
        <w:autoSpaceDN w:val="0"/>
        <w:adjustRightInd w:val="0"/>
        <w:ind w:left="360" w:right="-1054"/>
        <w:rPr>
          <w:lang w:val="fi-FI"/>
        </w:rPr>
      </w:pPr>
      <w:r w:rsidRPr="00D36715">
        <w:rPr>
          <w:lang w:val="fi-FI"/>
        </w:rPr>
        <w:t>hakemaan korvausta ensisijaisesti omasta yksityistapaturmavakuutuksestaan.</w:t>
      </w:r>
    </w:p>
    <w:p w14:paraId="024F3F8A" w14:textId="77777777" w:rsidR="00D36715" w:rsidRPr="00D36715" w:rsidRDefault="00D36715" w:rsidP="00D36715">
      <w:pPr>
        <w:autoSpaceDE w:val="0"/>
        <w:autoSpaceDN w:val="0"/>
        <w:adjustRightInd w:val="0"/>
        <w:ind w:left="360" w:right="-1054"/>
        <w:rPr>
          <w:lang w:val="fi-FI"/>
        </w:rPr>
      </w:pPr>
      <w:r w:rsidRPr="00D36715">
        <w:rPr>
          <w:lang w:val="fi-FI"/>
        </w:rPr>
        <w:t>Mikäli omasta vakuutuksesta korvausta</w:t>
      </w:r>
      <w:r>
        <w:rPr>
          <w:lang w:val="fi-FI"/>
        </w:rPr>
        <w:t xml:space="preserve"> </w:t>
      </w:r>
      <w:r w:rsidRPr="00D36715">
        <w:rPr>
          <w:lang w:val="fi-FI"/>
        </w:rPr>
        <w:t>ei suoriteta lainkaan taikka korvausta ei suoriteta täyteen</w:t>
      </w:r>
    </w:p>
    <w:p w14:paraId="354549B4" w14:textId="77777777" w:rsidR="00D36715" w:rsidRPr="00D36715" w:rsidRDefault="00D36715" w:rsidP="00D36715">
      <w:pPr>
        <w:autoSpaceDE w:val="0"/>
        <w:autoSpaceDN w:val="0"/>
        <w:adjustRightInd w:val="0"/>
        <w:ind w:left="360" w:right="-1054"/>
        <w:rPr>
          <w:lang w:val="fi-FI"/>
        </w:rPr>
      </w:pPr>
      <w:r w:rsidRPr="00D36715">
        <w:rPr>
          <w:lang w:val="fi-FI"/>
        </w:rPr>
        <w:t>määrään saakka, on vakuutetulla oikeus hakea korvausta tästä</w:t>
      </w:r>
    </w:p>
    <w:p w14:paraId="3E295D8D" w14:textId="77777777" w:rsidR="00D36715" w:rsidRPr="00D36715" w:rsidRDefault="00D36715" w:rsidP="00D36715">
      <w:pPr>
        <w:autoSpaceDE w:val="0"/>
        <w:autoSpaceDN w:val="0"/>
        <w:adjustRightInd w:val="0"/>
        <w:ind w:left="360" w:right="-1054"/>
        <w:rPr>
          <w:lang w:val="fi-FI"/>
        </w:rPr>
      </w:pPr>
      <w:r w:rsidRPr="00D36715">
        <w:rPr>
          <w:lang w:val="fi-FI"/>
        </w:rPr>
        <w:t>vakuutuksesta.</w:t>
      </w:r>
    </w:p>
    <w:p w14:paraId="53F6CEED" w14:textId="77777777" w:rsidR="00D36715" w:rsidRDefault="00D36715" w:rsidP="005E0EE4">
      <w:pPr>
        <w:ind w:left="720"/>
        <w:rPr>
          <w:b/>
          <w:lang w:val="fi-FI"/>
        </w:rPr>
      </w:pPr>
    </w:p>
    <w:p w14:paraId="3E6D38BC" w14:textId="77777777" w:rsidR="003D5F58" w:rsidRPr="00FE4CC6" w:rsidRDefault="003D5F58" w:rsidP="005E0EE4">
      <w:pPr>
        <w:rPr>
          <w:b/>
          <w:lang w:val="fi-FI"/>
        </w:rPr>
      </w:pPr>
      <w:r w:rsidRPr="00FE4CC6">
        <w:rPr>
          <w:b/>
          <w:lang w:val="fi-FI"/>
        </w:rPr>
        <w:t>Mikä on tapaturma?</w:t>
      </w:r>
    </w:p>
    <w:p w14:paraId="7F264794" w14:textId="77777777" w:rsidR="003D5F58" w:rsidRDefault="003D5F58" w:rsidP="005E0EE4">
      <w:pPr>
        <w:ind w:left="720"/>
        <w:rPr>
          <w:b/>
          <w:lang w:val="fi-FI"/>
        </w:rPr>
      </w:pPr>
    </w:p>
    <w:p w14:paraId="7A94FD4F" w14:textId="77777777" w:rsidR="003D5F58" w:rsidRPr="005E0EE4" w:rsidRDefault="003D5F58" w:rsidP="00902863">
      <w:pPr>
        <w:pStyle w:val="Luettelokappale"/>
        <w:numPr>
          <w:ilvl w:val="0"/>
          <w:numId w:val="15"/>
        </w:numPr>
        <w:autoSpaceDE w:val="0"/>
        <w:autoSpaceDN w:val="0"/>
        <w:adjustRightInd w:val="0"/>
        <w:ind w:right="-1054"/>
        <w:rPr>
          <w:lang w:val="fi-FI"/>
        </w:rPr>
      </w:pPr>
      <w:r w:rsidRPr="005E0EE4">
        <w:rPr>
          <w:lang w:val="fi-FI"/>
        </w:rPr>
        <w:t>Tapaturma on äkillinen, ulkoinen, ruumiinvamman aiheuttava odottamaton tapahtuma, joka sattuu vakuutetun tahtomatta</w:t>
      </w:r>
    </w:p>
    <w:p w14:paraId="40C6CC57" w14:textId="77777777" w:rsidR="003D5F58" w:rsidRDefault="003D5F58" w:rsidP="00902863">
      <w:pPr>
        <w:pStyle w:val="Luettelokappale"/>
        <w:numPr>
          <w:ilvl w:val="0"/>
          <w:numId w:val="15"/>
        </w:numPr>
        <w:autoSpaceDE w:val="0"/>
        <w:autoSpaceDN w:val="0"/>
        <w:adjustRightInd w:val="0"/>
        <w:ind w:right="-1054"/>
        <w:rPr>
          <w:lang w:val="fi-FI"/>
        </w:rPr>
      </w:pPr>
      <w:r w:rsidRPr="005E0EE4">
        <w:rPr>
          <w:lang w:val="fi-FI"/>
        </w:rPr>
        <w:t>Tapaturmaksi katsotaan myös vakuutetun tahtomatta sattunut hukkuminen, lämpöhalvaus, auringonpistos, paleltuminen, kaasumyrkytys, ilmanpaineen huomattavasta vaihtelusta äkillisesti aiheutunut vamma ja erehdyksessä nautitun aineen aiheuttama myrkytys.</w:t>
      </w:r>
    </w:p>
    <w:p w14:paraId="2599FD33" w14:textId="77777777" w:rsidR="00924235" w:rsidRPr="005E0EE4" w:rsidRDefault="00E367D1" w:rsidP="00902863">
      <w:pPr>
        <w:pStyle w:val="Luettelokappale"/>
        <w:numPr>
          <w:ilvl w:val="0"/>
          <w:numId w:val="15"/>
        </w:numPr>
        <w:autoSpaceDE w:val="0"/>
        <w:autoSpaceDN w:val="0"/>
        <w:adjustRightInd w:val="0"/>
        <w:ind w:right="-1054"/>
        <w:rPr>
          <w:lang w:val="fi-FI"/>
        </w:rPr>
      </w:pPr>
      <w:r>
        <w:rPr>
          <w:lang w:val="fi-FI"/>
        </w:rPr>
        <w:t>Ta</w:t>
      </w:r>
      <w:r w:rsidR="00DE3D7B" w:rsidRPr="001A4EF7">
        <w:rPr>
          <w:lang w:val="fi-FI"/>
        </w:rPr>
        <w:t xml:space="preserve">paturmaksi lisäksi katsotaan </w:t>
      </w:r>
      <w:r w:rsidR="00924235" w:rsidRPr="001A4EF7">
        <w:rPr>
          <w:lang w:val="fi-FI"/>
        </w:rPr>
        <w:t xml:space="preserve">äkillisestä liikkeestä tai voimanponnistuksesta aiheutunut lihaksen tai jänteen venähdysvamma, jonka pääasiallisena syynä ei ole ollut vakuutetun sairaus tai ruumiinvika. Korvauksen edellytyksenä on, että lääkärinhoito aloitetaan 14 vuorokauden kuluessa vammautumisesta. Korvausta maksetaan enintään kuuden viikon ajalta venähdysvamman </w:t>
      </w:r>
      <w:r w:rsidR="00924235" w:rsidRPr="001A4EF7">
        <w:rPr>
          <w:lang w:val="fi-FI"/>
        </w:rPr>
        <w:lastRenderedPageBreak/>
        <w:t>syntymisestä. Äkillisen liikkeen tai voimanponnistuksen aiheuttaman venähdysvamman hoitokuluina ei korvata magneettitutkimusta eikä leikkaustoimenpiteitä.</w:t>
      </w:r>
    </w:p>
    <w:p w14:paraId="1F934DF8" w14:textId="77777777" w:rsidR="003D5F58" w:rsidRDefault="003D5F58">
      <w:pPr>
        <w:rPr>
          <w:b/>
          <w:lang w:val="fi-FI"/>
        </w:rPr>
      </w:pPr>
    </w:p>
    <w:p w14:paraId="7122DEA9" w14:textId="77777777" w:rsidR="003D5F58" w:rsidRDefault="003D5F58">
      <w:pPr>
        <w:rPr>
          <w:b/>
          <w:lang w:val="fi-FI"/>
        </w:rPr>
      </w:pPr>
      <w:r>
        <w:rPr>
          <w:noProof/>
          <w:lang w:val="fi-FI" w:eastAsia="fi-FI"/>
        </w:rPr>
        <w:drawing>
          <wp:inline distT="0" distB="0" distL="0" distR="0" wp14:anchorId="6A0BFFFF" wp14:editId="6968C515">
            <wp:extent cx="4381500" cy="1724025"/>
            <wp:effectExtent l="0" t="0" r="0" b="9525"/>
            <wp:docPr id="5124"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4" name="Picture 3"/>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93605" cy="1728788"/>
                    </a:xfrm>
                    <a:prstGeom prst="rect">
                      <a:avLst/>
                    </a:prstGeom>
                    <a:noFill/>
                    <a:ln>
                      <a:noFill/>
                    </a:ln>
                  </pic:spPr>
                </pic:pic>
              </a:graphicData>
            </a:graphic>
          </wp:inline>
        </w:drawing>
      </w:r>
    </w:p>
    <w:p w14:paraId="61C4E2BE" w14:textId="77777777" w:rsidR="00D85E74" w:rsidRPr="003A1645" w:rsidRDefault="003D5F58">
      <w:pPr>
        <w:rPr>
          <w:lang w:val="fi-FI"/>
        </w:rPr>
      </w:pPr>
      <w:r w:rsidRPr="005E0EE4">
        <w:rPr>
          <w:b/>
          <w:lang w:val="fi-FI"/>
        </w:rPr>
        <w:t>Mis</w:t>
      </w:r>
      <w:r w:rsidR="0037476E">
        <w:rPr>
          <w:b/>
          <w:lang w:val="fi-FI"/>
        </w:rPr>
        <w:t>tä</w:t>
      </w:r>
      <w:r w:rsidR="00E367D1">
        <w:rPr>
          <w:b/>
          <w:lang w:val="fi-FI"/>
        </w:rPr>
        <w:t xml:space="preserve"> tapaturmavakuutuksessa on kyse</w:t>
      </w:r>
      <w:r w:rsidR="0037476E">
        <w:rPr>
          <w:b/>
          <w:lang w:val="fi-FI"/>
        </w:rPr>
        <w:t>?</w:t>
      </w:r>
    </w:p>
    <w:p w14:paraId="593B7BD9" w14:textId="77777777" w:rsidR="003D5F58" w:rsidRDefault="003D5F58">
      <w:pPr>
        <w:rPr>
          <w:b/>
          <w:lang w:val="fi-FI"/>
        </w:rPr>
      </w:pPr>
    </w:p>
    <w:p w14:paraId="5A0B1217" w14:textId="77777777" w:rsidR="003D5F58" w:rsidRPr="005E0EE4" w:rsidRDefault="003D5F58" w:rsidP="00902863">
      <w:pPr>
        <w:pStyle w:val="Luettelokappale"/>
        <w:numPr>
          <w:ilvl w:val="0"/>
          <w:numId w:val="15"/>
        </w:numPr>
        <w:autoSpaceDE w:val="0"/>
        <w:autoSpaceDN w:val="0"/>
        <w:adjustRightInd w:val="0"/>
        <w:ind w:right="-1054"/>
        <w:rPr>
          <w:lang w:val="fi-FI"/>
        </w:rPr>
      </w:pPr>
      <w:r w:rsidRPr="005E0EE4">
        <w:rPr>
          <w:lang w:val="fi-FI"/>
        </w:rPr>
        <w:t xml:space="preserve">Tapaturmavakuutus ei </w:t>
      </w:r>
      <w:r w:rsidR="0037476E">
        <w:rPr>
          <w:lang w:val="fi-FI"/>
        </w:rPr>
        <w:t xml:space="preserve">sisällä turvaa sairauksien varalta </w:t>
      </w:r>
    </w:p>
    <w:p w14:paraId="75C1E986" w14:textId="77777777" w:rsidR="003D5F58" w:rsidRPr="005E0EE4" w:rsidRDefault="003D5F58" w:rsidP="00902863">
      <w:pPr>
        <w:pStyle w:val="Luettelokappale"/>
        <w:numPr>
          <w:ilvl w:val="0"/>
          <w:numId w:val="15"/>
        </w:numPr>
        <w:autoSpaceDE w:val="0"/>
        <w:autoSpaceDN w:val="0"/>
        <w:adjustRightInd w:val="0"/>
        <w:ind w:right="-1054"/>
        <w:rPr>
          <w:lang w:val="fi-FI"/>
        </w:rPr>
      </w:pPr>
      <w:r w:rsidRPr="005E0EE4">
        <w:rPr>
          <w:lang w:val="fi-FI"/>
        </w:rPr>
        <w:t xml:space="preserve">Jos tapaturmavammaan tai tapaturmavamman paranemisen pitkittymiseen on olennaisesti </w:t>
      </w:r>
      <w:r w:rsidR="0037476E">
        <w:rPr>
          <w:lang w:val="fi-FI"/>
        </w:rPr>
        <w:t>myötävaikuttanut ta</w:t>
      </w:r>
      <w:r w:rsidR="009B2E09">
        <w:rPr>
          <w:lang w:val="fi-FI"/>
        </w:rPr>
        <w:t>p</w:t>
      </w:r>
      <w:r w:rsidR="0037476E">
        <w:rPr>
          <w:lang w:val="fi-FI"/>
        </w:rPr>
        <w:t xml:space="preserve">aturmasta riippumaton sairaus tai vika, maksetaan hoitokulukorvausta vain siltä </w:t>
      </w:r>
      <w:r w:rsidR="00996996">
        <w:rPr>
          <w:lang w:val="fi-FI"/>
        </w:rPr>
        <w:t>osin,</w:t>
      </w:r>
      <w:r w:rsidR="0037476E">
        <w:rPr>
          <w:lang w:val="fi-FI"/>
        </w:rPr>
        <w:t xml:space="preserve"> kuin sen on katsottava aiheutuneen tästä vakuutuksesta korvattavasta tapaturmasta</w:t>
      </w:r>
      <w:r w:rsidRPr="005E0EE4">
        <w:rPr>
          <w:lang w:val="fi-FI"/>
        </w:rPr>
        <w:t>.</w:t>
      </w:r>
    </w:p>
    <w:p w14:paraId="2B28AC79" w14:textId="77777777" w:rsidR="008E3366" w:rsidRDefault="003D5F58" w:rsidP="00902863">
      <w:pPr>
        <w:pStyle w:val="Luettelokappale"/>
        <w:numPr>
          <w:ilvl w:val="0"/>
          <w:numId w:val="15"/>
        </w:numPr>
        <w:autoSpaceDE w:val="0"/>
        <w:autoSpaceDN w:val="0"/>
        <w:adjustRightInd w:val="0"/>
        <w:ind w:right="-1054"/>
        <w:rPr>
          <w:lang w:val="fi-FI"/>
        </w:rPr>
      </w:pPr>
      <w:r w:rsidRPr="005E0EE4">
        <w:rPr>
          <w:lang w:val="fi-FI"/>
        </w:rPr>
        <w:t xml:space="preserve">Korvausta maksetaan vain </w:t>
      </w:r>
      <w:r w:rsidR="0037476E">
        <w:rPr>
          <w:lang w:val="fi-FI"/>
        </w:rPr>
        <w:t xml:space="preserve">siltä osin, kuin vamman </w:t>
      </w:r>
      <w:r w:rsidR="008E3366">
        <w:rPr>
          <w:lang w:val="fi-FI"/>
        </w:rPr>
        <w:t>tai sen seurauksen voidaan lääketieteellisesti arvioida aiheutuneen itse tapaturmasta</w:t>
      </w:r>
    </w:p>
    <w:p w14:paraId="526D5BEC" w14:textId="77777777" w:rsidR="003D5F58" w:rsidRPr="005E0EE4" w:rsidRDefault="008E3366" w:rsidP="00902863">
      <w:pPr>
        <w:pStyle w:val="Luettelokappale"/>
        <w:numPr>
          <w:ilvl w:val="0"/>
          <w:numId w:val="15"/>
        </w:numPr>
        <w:autoSpaceDE w:val="0"/>
        <w:autoSpaceDN w:val="0"/>
        <w:adjustRightInd w:val="0"/>
        <w:ind w:right="-1054"/>
        <w:rPr>
          <w:lang w:val="fi-FI"/>
        </w:rPr>
      </w:pPr>
      <w:r>
        <w:rPr>
          <w:lang w:val="fi-FI"/>
        </w:rPr>
        <w:t xml:space="preserve">Mikäli lääketieteellisesti arvioiden vamman paranemisen pitkittyminen johtuu tapaturmasta riippumattomista tekijöistä, ei vakuutuksesta suoriteta korvausta, vaikka oireet jatkuisivatkin </w:t>
      </w:r>
    </w:p>
    <w:p w14:paraId="486C4EE4" w14:textId="77777777" w:rsidR="00DC43EF" w:rsidRPr="00802362" w:rsidRDefault="00DC43EF" w:rsidP="00902863">
      <w:pPr>
        <w:pStyle w:val="Luettelokappale"/>
        <w:numPr>
          <w:ilvl w:val="0"/>
          <w:numId w:val="15"/>
        </w:numPr>
        <w:autoSpaceDE w:val="0"/>
        <w:autoSpaceDN w:val="0"/>
        <w:adjustRightInd w:val="0"/>
        <w:ind w:right="-1054"/>
        <w:rPr>
          <w:lang w:val="fi-FI"/>
        </w:rPr>
      </w:pPr>
      <w:r>
        <w:rPr>
          <w:lang w:val="fi-FI"/>
        </w:rPr>
        <w:t>T</w:t>
      </w:r>
      <w:r w:rsidR="003D5F58" w:rsidRPr="005E0EE4">
        <w:rPr>
          <w:lang w:val="fi-FI"/>
        </w:rPr>
        <w:t>apaturmalla tulee olla selv</w:t>
      </w:r>
      <w:r w:rsidR="008E3366">
        <w:rPr>
          <w:lang w:val="fi-FI"/>
        </w:rPr>
        <w:t xml:space="preserve">ä syy-yhteys vaatimuksen perusteena olevaan vammaan tai oireeseen </w:t>
      </w:r>
    </w:p>
    <w:p w14:paraId="7E1B58B7" w14:textId="77777777" w:rsidR="008E3366" w:rsidRDefault="008E3366">
      <w:pPr>
        <w:rPr>
          <w:b/>
          <w:lang w:val="fi-FI"/>
        </w:rPr>
      </w:pPr>
    </w:p>
    <w:p w14:paraId="7A276727" w14:textId="77777777" w:rsidR="008E3366" w:rsidRDefault="008E3366">
      <w:pPr>
        <w:rPr>
          <w:b/>
          <w:lang w:val="fi-FI"/>
        </w:rPr>
      </w:pPr>
    </w:p>
    <w:p w14:paraId="54AD3AFA" w14:textId="77777777" w:rsidR="003D5F58" w:rsidRDefault="003D5F58">
      <w:pPr>
        <w:rPr>
          <w:b/>
          <w:lang w:val="fi-FI"/>
        </w:rPr>
      </w:pPr>
      <w:r w:rsidRPr="005E0EE4">
        <w:rPr>
          <w:b/>
          <w:lang w:val="fi-FI"/>
        </w:rPr>
        <w:t>Vakuutuksen perusteella korvataan mm. seuraavia kuluja:</w:t>
      </w:r>
    </w:p>
    <w:p w14:paraId="14BC73BF" w14:textId="77777777" w:rsidR="00467945" w:rsidRDefault="00467945">
      <w:pPr>
        <w:rPr>
          <w:b/>
          <w:lang w:val="fi-FI"/>
        </w:rPr>
      </w:pPr>
    </w:p>
    <w:p w14:paraId="1CB12195" w14:textId="77777777" w:rsidR="008E3366" w:rsidRDefault="00467945" w:rsidP="00902863">
      <w:pPr>
        <w:pStyle w:val="Luettelokappale"/>
        <w:numPr>
          <w:ilvl w:val="0"/>
          <w:numId w:val="15"/>
        </w:numPr>
        <w:autoSpaceDE w:val="0"/>
        <w:autoSpaceDN w:val="0"/>
        <w:adjustRightInd w:val="0"/>
        <w:ind w:right="-1054"/>
        <w:rPr>
          <w:lang w:val="fi-FI"/>
        </w:rPr>
      </w:pPr>
      <w:r w:rsidRPr="005E0EE4">
        <w:rPr>
          <w:lang w:val="fi-FI"/>
        </w:rPr>
        <w:t xml:space="preserve">Vakuutussopimuksen mukaiset, vakuutusehdoissa mainitut hoidosta syntyneet kulut </w:t>
      </w:r>
      <w:r w:rsidR="008E3366">
        <w:rPr>
          <w:lang w:val="fi-FI"/>
        </w:rPr>
        <w:t>siltä osin, kuin niistä ei ole tai olisi ollut oikeutta korvaukseen jonkin lain perusteella</w:t>
      </w:r>
    </w:p>
    <w:p w14:paraId="526217A3" w14:textId="77777777" w:rsidR="00467945" w:rsidRDefault="00467945" w:rsidP="00902863">
      <w:pPr>
        <w:pStyle w:val="Luettelokappale"/>
        <w:numPr>
          <w:ilvl w:val="0"/>
          <w:numId w:val="15"/>
        </w:numPr>
        <w:autoSpaceDE w:val="0"/>
        <w:autoSpaceDN w:val="0"/>
        <w:adjustRightInd w:val="0"/>
        <w:ind w:right="-1054"/>
        <w:rPr>
          <w:lang w:val="fi-FI"/>
        </w:rPr>
      </w:pPr>
      <w:r w:rsidRPr="005E0EE4">
        <w:rPr>
          <w:lang w:val="fi-FI"/>
        </w:rPr>
        <w:t xml:space="preserve">Tapaturmavamman tutkimuksesta ja hoidosta aiheutuvat kustannukset </w:t>
      </w:r>
      <w:r w:rsidR="008E3366">
        <w:rPr>
          <w:lang w:val="fi-FI"/>
        </w:rPr>
        <w:t xml:space="preserve">sekä hoitoon liittyvät, vamman tilan vaatimat kohtuulliset ja välttämättömät matkakulut. </w:t>
      </w:r>
    </w:p>
    <w:p w14:paraId="18319F22" w14:textId="77777777" w:rsidR="002C1881" w:rsidRDefault="00467945" w:rsidP="00902863">
      <w:pPr>
        <w:pStyle w:val="Luettelokappale"/>
        <w:numPr>
          <w:ilvl w:val="0"/>
          <w:numId w:val="15"/>
        </w:numPr>
        <w:autoSpaceDE w:val="0"/>
        <w:autoSpaceDN w:val="0"/>
        <w:adjustRightInd w:val="0"/>
        <w:ind w:right="-1054"/>
        <w:rPr>
          <w:lang w:val="fi-FI"/>
        </w:rPr>
      </w:pPr>
      <w:r>
        <w:rPr>
          <w:lang w:val="fi-FI"/>
        </w:rPr>
        <w:t>L</w:t>
      </w:r>
      <w:r w:rsidRPr="005E0EE4">
        <w:rPr>
          <w:lang w:val="fi-FI"/>
        </w:rPr>
        <w:t>ää</w:t>
      </w:r>
      <w:r w:rsidR="002C1881">
        <w:rPr>
          <w:lang w:val="fi-FI"/>
        </w:rPr>
        <w:t>kärin määräämät reseptilääkkeet</w:t>
      </w:r>
    </w:p>
    <w:p w14:paraId="42B2A9CD" w14:textId="77777777" w:rsidR="00467945" w:rsidRDefault="00467945" w:rsidP="00902863">
      <w:pPr>
        <w:pStyle w:val="Luettelokappale"/>
        <w:numPr>
          <w:ilvl w:val="0"/>
          <w:numId w:val="15"/>
        </w:numPr>
        <w:autoSpaceDE w:val="0"/>
        <w:autoSpaceDN w:val="0"/>
        <w:adjustRightInd w:val="0"/>
        <w:ind w:right="-1054"/>
        <w:rPr>
          <w:lang w:val="fi-FI"/>
        </w:rPr>
      </w:pPr>
      <w:r>
        <w:rPr>
          <w:lang w:val="fi-FI"/>
        </w:rPr>
        <w:t>T</w:t>
      </w:r>
      <w:r w:rsidRPr="005E0EE4">
        <w:rPr>
          <w:lang w:val="fi-FI"/>
        </w:rPr>
        <w:t>apaturmassa vaurioituneiden hampaiden hoitokustannukset (HUOM! ei purtaessa hampaalle aiheutuneita vahinkoja)</w:t>
      </w:r>
    </w:p>
    <w:p w14:paraId="5B28FE21" w14:textId="77777777" w:rsidR="00DF29F0" w:rsidRPr="00DF29F0" w:rsidRDefault="002C1881" w:rsidP="00DF29F0">
      <w:pPr>
        <w:pStyle w:val="Luettelokappale"/>
        <w:numPr>
          <w:ilvl w:val="0"/>
          <w:numId w:val="15"/>
        </w:numPr>
        <w:autoSpaceDE w:val="0"/>
        <w:autoSpaceDN w:val="0"/>
        <w:adjustRightInd w:val="0"/>
        <w:ind w:right="-1054"/>
        <w:rPr>
          <w:lang w:val="fi-FI"/>
        </w:rPr>
      </w:pPr>
      <w:r>
        <w:rPr>
          <w:lang w:val="fi-FI"/>
        </w:rPr>
        <w:t xml:space="preserve">Lääkärinhoitoa edellyttävän tapaturman yhteydessä käytössä rikkoutuneiden silmälasien, </w:t>
      </w:r>
      <w:r w:rsidR="00467945" w:rsidRPr="005E0EE4">
        <w:rPr>
          <w:lang w:val="fi-FI"/>
        </w:rPr>
        <w:t>kuulokojeen, hammasproteesin ja turvakypärän korjauskustannukset tai jos korjaaminen on mahdotonta, entistä vastaavan hankintakustannukset</w:t>
      </w:r>
      <w:r w:rsidR="00DE3D7B">
        <w:rPr>
          <w:lang w:val="fi-FI"/>
        </w:rPr>
        <w:t xml:space="preserve">. </w:t>
      </w:r>
      <w:r w:rsidR="00DE3D7B" w:rsidRPr="0017218E">
        <w:rPr>
          <w:lang w:val="fi-FI"/>
        </w:rPr>
        <w:t>Korvauksia maksetaan enintään 500 euroa tapaturmaa ja rikkoutunutta välinettä kohden</w:t>
      </w:r>
      <w:r w:rsidR="00DE3D7B" w:rsidRPr="00DF29F0">
        <w:rPr>
          <w:lang w:val="fi-FI"/>
        </w:rPr>
        <w:t>.</w:t>
      </w:r>
      <w:r w:rsidR="00E367D1" w:rsidRPr="00DF29F0">
        <w:rPr>
          <w:lang w:val="fi-FI"/>
        </w:rPr>
        <w:t xml:space="preserve"> </w:t>
      </w:r>
      <w:r w:rsidR="00E367D1" w:rsidRPr="00DF29F0">
        <w:rPr>
          <w:color w:val="FF0000"/>
          <w:lang w:val="fi-FI"/>
        </w:rPr>
        <w:t xml:space="preserve">Korjaus tai </w:t>
      </w:r>
      <w:proofErr w:type="spellStart"/>
      <w:r w:rsidR="00E367D1" w:rsidRPr="00DF29F0">
        <w:rPr>
          <w:color w:val="FF0000"/>
          <w:lang w:val="fi-FI"/>
        </w:rPr>
        <w:t>jälleen</w:t>
      </w:r>
      <w:r w:rsidR="0017218E" w:rsidRPr="00DF29F0">
        <w:rPr>
          <w:color w:val="FF0000"/>
          <w:lang w:val="fi-FI"/>
        </w:rPr>
        <w:t>hankinta</w:t>
      </w:r>
      <w:proofErr w:type="spellEnd"/>
      <w:r w:rsidR="0017218E" w:rsidRPr="00DF29F0">
        <w:rPr>
          <w:color w:val="FF0000"/>
          <w:lang w:val="fi-FI"/>
        </w:rPr>
        <w:t xml:space="preserve"> on tehtävä viimeistään kahden kuukauden kuluessa tapaturmasta. </w:t>
      </w:r>
    </w:p>
    <w:p w14:paraId="4EAA1DF7" w14:textId="77777777" w:rsidR="00467945" w:rsidRPr="00DF29F0" w:rsidRDefault="00467945" w:rsidP="00DF29F0">
      <w:pPr>
        <w:pStyle w:val="Luettelokappale"/>
        <w:numPr>
          <w:ilvl w:val="0"/>
          <w:numId w:val="15"/>
        </w:numPr>
        <w:autoSpaceDE w:val="0"/>
        <w:autoSpaceDN w:val="0"/>
        <w:adjustRightInd w:val="0"/>
        <w:ind w:right="-1054"/>
        <w:rPr>
          <w:lang w:val="fi-FI"/>
        </w:rPr>
      </w:pPr>
      <w:r w:rsidRPr="00DF29F0">
        <w:rPr>
          <w:lang w:val="fi-FI"/>
        </w:rPr>
        <w:t xml:space="preserve">Tapaturmavamman </w:t>
      </w:r>
      <w:r w:rsidR="002C1881" w:rsidRPr="00DF29F0">
        <w:rPr>
          <w:lang w:val="fi-FI"/>
        </w:rPr>
        <w:t>jälkeisestä välttämättömästä</w:t>
      </w:r>
      <w:r w:rsidRPr="00DF29F0">
        <w:rPr>
          <w:lang w:val="fi-FI"/>
        </w:rPr>
        <w:t xml:space="preserve">, </w:t>
      </w:r>
      <w:r w:rsidR="00FE2950" w:rsidRPr="00DF29F0">
        <w:rPr>
          <w:lang w:val="fi-FI"/>
        </w:rPr>
        <w:t xml:space="preserve">lääkärin määräämästä fysikaalisesta hoidosta aiheutuneet kustannukset, kuitenkin </w:t>
      </w:r>
      <w:r w:rsidRPr="00DF29F0">
        <w:rPr>
          <w:lang w:val="fi-FI"/>
        </w:rPr>
        <w:t>enintään yksi yhteensä kymmenen kerran hoitojakso</w:t>
      </w:r>
      <w:r w:rsidR="001A4EF7" w:rsidRPr="00DF29F0">
        <w:rPr>
          <w:lang w:val="fi-FI"/>
        </w:rPr>
        <w:t xml:space="preserve"> </w:t>
      </w:r>
    </w:p>
    <w:p w14:paraId="6F4C6EBC" w14:textId="77777777" w:rsidR="00467945" w:rsidRDefault="00467945">
      <w:pPr>
        <w:rPr>
          <w:b/>
          <w:lang w:val="fi-FI"/>
        </w:rPr>
      </w:pPr>
    </w:p>
    <w:p w14:paraId="6241129D" w14:textId="77777777" w:rsidR="00467945" w:rsidRDefault="00467945">
      <w:pPr>
        <w:rPr>
          <w:b/>
          <w:lang w:val="fi-FI"/>
        </w:rPr>
      </w:pPr>
      <w:r w:rsidRPr="005E0EE4">
        <w:rPr>
          <w:b/>
          <w:lang w:val="fi-FI"/>
        </w:rPr>
        <w:t>Vakuutuksesta ei korvata mm. seuraavaa:</w:t>
      </w:r>
    </w:p>
    <w:p w14:paraId="7573F5A9" w14:textId="77777777" w:rsidR="00467945" w:rsidRPr="005E0EE4" w:rsidRDefault="00467945">
      <w:pPr>
        <w:rPr>
          <w:b/>
          <w:lang w:val="fi-FI"/>
        </w:rPr>
      </w:pPr>
    </w:p>
    <w:p w14:paraId="7CA4526C" w14:textId="77777777" w:rsidR="003D5F58" w:rsidRPr="005E0EE4" w:rsidRDefault="00467945" w:rsidP="00902863">
      <w:pPr>
        <w:pStyle w:val="Luettelokappale"/>
        <w:numPr>
          <w:ilvl w:val="0"/>
          <w:numId w:val="15"/>
        </w:numPr>
        <w:autoSpaceDE w:val="0"/>
        <w:autoSpaceDN w:val="0"/>
        <w:adjustRightInd w:val="0"/>
        <w:ind w:right="-1054"/>
        <w:rPr>
          <w:lang w:val="fi-FI"/>
        </w:rPr>
      </w:pPr>
      <w:r>
        <w:rPr>
          <w:lang w:val="fi-FI"/>
        </w:rPr>
        <w:t>V</w:t>
      </w:r>
      <w:r w:rsidR="003D5F58" w:rsidRPr="005E0EE4">
        <w:rPr>
          <w:lang w:val="fi-FI"/>
        </w:rPr>
        <w:t>akuutetulla olleen vian, vamman tai sairauden aiheuttamia vahinkotapahtumia</w:t>
      </w:r>
    </w:p>
    <w:p w14:paraId="46FAE727" w14:textId="77777777" w:rsidR="003D5F58" w:rsidRPr="005E0EE4" w:rsidRDefault="003D5F58" w:rsidP="00902863">
      <w:pPr>
        <w:pStyle w:val="Luettelokappale"/>
        <w:numPr>
          <w:ilvl w:val="1"/>
          <w:numId w:val="15"/>
        </w:numPr>
        <w:autoSpaceDE w:val="0"/>
        <w:autoSpaceDN w:val="0"/>
        <w:adjustRightInd w:val="0"/>
        <w:ind w:right="-1054"/>
        <w:rPr>
          <w:lang w:val="fi-FI"/>
        </w:rPr>
      </w:pPr>
      <w:r w:rsidRPr="005E0EE4">
        <w:rPr>
          <w:lang w:val="fi-FI"/>
        </w:rPr>
        <w:t xml:space="preserve">epileptikko saa kohtauksen ja kaatuu </w:t>
      </w:r>
      <w:r w:rsidR="002C1881">
        <w:rPr>
          <w:lang w:val="fi-FI"/>
        </w:rPr>
        <w:t>lyöden kätensä. Kä</w:t>
      </w:r>
      <w:r w:rsidR="000316C0">
        <w:rPr>
          <w:lang w:val="fi-FI"/>
        </w:rPr>
        <w:t>d</w:t>
      </w:r>
      <w:r w:rsidR="002C1881">
        <w:rPr>
          <w:lang w:val="fi-FI"/>
        </w:rPr>
        <w:t xml:space="preserve">en vammaa tai epilepsian hoitoa ei korvata vakuutuksesta </w:t>
      </w:r>
    </w:p>
    <w:p w14:paraId="2282AEFE" w14:textId="77777777" w:rsidR="00467945" w:rsidRDefault="003D5F58" w:rsidP="00902863">
      <w:pPr>
        <w:pStyle w:val="Luettelokappale"/>
        <w:numPr>
          <w:ilvl w:val="1"/>
          <w:numId w:val="15"/>
        </w:numPr>
        <w:autoSpaceDE w:val="0"/>
        <w:autoSpaceDN w:val="0"/>
        <w:adjustRightInd w:val="0"/>
        <w:ind w:right="-1054"/>
        <w:rPr>
          <w:lang w:val="fi-FI"/>
        </w:rPr>
      </w:pPr>
      <w:r w:rsidRPr="005E0EE4">
        <w:rPr>
          <w:lang w:val="fi-FI"/>
        </w:rPr>
        <w:t xml:space="preserve">rakenteellinen polven sijoiltaanmenotaipumus aiheuttaa kaatumisen ja loukkaantumisen. </w:t>
      </w:r>
    </w:p>
    <w:p w14:paraId="0A80085D" w14:textId="77777777" w:rsidR="00467945" w:rsidRDefault="003D5F58" w:rsidP="005E0EE4">
      <w:pPr>
        <w:pStyle w:val="Luettelokappale"/>
        <w:autoSpaceDE w:val="0"/>
        <w:autoSpaceDN w:val="0"/>
        <w:adjustRightInd w:val="0"/>
        <w:ind w:left="1440" w:right="-1054"/>
        <w:rPr>
          <w:lang w:val="fi-FI"/>
        </w:rPr>
      </w:pPr>
      <w:r w:rsidRPr="005E0EE4">
        <w:rPr>
          <w:lang w:val="fi-FI"/>
        </w:rPr>
        <w:t>Vammaa ei korvata vakuutuksesta.</w:t>
      </w:r>
    </w:p>
    <w:p w14:paraId="6CCD9333" w14:textId="77777777" w:rsidR="00DE3D7B" w:rsidRPr="005E0EE4" w:rsidRDefault="00DE3D7B" w:rsidP="00DE3D7B">
      <w:pPr>
        <w:pStyle w:val="Luettelokappale"/>
        <w:numPr>
          <w:ilvl w:val="1"/>
          <w:numId w:val="15"/>
        </w:numPr>
        <w:autoSpaceDE w:val="0"/>
        <w:autoSpaceDN w:val="0"/>
        <w:adjustRightInd w:val="0"/>
        <w:ind w:right="-1054"/>
        <w:rPr>
          <w:lang w:val="fi-FI"/>
        </w:rPr>
      </w:pPr>
      <w:r w:rsidRPr="00DE3D7B">
        <w:rPr>
          <w:lang w:val="fi-FI"/>
        </w:rPr>
        <w:lastRenderedPageBreak/>
        <w:t>akillesjänteen repeämää, nikamavälilevyn, vatsan ja nivusalueen tyrää, ellei vamma ole aiheutunut tapaturmasta, jossa tervekin kudos vaurioituisi</w:t>
      </w:r>
    </w:p>
    <w:p w14:paraId="25950D4E" w14:textId="77777777" w:rsidR="00C655D9" w:rsidRDefault="00467945" w:rsidP="00902863">
      <w:pPr>
        <w:pStyle w:val="Luettelokappale"/>
        <w:numPr>
          <w:ilvl w:val="0"/>
          <w:numId w:val="15"/>
        </w:numPr>
        <w:autoSpaceDE w:val="0"/>
        <w:autoSpaceDN w:val="0"/>
        <w:adjustRightInd w:val="0"/>
        <w:ind w:right="-1054"/>
        <w:rPr>
          <w:lang w:val="fi-FI"/>
        </w:rPr>
      </w:pPr>
      <w:r w:rsidRPr="00467945">
        <w:rPr>
          <w:lang w:val="fi-FI"/>
        </w:rPr>
        <w:t>V</w:t>
      </w:r>
      <w:r w:rsidR="003D5F58" w:rsidRPr="005E0EE4">
        <w:rPr>
          <w:lang w:val="fi-FI"/>
        </w:rPr>
        <w:t>amman aiheuttamia psyykkisi</w:t>
      </w:r>
      <w:r w:rsidR="00074589">
        <w:rPr>
          <w:lang w:val="fi-FI"/>
        </w:rPr>
        <w:t>sä</w:t>
      </w:r>
      <w:r w:rsidR="00FE2950">
        <w:rPr>
          <w:lang w:val="fi-FI"/>
        </w:rPr>
        <w:t xml:space="preserve"> seurauksia </w:t>
      </w:r>
    </w:p>
    <w:p w14:paraId="622C33E3" w14:textId="77777777" w:rsidR="002C1881" w:rsidRDefault="002C1881" w:rsidP="00902863">
      <w:pPr>
        <w:pStyle w:val="Luettelokappale"/>
        <w:numPr>
          <w:ilvl w:val="0"/>
          <w:numId w:val="15"/>
        </w:numPr>
        <w:autoSpaceDE w:val="0"/>
        <w:autoSpaceDN w:val="0"/>
        <w:adjustRightInd w:val="0"/>
        <w:ind w:right="-1054"/>
        <w:rPr>
          <w:lang w:val="fi-FI"/>
        </w:rPr>
      </w:pPr>
      <w:r>
        <w:rPr>
          <w:lang w:val="fi-FI"/>
        </w:rPr>
        <w:t>Yöpymiskustannuksia, huoltajan, omaisen tai hoitajan työansionmenetystä, päivähoitoa, kotihoito- tai kodinhoitokustannuksia tai näihin verrattavia kustannuksia</w:t>
      </w:r>
    </w:p>
    <w:p w14:paraId="54CF8167" w14:textId="77777777" w:rsidR="00C655D9" w:rsidRDefault="00365051" w:rsidP="00902863">
      <w:pPr>
        <w:pStyle w:val="Luettelokappale"/>
        <w:numPr>
          <w:ilvl w:val="0"/>
          <w:numId w:val="15"/>
        </w:numPr>
        <w:autoSpaceDE w:val="0"/>
        <w:autoSpaceDN w:val="0"/>
        <w:adjustRightInd w:val="0"/>
        <w:ind w:right="-1054"/>
        <w:rPr>
          <w:lang w:val="fi-FI"/>
        </w:rPr>
      </w:pPr>
      <w:r>
        <w:rPr>
          <w:lang w:val="fi-FI"/>
        </w:rPr>
        <w:t>P</w:t>
      </w:r>
      <w:r w:rsidR="003D5F58" w:rsidRPr="005E0EE4">
        <w:rPr>
          <w:lang w:val="fi-FI"/>
        </w:rPr>
        <w:t xml:space="preserve">uhelinkuluja </w:t>
      </w:r>
    </w:p>
    <w:p w14:paraId="37A42283" w14:textId="77777777" w:rsidR="00365051" w:rsidRDefault="00365051" w:rsidP="00902863">
      <w:pPr>
        <w:pStyle w:val="Luettelokappale"/>
        <w:numPr>
          <w:ilvl w:val="0"/>
          <w:numId w:val="15"/>
        </w:numPr>
        <w:autoSpaceDE w:val="0"/>
        <w:autoSpaceDN w:val="0"/>
        <w:adjustRightInd w:val="0"/>
        <w:ind w:right="-1054"/>
        <w:rPr>
          <w:lang w:val="fi-FI"/>
        </w:rPr>
      </w:pPr>
      <w:r>
        <w:rPr>
          <w:lang w:val="fi-FI"/>
        </w:rPr>
        <w:t>Lisääntyneitä koulumatkakuluja</w:t>
      </w:r>
    </w:p>
    <w:p w14:paraId="2ECCCA1E" w14:textId="77777777" w:rsidR="00DC43EF" w:rsidRDefault="00DC43EF">
      <w:pPr>
        <w:rPr>
          <w:b/>
          <w:lang w:val="fi-FI"/>
        </w:rPr>
      </w:pPr>
    </w:p>
    <w:p w14:paraId="0172A22A" w14:textId="77777777" w:rsidR="00DC43EF" w:rsidRDefault="00DC43EF">
      <w:pPr>
        <w:rPr>
          <w:b/>
          <w:lang w:val="fi-FI"/>
        </w:rPr>
      </w:pPr>
    </w:p>
    <w:p w14:paraId="25C3E0C1" w14:textId="77777777" w:rsidR="00DC43EF" w:rsidRDefault="00DC43EF">
      <w:pPr>
        <w:rPr>
          <w:b/>
          <w:lang w:val="fi-FI"/>
        </w:rPr>
      </w:pPr>
    </w:p>
    <w:p w14:paraId="66920821" w14:textId="77777777" w:rsidR="003D5F58" w:rsidRPr="005E0EE4" w:rsidRDefault="003D5F58">
      <w:pPr>
        <w:rPr>
          <w:b/>
          <w:lang w:val="fi-FI"/>
        </w:rPr>
      </w:pPr>
      <w:r w:rsidRPr="00902863">
        <w:rPr>
          <w:b/>
          <w:lang w:val="fi-FI"/>
        </w:rPr>
        <w:t>Tapaturman satuttua</w:t>
      </w:r>
    </w:p>
    <w:p w14:paraId="0B4ED24A" w14:textId="77777777" w:rsidR="003D5F58" w:rsidRDefault="003D5F58">
      <w:pPr>
        <w:rPr>
          <w:b/>
          <w:lang w:val="fi-FI"/>
        </w:rPr>
      </w:pPr>
    </w:p>
    <w:p w14:paraId="69E61914" w14:textId="77777777" w:rsidR="007822D9" w:rsidRPr="007822D9" w:rsidRDefault="007822D9" w:rsidP="007822D9">
      <w:pPr>
        <w:rPr>
          <w:lang w:val="fi-FI"/>
        </w:rPr>
      </w:pPr>
      <w:r w:rsidRPr="007822D9">
        <w:rPr>
          <w:lang w:val="fi-FI"/>
        </w:rPr>
        <w:t>Vahingon tapahduttua ottakaa välittömästi yhteyttä LähiTapiolan Korvauspalveluihin, puh. 09 453 2316 arkisin 8-19 ja lauantaisin 10-16</w:t>
      </w:r>
      <w:r>
        <w:rPr>
          <w:lang w:val="fi-FI"/>
        </w:rPr>
        <w:t xml:space="preserve"> taikka </w:t>
      </w:r>
      <w:proofErr w:type="spellStart"/>
      <w:r>
        <w:rPr>
          <w:lang w:val="fi-FI"/>
        </w:rPr>
        <w:t>sähköpostiosoitteseen</w:t>
      </w:r>
      <w:proofErr w:type="spellEnd"/>
      <w:r>
        <w:rPr>
          <w:lang w:val="fi-FI"/>
        </w:rPr>
        <w:t>:</w:t>
      </w:r>
    </w:p>
    <w:p w14:paraId="3B5CF6F2" w14:textId="77777777" w:rsidR="007822D9" w:rsidRPr="00C94A5E" w:rsidRDefault="007822D9" w:rsidP="007822D9">
      <w:pPr>
        <w:rPr>
          <w:i/>
          <w:iCs/>
          <w:color w:val="FF0000"/>
          <w:spacing w:val="0"/>
          <w:lang w:val="fi-FI" w:eastAsia="fi-FI"/>
        </w:rPr>
      </w:pPr>
    </w:p>
    <w:p w14:paraId="787A8438" w14:textId="77777777" w:rsidR="007822D9" w:rsidRPr="00C94A5E" w:rsidRDefault="00853AE2" w:rsidP="007822D9">
      <w:pPr>
        <w:rPr>
          <w:color w:val="1F497D"/>
          <w:lang w:val="fi-FI"/>
        </w:rPr>
      </w:pPr>
      <w:hyperlink r:id="rId16" w:history="1">
        <w:r w:rsidR="007822D9" w:rsidRPr="00C94A5E">
          <w:rPr>
            <w:rStyle w:val="Hyperlinkki"/>
            <w:lang w:val="fi-FI"/>
          </w:rPr>
          <w:t>henkilovahingot@lahitapiola.fi</w:t>
        </w:r>
      </w:hyperlink>
    </w:p>
    <w:p w14:paraId="0F2F3E2D" w14:textId="77777777" w:rsidR="009A124A" w:rsidRDefault="009A124A">
      <w:pPr>
        <w:rPr>
          <w:bCs/>
          <w:color w:val="FF0000"/>
          <w:lang w:val="fi-FI"/>
        </w:rPr>
      </w:pPr>
    </w:p>
    <w:p w14:paraId="2270F222" w14:textId="77777777" w:rsidR="009A124A" w:rsidRPr="007822D9" w:rsidRDefault="009A124A">
      <w:pPr>
        <w:rPr>
          <w:lang w:val="fi-FI"/>
        </w:rPr>
      </w:pPr>
      <w:r w:rsidRPr="007822D9">
        <w:rPr>
          <w:lang w:val="fi-FI"/>
        </w:rPr>
        <w:t>Korvauspalvelu antaa teille tarkemmat ohjeet vahingon hoidosta.</w:t>
      </w:r>
    </w:p>
    <w:p w14:paraId="6205B527" w14:textId="77777777" w:rsidR="009A124A" w:rsidRDefault="009A124A">
      <w:pPr>
        <w:rPr>
          <w:color w:val="FF0000"/>
          <w:lang w:val="fi-FI"/>
        </w:rPr>
      </w:pPr>
    </w:p>
    <w:p w14:paraId="100378DB" w14:textId="77777777" w:rsidR="009A124A" w:rsidRPr="009A124A" w:rsidRDefault="009A124A">
      <w:pPr>
        <w:rPr>
          <w:lang w:val="fi-FI"/>
        </w:rPr>
      </w:pPr>
      <w:r w:rsidRPr="00DF29F0">
        <w:rPr>
          <w:lang w:val="fi-FI"/>
        </w:rPr>
        <w:t>Vakuutusnumero: 353-4816170-2</w:t>
      </w:r>
    </w:p>
    <w:p w14:paraId="70401B4F" w14:textId="77777777" w:rsidR="009A124A" w:rsidRDefault="009A124A">
      <w:pPr>
        <w:rPr>
          <w:lang w:val="fi-FI"/>
        </w:rPr>
      </w:pPr>
    </w:p>
    <w:p w14:paraId="666496EA" w14:textId="77777777" w:rsidR="00DE3D7B" w:rsidRPr="001A4EF7" w:rsidRDefault="00DE3D7B">
      <w:pPr>
        <w:rPr>
          <w:lang w:val="fi-FI"/>
        </w:rPr>
      </w:pPr>
      <w:r w:rsidRPr="001A4EF7">
        <w:rPr>
          <w:lang w:val="fi-FI"/>
        </w:rPr>
        <w:t xml:space="preserve">Korvauksenhakijan tulee hakea hoitokuluista sairausvakuutuslain mukaiset korvaukset Kelalta ennen korvauksien hakemista LähiTapiolasta. </w:t>
      </w:r>
    </w:p>
    <w:p w14:paraId="3BFE7A88" w14:textId="77777777" w:rsidR="00DE3D7B" w:rsidRPr="001A4EF7" w:rsidRDefault="00DE3D7B">
      <w:pPr>
        <w:rPr>
          <w:lang w:val="fi-FI"/>
        </w:rPr>
      </w:pPr>
    </w:p>
    <w:p w14:paraId="2CAF7FFC" w14:textId="77777777" w:rsidR="00DE3D7B" w:rsidRPr="001A4EF7" w:rsidRDefault="00DE3D7B">
      <w:pPr>
        <w:rPr>
          <w:lang w:val="fi-FI"/>
        </w:rPr>
      </w:pPr>
      <w:r w:rsidRPr="001A4EF7">
        <w:rPr>
          <w:lang w:val="fi-FI"/>
        </w:rPr>
        <w:t xml:space="preserve">Sairausvakuutuslain mukaiset korvaukset on haettava Kelalta kuuden kuukauden sisällä kulujen aiheutumisesta. Jos oikeus sairausvakuutuslain mukaiseen korvaukseen on menetetty, LähiTapiola vähentää korvauksesta sen osuuden, LähiTapiola Yksityistapaturmavakuutus, yritykset ja </w:t>
      </w:r>
      <w:r w:rsidR="009A124A" w:rsidRPr="001A4EF7">
        <w:rPr>
          <w:lang w:val="fi-FI"/>
        </w:rPr>
        <w:t>yhteisöt</w:t>
      </w:r>
      <w:r w:rsidR="009A124A">
        <w:rPr>
          <w:lang w:val="fi-FI"/>
        </w:rPr>
        <w:t xml:space="preserve">, </w:t>
      </w:r>
      <w:r w:rsidR="009A124A" w:rsidRPr="001A4EF7">
        <w:rPr>
          <w:lang w:val="fi-FI"/>
        </w:rPr>
        <w:t>joka</w:t>
      </w:r>
      <w:r w:rsidRPr="001A4EF7">
        <w:rPr>
          <w:lang w:val="fi-FI"/>
        </w:rPr>
        <w:t xml:space="preserve"> olisi maksettu sairausvakuutuslain mukaan. Korvauksenhakijan on toimitettava LähiTapiolalle Kelan alkuperäinen päätös korvauksista ja kopiot Kelalle annetuista tositteista. </w:t>
      </w:r>
    </w:p>
    <w:p w14:paraId="63CDB273" w14:textId="77777777" w:rsidR="00DE3D7B" w:rsidRPr="001A4EF7" w:rsidRDefault="00DE3D7B">
      <w:pPr>
        <w:rPr>
          <w:lang w:val="fi-FI"/>
        </w:rPr>
      </w:pPr>
    </w:p>
    <w:p w14:paraId="6543BFB0" w14:textId="77777777" w:rsidR="00DE3D7B" w:rsidRDefault="00DE3D7B">
      <w:pPr>
        <w:rPr>
          <w:b/>
          <w:lang w:val="fi-FI"/>
        </w:rPr>
      </w:pPr>
      <w:r w:rsidRPr="001A4EF7">
        <w:rPr>
          <w:lang w:val="fi-FI"/>
        </w:rPr>
        <w:t>Ne tositteet, joista ei ole saatu Kela-korvauksia, tulee toimittaa LähiTapiolaan alkuperäisinä.</w:t>
      </w:r>
    </w:p>
    <w:p w14:paraId="731DC1F0" w14:textId="77777777" w:rsidR="00026A53" w:rsidRPr="00DF29F0" w:rsidRDefault="00026A53" w:rsidP="00DF29F0">
      <w:pPr>
        <w:rPr>
          <w:lang w:val="fi-FI"/>
        </w:rPr>
      </w:pPr>
    </w:p>
    <w:p w14:paraId="57A60FD1" w14:textId="77777777" w:rsidR="00026A53" w:rsidRPr="00DF29F0" w:rsidRDefault="00026A53" w:rsidP="00DF29F0">
      <w:pPr>
        <w:rPr>
          <w:lang w:val="fi-FI"/>
        </w:rPr>
      </w:pPr>
      <w:r w:rsidRPr="00DF29F0">
        <w:rPr>
          <w:lang w:val="fi-FI"/>
        </w:rPr>
        <w:t>Vahinkokäsittely varten pyydetään vakuutettua ilmoituksen teon jälkeen toimittamaan kopion metsästyskortistaan</w:t>
      </w:r>
    </w:p>
    <w:p w14:paraId="18B9BA0B" w14:textId="77777777" w:rsidR="00365051" w:rsidRPr="00455FEF" w:rsidRDefault="00365051" w:rsidP="00455FEF">
      <w:pPr>
        <w:autoSpaceDE w:val="0"/>
        <w:autoSpaceDN w:val="0"/>
        <w:adjustRightInd w:val="0"/>
        <w:ind w:right="-1054"/>
        <w:rPr>
          <w:b/>
          <w:lang w:val="fi-FI"/>
        </w:rPr>
      </w:pPr>
    </w:p>
    <w:p w14:paraId="2822E7CD" w14:textId="77777777" w:rsidR="001744B7" w:rsidRDefault="001744B7">
      <w:pPr>
        <w:rPr>
          <w:b/>
          <w:lang w:val="fi-FI"/>
        </w:rPr>
      </w:pPr>
      <w:r w:rsidRPr="005E0EE4">
        <w:rPr>
          <w:b/>
          <w:lang w:val="fi-FI"/>
        </w:rPr>
        <w:t>Korvaushakemuksessa tarvittavat tiedot</w:t>
      </w:r>
    </w:p>
    <w:p w14:paraId="5E2378F7" w14:textId="77777777" w:rsidR="009A124A" w:rsidRDefault="009A124A">
      <w:pPr>
        <w:rPr>
          <w:b/>
          <w:lang w:val="fi-FI"/>
        </w:rPr>
      </w:pPr>
    </w:p>
    <w:p w14:paraId="11E47F3D" w14:textId="77777777" w:rsidR="001744B7" w:rsidRPr="005E0EE4" w:rsidRDefault="001744B7" w:rsidP="00902863">
      <w:pPr>
        <w:pStyle w:val="Luettelokappale"/>
        <w:numPr>
          <w:ilvl w:val="0"/>
          <w:numId w:val="15"/>
        </w:numPr>
        <w:autoSpaceDE w:val="0"/>
        <w:autoSpaceDN w:val="0"/>
        <w:adjustRightInd w:val="0"/>
        <w:ind w:right="-1054"/>
        <w:rPr>
          <w:lang w:val="fi-FI"/>
        </w:rPr>
      </w:pPr>
      <w:r w:rsidRPr="005E0EE4">
        <w:rPr>
          <w:lang w:val="fi-FI"/>
        </w:rPr>
        <w:t>Vakuutetun henkilötiedot</w:t>
      </w:r>
      <w:r w:rsidRPr="005E0EE4">
        <w:rPr>
          <w:lang w:val="fi-FI"/>
        </w:rPr>
        <w:br/>
        <w:t>(nimi, henkilötunnus/syntymäaika, osoitetiedot)</w:t>
      </w:r>
    </w:p>
    <w:p w14:paraId="05F20308" w14:textId="77777777" w:rsidR="001744B7" w:rsidRPr="005E0EE4" w:rsidRDefault="001744B7" w:rsidP="00902863">
      <w:pPr>
        <w:pStyle w:val="Luettelokappale"/>
        <w:numPr>
          <w:ilvl w:val="0"/>
          <w:numId w:val="15"/>
        </w:numPr>
        <w:autoSpaceDE w:val="0"/>
        <w:autoSpaceDN w:val="0"/>
        <w:adjustRightInd w:val="0"/>
        <w:ind w:right="-1054"/>
        <w:rPr>
          <w:lang w:val="fi-FI"/>
        </w:rPr>
      </w:pPr>
      <w:r w:rsidRPr="005E0EE4">
        <w:rPr>
          <w:lang w:val="fi-FI"/>
        </w:rPr>
        <w:t>Tapahtuma-aika ja -paikka</w:t>
      </w:r>
    </w:p>
    <w:p w14:paraId="306B0267" w14:textId="77777777" w:rsidR="001744B7" w:rsidRPr="005E0EE4" w:rsidRDefault="001744B7" w:rsidP="00902863">
      <w:pPr>
        <w:pStyle w:val="Luettelokappale"/>
        <w:numPr>
          <w:ilvl w:val="0"/>
          <w:numId w:val="15"/>
        </w:numPr>
        <w:autoSpaceDE w:val="0"/>
        <w:autoSpaceDN w:val="0"/>
        <w:adjustRightInd w:val="0"/>
        <w:ind w:right="-1054"/>
        <w:rPr>
          <w:lang w:val="fi-FI"/>
        </w:rPr>
      </w:pPr>
      <w:r w:rsidRPr="005E0EE4">
        <w:rPr>
          <w:lang w:val="fi-FI"/>
        </w:rPr>
        <w:t>Tarkka tapahtumakuvaus, mitä ja miten vahinko sattui</w:t>
      </w:r>
    </w:p>
    <w:p w14:paraId="1448019D" w14:textId="77777777" w:rsidR="001744B7" w:rsidRPr="005E0EE4" w:rsidRDefault="001744B7" w:rsidP="00902863">
      <w:pPr>
        <w:pStyle w:val="Luettelokappale"/>
        <w:numPr>
          <w:ilvl w:val="0"/>
          <w:numId w:val="15"/>
        </w:numPr>
        <w:autoSpaceDE w:val="0"/>
        <w:autoSpaceDN w:val="0"/>
        <w:adjustRightInd w:val="0"/>
        <w:ind w:right="-1054"/>
        <w:rPr>
          <w:lang w:val="fi-FI"/>
        </w:rPr>
      </w:pPr>
      <w:r w:rsidRPr="005E0EE4">
        <w:rPr>
          <w:lang w:val="fi-FI"/>
        </w:rPr>
        <w:t>Mitä kehon osaa loukattu</w:t>
      </w:r>
    </w:p>
    <w:p w14:paraId="29728F7F" w14:textId="77777777" w:rsidR="001744B7" w:rsidRPr="005E0EE4" w:rsidRDefault="001744B7" w:rsidP="00902863">
      <w:pPr>
        <w:pStyle w:val="Luettelokappale"/>
        <w:numPr>
          <w:ilvl w:val="0"/>
          <w:numId w:val="15"/>
        </w:numPr>
        <w:autoSpaceDE w:val="0"/>
        <w:autoSpaceDN w:val="0"/>
        <w:adjustRightInd w:val="0"/>
        <w:ind w:right="-1054"/>
        <w:rPr>
          <w:lang w:val="fi-FI"/>
        </w:rPr>
      </w:pPr>
      <w:r w:rsidRPr="005E0EE4">
        <w:rPr>
          <w:lang w:val="fi-FI"/>
        </w:rPr>
        <w:t>Milloin ja missä hoito alkoi</w:t>
      </w:r>
    </w:p>
    <w:p w14:paraId="2AF7BC1A" w14:textId="77777777" w:rsidR="001744B7" w:rsidRDefault="001744B7" w:rsidP="00902863">
      <w:pPr>
        <w:pStyle w:val="Luettelokappale"/>
        <w:numPr>
          <w:ilvl w:val="0"/>
          <w:numId w:val="15"/>
        </w:numPr>
        <w:autoSpaceDE w:val="0"/>
        <w:autoSpaceDN w:val="0"/>
        <w:adjustRightInd w:val="0"/>
        <w:ind w:right="-1054"/>
        <w:rPr>
          <w:lang w:val="fi-FI"/>
        </w:rPr>
      </w:pPr>
      <w:r w:rsidRPr="005E0EE4">
        <w:rPr>
          <w:lang w:val="fi-FI"/>
        </w:rPr>
        <w:t>Korvauksen saaja ja tilinumero</w:t>
      </w:r>
    </w:p>
    <w:p w14:paraId="7CF7F76D" w14:textId="77777777" w:rsidR="001744B7" w:rsidRPr="005E0EE4" w:rsidRDefault="001744B7" w:rsidP="00902863">
      <w:pPr>
        <w:pStyle w:val="Luettelokappale"/>
        <w:numPr>
          <w:ilvl w:val="1"/>
          <w:numId w:val="15"/>
        </w:numPr>
        <w:autoSpaceDE w:val="0"/>
        <w:autoSpaceDN w:val="0"/>
        <w:adjustRightInd w:val="0"/>
        <w:ind w:right="-1054"/>
        <w:rPr>
          <w:lang w:val="fi-FI"/>
        </w:rPr>
      </w:pPr>
      <w:r w:rsidRPr="005E0EE4">
        <w:rPr>
          <w:lang w:val="fi-FI"/>
        </w:rPr>
        <w:t>mikäli korvauksen saajia on useampia, tulee korvaushakemuksessa tai kulutositteista ilmetä kenelle korvaus maksetaan</w:t>
      </w:r>
    </w:p>
    <w:p w14:paraId="4FDC0376" w14:textId="77777777" w:rsidR="001744B7" w:rsidRDefault="001744B7">
      <w:pPr>
        <w:rPr>
          <w:b/>
          <w:lang w:val="fi-FI"/>
        </w:rPr>
      </w:pPr>
    </w:p>
    <w:p w14:paraId="467DB13D" w14:textId="77777777" w:rsidR="001744B7" w:rsidRDefault="001744B7">
      <w:pPr>
        <w:rPr>
          <w:b/>
          <w:lang w:val="fi-FI"/>
        </w:rPr>
      </w:pPr>
      <w:r w:rsidRPr="005E0EE4">
        <w:rPr>
          <w:b/>
          <w:lang w:val="fi-FI"/>
        </w:rPr>
        <w:t>Korvauskäsittelyssä tarvittavat asiakirjat</w:t>
      </w:r>
    </w:p>
    <w:p w14:paraId="5F055629" w14:textId="77777777" w:rsidR="001744B7" w:rsidRDefault="001744B7">
      <w:pPr>
        <w:rPr>
          <w:b/>
          <w:lang w:val="fi-FI"/>
        </w:rPr>
      </w:pPr>
    </w:p>
    <w:p w14:paraId="6AC75D66" w14:textId="77777777" w:rsidR="001744B7" w:rsidRPr="005E0EE4" w:rsidRDefault="001744B7" w:rsidP="00902863">
      <w:pPr>
        <w:pStyle w:val="Luettelokappale"/>
        <w:numPr>
          <w:ilvl w:val="0"/>
          <w:numId w:val="15"/>
        </w:numPr>
        <w:autoSpaceDE w:val="0"/>
        <w:autoSpaceDN w:val="0"/>
        <w:adjustRightInd w:val="0"/>
        <w:ind w:right="-1054"/>
        <w:rPr>
          <w:lang w:val="fi-FI"/>
        </w:rPr>
      </w:pPr>
      <w:r w:rsidRPr="005E0EE4">
        <w:rPr>
          <w:lang w:val="fi-FI"/>
        </w:rPr>
        <w:t xml:space="preserve">Hammasvahingoissa hammaslääkärinlausunto </w:t>
      </w:r>
    </w:p>
    <w:p w14:paraId="7D571194" w14:textId="77777777" w:rsidR="001744B7" w:rsidRPr="005E0EE4" w:rsidRDefault="001744B7" w:rsidP="00902863">
      <w:pPr>
        <w:pStyle w:val="Luettelokappale"/>
        <w:numPr>
          <w:ilvl w:val="0"/>
          <w:numId w:val="15"/>
        </w:numPr>
        <w:autoSpaceDE w:val="0"/>
        <w:autoSpaceDN w:val="0"/>
        <w:adjustRightInd w:val="0"/>
        <w:ind w:right="-1054"/>
        <w:rPr>
          <w:lang w:val="fi-FI"/>
        </w:rPr>
      </w:pPr>
      <w:r w:rsidRPr="005E0EE4">
        <w:rPr>
          <w:lang w:val="fi-FI"/>
        </w:rPr>
        <w:lastRenderedPageBreak/>
        <w:t>Isommissa tapaturmissa E-lääkärinlausunto tai sairauskertomusmerkinnät hoitolaitokselta (esim. murtumat, polvivahingot)</w:t>
      </w:r>
    </w:p>
    <w:p w14:paraId="104A60F7" w14:textId="77777777" w:rsidR="001744B7" w:rsidRPr="005E0EE4" w:rsidRDefault="001744B7" w:rsidP="00902863">
      <w:pPr>
        <w:pStyle w:val="Luettelokappale"/>
        <w:numPr>
          <w:ilvl w:val="0"/>
          <w:numId w:val="15"/>
        </w:numPr>
        <w:autoSpaceDE w:val="0"/>
        <w:autoSpaceDN w:val="0"/>
        <w:adjustRightInd w:val="0"/>
        <w:ind w:right="-1054"/>
        <w:rPr>
          <w:lang w:val="fi-FI"/>
        </w:rPr>
      </w:pPr>
      <w:r w:rsidRPr="005E0EE4">
        <w:rPr>
          <w:lang w:val="fi-FI"/>
        </w:rPr>
        <w:t>Pyydettäessä alkuperäiset kulutositteet</w:t>
      </w:r>
    </w:p>
    <w:p w14:paraId="1076A37F" w14:textId="77777777" w:rsidR="001744B7" w:rsidRPr="005E0EE4" w:rsidRDefault="001744B7" w:rsidP="00902863">
      <w:pPr>
        <w:pStyle w:val="Luettelokappale"/>
        <w:numPr>
          <w:ilvl w:val="0"/>
          <w:numId w:val="15"/>
        </w:numPr>
        <w:autoSpaceDE w:val="0"/>
        <w:autoSpaceDN w:val="0"/>
        <w:adjustRightInd w:val="0"/>
        <w:ind w:right="-1054"/>
        <w:rPr>
          <w:lang w:val="fi-FI"/>
        </w:rPr>
      </w:pPr>
      <w:r w:rsidRPr="005E0EE4">
        <w:rPr>
          <w:lang w:val="fi-FI"/>
        </w:rPr>
        <w:t>Kuluvelkomuksiin tulee aina merkitä vakuutetun nimi, henkilötunnus ja vahinkopäivä tai vahinkonumero</w:t>
      </w:r>
    </w:p>
    <w:p w14:paraId="326B08B8" w14:textId="77777777" w:rsidR="001744B7" w:rsidRPr="005E0EE4" w:rsidRDefault="001744B7" w:rsidP="00902863">
      <w:pPr>
        <w:pStyle w:val="Luettelokappale"/>
        <w:numPr>
          <w:ilvl w:val="0"/>
          <w:numId w:val="15"/>
        </w:numPr>
        <w:autoSpaceDE w:val="0"/>
        <w:autoSpaceDN w:val="0"/>
        <w:adjustRightInd w:val="0"/>
        <w:ind w:right="-1054"/>
        <w:rPr>
          <w:lang w:val="fi-FI"/>
        </w:rPr>
      </w:pPr>
      <w:r w:rsidRPr="005E0EE4">
        <w:rPr>
          <w:lang w:val="fi-FI"/>
        </w:rPr>
        <w:t>Mikäli korvauskäsittelyssä tarvitaan allekirjoitettu</w:t>
      </w:r>
    </w:p>
    <w:p w14:paraId="4F3A3C8E" w14:textId="77777777" w:rsidR="001744B7" w:rsidRPr="005E0EE4" w:rsidRDefault="001744B7" w:rsidP="005E0EE4">
      <w:pPr>
        <w:autoSpaceDE w:val="0"/>
        <w:autoSpaceDN w:val="0"/>
        <w:adjustRightInd w:val="0"/>
        <w:ind w:left="360" w:right="-1054"/>
        <w:rPr>
          <w:lang w:val="fi-FI"/>
        </w:rPr>
      </w:pPr>
      <w:r w:rsidRPr="005E0EE4">
        <w:rPr>
          <w:lang w:val="fi-FI"/>
        </w:rPr>
        <w:tab/>
        <w:t xml:space="preserve">valtakirja sairauskertomusmerkintöjä varten, </w:t>
      </w:r>
      <w:r w:rsidR="0040654D">
        <w:rPr>
          <w:lang w:val="fi-FI"/>
        </w:rPr>
        <w:t>LähiTapiolan</w:t>
      </w:r>
      <w:r w:rsidR="00C94A5E">
        <w:rPr>
          <w:lang w:val="fi-FI"/>
        </w:rPr>
        <w:t xml:space="preserve"> </w:t>
      </w:r>
      <w:r w:rsidRPr="005E0EE4">
        <w:rPr>
          <w:lang w:val="fi-FI"/>
        </w:rPr>
        <w:t>korvauskäsittelijä pyytää sen</w:t>
      </w:r>
    </w:p>
    <w:p w14:paraId="0831F8E5" w14:textId="77777777" w:rsidR="001744B7" w:rsidRDefault="001744B7">
      <w:pPr>
        <w:rPr>
          <w:b/>
          <w:lang w:val="fi-FI"/>
        </w:rPr>
      </w:pPr>
    </w:p>
    <w:p w14:paraId="00260C7D" w14:textId="77777777" w:rsidR="004240D5" w:rsidRDefault="004240D5">
      <w:pPr>
        <w:rPr>
          <w:b/>
          <w:lang w:val="fi-FI"/>
        </w:rPr>
      </w:pPr>
      <w:r>
        <w:rPr>
          <w:b/>
          <w:lang w:val="fi-FI"/>
        </w:rPr>
        <w:t>Korvauksen hakeminen / laskutus</w:t>
      </w:r>
    </w:p>
    <w:p w14:paraId="4EB9B9BA" w14:textId="77777777" w:rsidR="004240D5" w:rsidRDefault="004240D5">
      <w:pPr>
        <w:rPr>
          <w:b/>
          <w:lang w:val="fi-FI"/>
        </w:rPr>
      </w:pPr>
    </w:p>
    <w:p w14:paraId="4616F5C1" w14:textId="77777777" w:rsidR="004240D5" w:rsidRPr="005E0EE4" w:rsidRDefault="004240D5" w:rsidP="00902863">
      <w:pPr>
        <w:pStyle w:val="Luettelokappale"/>
        <w:numPr>
          <w:ilvl w:val="0"/>
          <w:numId w:val="15"/>
        </w:numPr>
        <w:autoSpaceDE w:val="0"/>
        <w:autoSpaceDN w:val="0"/>
        <w:adjustRightInd w:val="0"/>
        <w:ind w:right="-1054"/>
        <w:rPr>
          <w:lang w:val="fi-FI"/>
        </w:rPr>
      </w:pPr>
      <w:r w:rsidRPr="005E0EE4">
        <w:rPr>
          <w:lang w:val="fi-FI"/>
        </w:rPr>
        <w:t>Korvaushakemus tulee toimittaa kaikissa tapauksissa</w:t>
      </w:r>
    </w:p>
    <w:p w14:paraId="79DEC587" w14:textId="77777777" w:rsidR="004240D5" w:rsidRPr="005E0EE4" w:rsidRDefault="004240D5" w:rsidP="00902863">
      <w:pPr>
        <w:pStyle w:val="Luettelokappale"/>
        <w:numPr>
          <w:ilvl w:val="0"/>
          <w:numId w:val="15"/>
        </w:numPr>
        <w:autoSpaceDE w:val="0"/>
        <w:autoSpaceDN w:val="0"/>
        <w:adjustRightInd w:val="0"/>
        <w:ind w:right="-1054"/>
        <w:rPr>
          <w:lang w:val="fi-FI"/>
        </w:rPr>
      </w:pPr>
      <w:r w:rsidRPr="005E0EE4">
        <w:rPr>
          <w:lang w:val="fi-FI"/>
        </w:rPr>
        <w:t>Hoitolaitos voi antaa avoimen laskun mukaan ja vakuutuksenottaja voi maksaa laskun ensin ja hakea korvauksen jälkikäteen</w:t>
      </w:r>
    </w:p>
    <w:p w14:paraId="724CB2C4" w14:textId="77777777" w:rsidR="004240D5" w:rsidRPr="005E0EE4" w:rsidRDefault="004240D5" w:rsidP="00902863">
      <w:pPr>
        <w:pStyle w:val="Luettelokappale"/>
        <w:numPr>
          <w:ilvl w:val="0"/>
          <w:numId w:val="15"/>
        </w:numPr>
        <w:autoSpaceDE w:val="0"/>
        <w:autoSpaceDN w:val="0"/>
        <w:adjustRightInd w:val="0"/>
        <w:ind w:right="-1054"/>
        <w:rPr>
          <w:lang w:val="fi-FI"/>
        </w:rPr>
      </w:pPr>
      <w:r w:rsidRPr="005E0EE4">
        <w:rPr>
          <w:lang w:val="fi-FI"/>
        </w:rPr>
        <w:t>Vakuutettu maksaa laskun itse ja hakee korvauksia jälkikäteen</w:t>
      </w:r>
    </w:p>
    <w:p w14:paraId="03730A9C" w14:textId="77777777" w:rsidR="004240D5" w:rsidRPr="005E0EE4" w:rsidRDefault="002E3DD2" w:rsidP="00902863">
      <w:pPr>
        <w:pStyle w:val="Luettelokappale"/>
        <w:numPr>
          <w:ilvl w:val="0"/>
          <w:numId w:val="15"/>
        </w:numPr>
        <w:autoSpaceDE w:val="0"/>
        <w:autoSpaceDN w:val="0"/>
        <w:adjustRightInd w:val="0"/>
        <w:ind w:right="-1054"/>
        <w:rPr>
          <w:lang w:val="fi-FI"/>
        </w:rPr>
      </w:pPr>
      <w:r>
        <w:rPr>
          <w:lang w:val="fi-FI"/>
        </w:rPr>
        <w:t xml:space="preserve">LähiTapiola </w:t>
      </w:r>
      <w:r w:rsidR="004240D5">
        <w:rPr>
          <w:lang w:val="fi-FI"/>
        </w:rPr>
        <w:t xml:space="preserve">voi </w:t>
      </w:r>
      <w:r w:rsidR="004240D5" w:rsidRPr="005E0EE4">
        <w:rPr>
          <w:lang w:val="fi-FI"/>
        </w:rPr>
        <w:t>hakea Kela-korvaukset (tarvitaan valtakirja) ellei hoitolaitos ole niitä vähentänyt suoraan.</w:t>
      </w:r>
    </w:p>
    <w:p w14:paraId="6F6AAA75" w14:textId="77777777" w:rsidR="001744B7" w:rsidRDefault="001744B7">
      <w:pPr>
        <w:rPr>
          <w:b/>
          <w:lang w:val="fi-FI"/>
        </w:rPr>
      </w:pPr>
    </w:p>
    <w:p w14:paraId="6A1A35A6" w14:textId="77777777" w:rsidR="004240D5" w:rsidRDefault="004240D5">
      <w:pPr>
        <w:rPr>
          <w:b/>
          <w:lang w:val="fi-FI"/>
        </w:rPr>
      </w:pPr>
      <w:r>
        <w:rPr>
          <w:b/>
          <w:lang w:val="fi-FI"/>
        </w:rPr>
        <w:t>Maksusitoumuksen hakeminen</w:t>
      </w:r>
    </w:p>
    <w:p w14:paraId="0A8917EB" w14:textId="77777777" w:rsidR="004240D5" w:rsidRDefault="004240D5">
      <w:pPr>
        <w:rPr>
          <w:b/>
          <w:lang w:val="fi-FI"/>
        </w:rPr>
      </w:pPr>
    </w:p>
    <w:p w14:paraId="48675A74" w14:textId="77777777" w:rsidR="004240D5" w:rsidRDefault="004240D5" w:rsidP="00902863">
      <w:pPr>
        <w:pStyle w:val="Luettelokappale"/>
        <w:numPr>
          <w:ilvl w:val="0"/>
          <w:numId w:val="15"/>
        </w:numPr>
        <w:autoSpaceDE w:val="0"/>
        <w:autoSpaceDN w:val="0"/>
        <w:adjustRightInd w:val="0"/>
        <w:ind w:right="-1054"/>
        <w:rPr>
          <w:lang w:val="fi-FI"/>
        </w:rPr>
      </w:pPr>
      <w:r w:rsidRPr="005E0EE4">
        <w:rPr>
          <w:lang w:val="fi-FI"/>
        </w:rPr>
        <w:t>Korvaushakemus tulee toimittaa kaikissa tapauksissa</w:t>
      </w:r>
    </w:p>
    <w:p w14:paraId="4005E3F1" w14:textId="77777777" w:rsidR="003735DC" w:rsidRPr="00DF29F0" w:rsidRDefault="003735DC" w:rsidP="00902863">
      <w:pPr>
        <w:pStyle w:val="Luettelokappale"/>
        <w:numPr>
          <w:ilvl w:val="0"/>
          <w:numId w:val="15"/>
        </w:numPr>
        <w:autoSpaceDE w:val="0"/>
        <w:autoSpaceDN w:val="0"/>
        <w:adjustRightInd w:val="0"/>
        <w:ind w:right="-1054"/>
        <w:rPr>
          <w:lang w:val="fi-FI"/>
        </w:rPr>
      </w:pPr>
      <w:r w:rsidRPr="00DF29F0">
        <w:rPr>
          <w:lang w:val="fi-FI"/>
        </w:rPr>
        <w:t>LähiTapiola myöntää maksusitoumuksia ainoastaan hoitolaitoskumppaneilleen</w:t>
      </w:r>
      <w:r w:rsidR="00DF29F0" w:rsidRPr="00DF29F0">
        <w:rPr>
          <w:lang w:val="fi-FI"/>
        </w:rPr>
        <w:t xml:space="preserve"> </w:t>
      </w:r>
    </w:p>
    <w:p w14:paraId="3D065930" w14:textId="77777777" w:rsidR="004240D5" w:rsidRPr="005E0EE4" w:rsidRDefault="004240D5" w:rsidP="00902863">
      <w:pPr>
        <w:pStyle w:val="Luettelokappale"/>
        <w:numPr>
          <w:ilvl w:val="0"/>
          <w:numId w:val="15"/>
        </w:numPr>
        <w:autoSpaceDE w:val="0"/>
        <w:autoSpaceDN w:val="0"/>
        <w:adjustRightInd w:val="0"/>
        <w:ind w:right="-1054"/>
        <w:rPr>
          <w:lang w:val="fi-FI"/>
        </w:rPr>
      </w:pPr>
      <w:r w:rsidRPr="005E0EE4">
        <w:rPr>
          <w:lang w:val="fi-FI"/>
        </w:rPr>
        <w:t>Mahdollisesti tarvitaan vakuutetun oma tapahtumakuvaus, sairauskertomusmerkinnät / lääkärinlausunto</w:t>
      </w:r>
    </w:p>
    <w:p w14:paraId="3798489A" w14:textId="77777777" w:rsidR="0040654D" w:rsidRPr="009A124A" w:rsidRDefault="005F28DC" w:rsidP="009A124A">
      <w:pPr>
        <w:pStyle w:val="Luettelokappale"/>
        <w:numPr>
          <w:ilvl w:val="0"/>
          <w:numId w:val="15"/>
        </w:numPr>
        <w:autoSpaceDE w:val="0"/>
        <w:autoSpaceDN w:val="0"/>
        <w:adjustRightInd w:val="0"/>
        <w:ind w:right="-1054"/>
        <w:rPr>
          <w:lang w:val="fi-FI"/>
        </w:rPr>
      </w:pPr>
      <w:r w:rsidRPr="009A124A">
        <w:rPr>
          <w:lang w:val="fi-FI"/>
        </w:rPr>
        <w:t>Hoitolaitos toimittaa maksusitoumuspyynnön suoraan LähiTapiolalle</w:t>
      </w:r>
    </w:p>
    <w:p w14:paraId="6825FE54" w14:textId="77777777" w:rsidR="004240D5" w:rsidRPr="00F92FA5" w:rsidRDefault="004240D5" w:rsidP="00902863">
      <w:pPr>
        <w:pStyle w:val="Luettelokappale"/>
        <w:numPr>
          <w:ilvl w:val="0"/>
          <w:numId w:val="15"/>
        </w:numPr>
        <w:autoSpaceDE w:val="0"/>
        <w:autoSpaceDN w:val="0"/>
        <w:adjustRightInd w:val="0"/>
        <w:ind w:right="-1054"/>
        <w:rPr>
          <w:lang w:val="fi-FI"/>
        </w:rPr>
      </w:pPr>
      <w:r w:rsidRPr="00F92FA5">
        <w:rPr>
          <w:lang w:val="fi-FI"/>
        </w:rPr>
        <w:t>Maksusitoumusasia otetaan korvauskäsittelyyn 48 tunnin kuluessa arkipäivisin</w:t>
      </w:r>
    </w:p>
    <w:p w14:paraId="149ADA2C" w14:textId="77777777" w:rsidR="004240D5" w:rsidRDefault="004240D5">
      <w:pPr>
        <w:rPr>
          <w:b/>
          <w:lang w:val="fi-FI"/>
        </w:rPr>
      </w:pPr>
    </w:p>
    <w:p w14:paraId="13B094EA" w14:textId="77777777" w:rsidR="004240D5" w:rsidRDefault="004240D5">
      <w:pPr>
        <w:rPr>
          <w:b/>
          <w:lang w:val="fi-FI"/>
        </w:rPr>
      </w:pPr>
    </w:p>
    <w:p w14:paraId="784DA10F" w14:textId="77777777" w:rsidR="004240D5" w:rsidRDefault="004240D5">
      <w:pPr>
        <w:rPr>
          <w:b/>
          <w:lang w:val="fi-FI"/>
        </w:rPr>
      </w:pPr>
    </w:p>
    <w:p w14:paraId="5528A44D" w14:textId="77777777" w:rsidR="001D5CF8" w:rsidRDefault="001D5CF8">
      <w:pPr>
        <w:rPr>
          <w:b/>
          <w:lang w:val="fi-FI"/>
        </w:rPr>
      </w:pPr>
    </w:p>
    <w:p w14:paraId="1333EE86" w14:textId="77777777" w:rsidR="0040654D" w:rsidRDefault="0040654D" w:rsidP="0040654D">
      <w:pPr>
        <w:rPr>
          <w:lang w:val="fi-FI"/>
        </w:rPr>
      </w:pPr>
    </w:p>
    <w:p w14:paraId="4A524845" w14:textId="77777777" w:rsidR="009A124A" w:rsidRDefault="009A124A" w:rsidP="0040654D">
      <w:pPr>
        <w:rPr>
          <w:lang w:val="fi-FI"/>
        </w:rPr>
      </w:pPr>
    </w:p>
    <w:p w14:paraId="51AB64BE" w14:textId="77777777" w:rsidR="009A124A" w:rsidRDefault="009A124A" w:rsidP="0040654D">
      <w:pPr>
        <w:rPr>
          <w:lang w:val="fi-FI"/>
        </w:rPr>
      </w:pPr>
    </w:p>
    <w:p w14:paraId="3744B985" w14:textId="77777777" w:rsidR="009A124A" w:rsidRDefault="009A124A" w:rsidP="0040654D">
      <w:pPr>
        <w:rPr>
          <w:lang w:val="fi-FI"/>
        </w:rPr>
      </w:pPr>
    </w:p>
    <w:p w14:paraId="628DFDC1" w14:textId="77777777" w:rsidR="009A124A" w:rsidRDefault="009A124A" w:rsidP="0040654D">
      <w:pPr>
        <w:rPr>
          <w:lang w:val="fi-FI"/>
        </w:rPr>
      </w:pPr>
    </w:p>
    <w:p w14:paraId="7C4CB82A" w14:textId="77777777" w:rsidR="009A124A" w:rsidRDefault="009A124A" w:rsidP="0040654D">
      <w:pPr>
        <w:rPr>
          <w:lang w:val="fi-FI"/>
        </w:rPr>
      </w:pPr>
    </w:p>
    <w:p w14:paraId="26422868" w14:textId="77777777" w:rsidR="009A124A" w:rsidRDefault="009A124A" w:rsidP="0040654D">
      <w:pPr>
        <w:rPr>
          <w:lang w:val="fi-FI"/>
        </w:rPr>
      </w:pPr>
    </w:p>
    <w:p w14:paraId="5314EF14" w14:textId="77777777" w:rsidR="009A124A" w:rsidRDefault="009A124A" w:rsidP="0040654D">
      <w:pPr>
        <w:rPr>
          <w:lang w:val="fi-FI"/>
        </w:rPr>
      </w:pPr>
    </w:p>
    <w:p w14:paraId="6524AF2D" w14:textId="77777777" w:rsidR="009A124A" w:rsidRDefault="009A124A" w:rsidP="0040654D">
      <w:pPr>
        <w:rPr>
          <w:lang w:val="fi-FI"/>
        </w:rPr>
      </w:pPr>
    </w:p>
    <w:p w14:paraId="4B61342D" w14:textId="77777777" w:rsidR="009A124A" w:rsidRDefault="009A124A" w:rsidP="0040654D">
      <w:pPr>
        <w:rPr>
          <w:lang w:val="fi-FI"/>
        </w:rPr>
      </w:pPr>
    </w:p>
    <w:p w14:paraId="6B1B9297" w14:textId="77777777" w:rsidR="009A124A" w:rsidRDefault="009A124A" w:rsidP="0040654D">
      <w:pPr>
        <w:rPr>
          <w:lang w:val="fi-FI"/>
        </w:rPr>
      </w:pPr>
    </w:p>
    <w:p w14:paraId="1BD38872" w14:textId="77777777" w:rsidR="009A124A" w:rsidRDefault="009A124A" w:rsidP="0040654D">
      <w:pPr>
        <w:rPr>
          <w:lang w:val="fi-FI"/>
        </w:rPr>
      </w:pPr>
    </w:p>
    <w:p w14:paraId="1D262BF2" w14:textId="77777777" w:rsidR="009A124A" w:rsidRDefault="009A124A" w:rsidP="0040654D">
      <w:pPr>
        <w:rPr>
          <w:lang w:val="fi-FI"/>
        </w:rPr>
      </w:pPr>
    </w:p>
    <w:p w14:paraId="5C70B509" w14:textId="77777777" w:rsidR="009A124A" w:rsidRDefault="009A124A" w:rsidP="0040654D">
      <w:pPr>
        <w:rPr>
          <w:lang w:val="fi-FI"/>
        </w:rPr>
      </w:pPr>
    </w:p>
    <w:p w14:paraId="6ADDF71A" w14:textId="77777777" w:rsidR="009A124A" w:rsidRDefault="009A124A" w:rsidP="0040654D">
      <w:pPr>
        <w:rPr>
          <w:lang w:val="fi-FI"/>
        </w:rPr>
      </w:pPr>
    </w:p>
    <w:p w14:paraId="605DA2AB" w14:textId="77777777" w:rsidR="009A124A" w:rsidRDefault="009A124A" w:rsidP="0040654D">
      <w:pPr>
        <w:rPr>
          <w:lang w:val="fi-FI"/>
        </w:rPr>
      </w:pPr>
    </w:p>
    <w:p w14:paraId="03366EA3" w14:textId="77777777" w:rsidR="009A124A" w:rsidRDefault="009A124A" w:rsidP="0040654D">
      <w:pPr>
        <w:rPr>
          <w:lang w:val="fi-FI"/>
        </w:rPr>
      </w:pPr>
    </w:p>
    <w:p w14:paraId="5A3F27FF" w14:textId="77777777" w:rsidR="009A124A" w:rsidRDefault="009A124A" w:rsidP="0040654D">
      <w:pPr>
        <w:rPr>
          <w:lang w:val="fi-FI"/>
        </w:rPr>
      </w:pPr>
    </w:p>
    <w:p w14:paraId="43EE581A" w14:textId="77777777" w:rsidR="009A124A" w:rsidRDefault="009A124A" w:rsidP="0040654D">
      <w:pPr>
        <w:rPr>
          <w:lang w:val="fi-FI"/>
        </w:rPr>
      </w:pPr>
    </w:p>
    <w:p w14:paraId="29B6AE98" w14:textId="77777777" w:rsidR="009A124A" w:rsidRDefault="009A124A" w:rsidP="0040654D">
      <w:pPr>
        <w:rPr>
          <w:lang w:val="fi-FI"/>
        </w:rPr>
      </w:pPr>
    </w:p>
    <w:p w14:paraId="6054CC31" w14:textId="77777777" w:rsidR="009A124A" w:rsidRDefault="009A124A" w:rsidP="0040654D">
      <w:pPr>
        <w:rPr>
          <w:lang w:val="fi-FI"/>
        </w:rPr>
      </w:pPr>
    </w:p>
    <w:p w14:paraId="302A5EE0" w14:textId="77777777" w:rsidR="0040654D" w:rsidRDefault="0040654D" w:rsidP="0040654D">
      <w:pPr>
        <w:rPr>
          <w:lang w:val="fi-FI"/>
        </w:rPr>
      </w:pPr>
    </w:p>
    <w:p w14:paraId="64868081" w14:textId="77777777" w:rsidR="0040654D" w:rsidRPr="0040654D" w:rsidRDefault="0040654D" w:rsidP="0040654D">
      <w:pPr>
        <w:rPr>
          <w:lang w:val="fi-FI"/>
        </w:rPr>
      </w:pPr>
    </w:p>
    <w:p w14:paraId="16FCB97F" w14:textId="77777777" w:rsidR="004240D5" w:rsidRPr="00721CC8" w:rsidRDefault="004240D5" w:rsidP="004240D5">
      <w:pPr>
        <w:pStyle w:val="Otsikko1"/>
        <w:jc w:val="left"/>
        <w:rPr>
          <w:b w:val="0"/>
          <w:lang w:val="fi-FI"/>
        </w:rPr>
      </w:pPr>
      <w:r w:rsidRPr="00721CC8">
        <w:rPr>
          <w:lang w:val="fi-FI"/>
        </w:rPr>
        <w:t>HALLINNON VASTUUVAKUUTUS</w:t>
      </w:r>
    </w:p>
    <w:p w14:paraId="7864EE70" w14:textId="77777777" w:rsidR="004240D5" w:rsidRDefault="004240D5" w:rsidP="004240D5">
      <w:pPr>
        <w:rPr>
          <w:lang w:val="fi-FI"/>
        </w:rPr>
      </w:pPr>
    </w:p>
    <w:p w14:paraId="531C2C75" w14:textId="77777777" w:rsidR="004240D5" w:rsidRPr="000D0582" w:rsidRDefault="004240D5" w:rsidP="004240D5">
      <w:pPr>
        <w:rPr>
          <w:b/>
          <w:lang w:val="fi-FI"/>
        </w:rPr>
      </w:pPr>
      <w:r w:rsidRPr="000D0582">
        <w:rPr>
          <w:b/>
          <w:lang w:val="fi-FI"/>
        </w:rPr>
        <w:t>Vakuutuksen tarkoitus</w:t>
      </w:r>
    </w:p>
    <w:p w14:paraId="7AE26263" w14:textId="77777777" w:rsidR="004240D5" w:rsidRDefault="004240D5" w:rsidP="004240D5">
      <w:pPr>
        <w:rPr>
          <w:lang w:val="fi-FI"/>
        </w:rPr>
      </w:pPr>
    </w:p>
    <w:p w14:paraId="59E560A8" w14:textId="77777777" w:rsidR="004240D5" w:rsidRDefault="004240D5" w:rsidP="004240D5">
      <w:pPr>
        <w:rPr>
          <w:lang w:val="fi-FI"/>
        </w:rPr>
      </w:pPr>
      <w:r w:rsidRPr="0003046B">
        <w:rPr>
          <w:lang w:val="fi-FI"/>
        </w:rPr>
        <w:t xml:space="preserve">Vakuutus suojaa vakuutetun henkilökohtaista varallisuutta, hänen asemassaan tekemänsä virheen perusteella, sekä siviili- että rikosperusteisilta vahingonkorvausvaateilta ja niiden puolustuskustannuksilta. Myös viranomaistutkimusten aiheuttamat puolustuskustannukset kuuluvat vakuutuksen piiriin. Vakuutuksesta korvattavia </w:t>
      </w:r>
      <w:r w:rsidR="00116DBE" w:rsidRPr="0003046B">
        <w:rPr>
          <w:lang w:val="fi-FI"/>
        </w:rPr>
        <w:t>kustannuksia ovat</w:t>
      </w:r>
      <w:r w:rsidRPr="0003046B">
        <w:rPr>
          <w:lang w:val="fi-FI"/>
        </w:rPr>
        <w:t xml:space="preserve"> esim. puolustuskulut sitä mukaa kun kustannuksia syntyy, tuomitut vahingonkorvaukset sekä sovittelukustannukset. </w:t>
      </w:r>
    </w:p>
    <w:p w14:paraId="4FB9EE10" w14:textId="77777777" w:rsidR="004240D5" w:rsidRDefault="004240D5" w:rsidP="004240D5">
      <w:pPr>
        <w:rPr>
          <w:b/>
          <w:sz w:val="20"/>
          <w:szCs w:val="20"/>
          <w:lang w:val="fi-FI"/>
        </w:rPr>
      </w:pPr>
    </w:p>
    <w:p w14:paraId="2AEEBE45" w14:textId="77777777" w:rsidR="00A665F5" w:rsidRPr="005E0EE4" w:rsidRDefault="00A665F5" w:rsidP="00A665F5">
      <w:pPr>
        <w:rPr>
          <w:lang w:val="fi-FI"/>
        </w:rPr>
      </w:pPr>
      <w:r w:rsidRPr="005E0EE4">
        <w:rPr>
          <w:lang w:val="fi-FI"/>
        </w:rPr>
        <w:t>Vakuutuksessa ovat vakuutettuina Suomen riistakeskuksen johto ja henkilökunta sekä voimassa olevassa riistahallintolaissa mainitut henkilöryhmät, kuten riistaneuvostojen jäsenet, riistahoitoyhdistysten hallitusten jäsenet, toiminnanohjaajat sekä muut toimihenkilöt.</w:t>
      </w:r>
    </w:p>
    <w:p w14:paraId="24062A78" w14:textId="77777777" w:rsidR="00A665F5" w:rsidRPr="005E0EE4" w:rsidRDefault="00A665F5" w:rsidP="00A665F5">
      <w:pPr>
        <w:rPr>
          <w:lang w:val="fi-FI"/>
        </w:rPr>
      </w:pPr>
    </w:p>
    <w:p w14:paraId="1B98096C" w14:textId="29DA79AC" w:rsidR="00A665F5" w:rsidRPr="005E0EE4" w:rsidRDefault="00A665F5" w:rsidP="00902863">
      <w:pPr>
        <w:pStyle w:val="Luettelokappale"/>
        <w:numPr>
          <w:ilvl w:val="0"/>
          <w:numId w:val="15"/>
        </w:numPr>
        <w:autoSpaceDE w:val="0"/>
        <w:autoSpaceDN w:val="0"/>
        <w:adjustRightInd w:val="0"/>
        <w:ind w:right="-1054"/>
        <w:rPr>
          <w:lang w:val="fi-FI"/>
        </w:rPr>
      </w:pPr>
      <w:r w:rsidRPr="005E0EE4">
        <w:rPr>
          <w:lang w:val="fi-FI"/>
        </w:rPr>
        <w:t>Vakuutus on voimassa 1.</w:t>
      </w:r>
      <w:r w:rsidR="00830C36">
        <w:rPr>
          <w:lang w:val="fi-FI"/>
        </w:rPr>
        <w:t>8</w:t>
      </w:r>
      <w:r w:rsidRPr="005E0EE4">
        <w:rPr>
          <w:lang w:val="fi-FI"/>
        </w:rPr>
        <w:t>.20</w:t>
      </w:r>
      <w:r w:rsidR="006A4AA6">
        <w:rPr>
          <w:lang w:val="fi-FI"/>
        </w:rPr>
        <w:t>20</w:t>
      </w:r>
      <w:r w:rsidRPr="005E0EE4">
        <w:rPr>
          <w:lang w:val="fi-FI"/>
        </w:rPr>
        <w:t xml:space="preserve"> lukien</w:t>
      </w:r>
      <w:r w:rsidR="00830C36">
        <w:rPr>
          <w:lang w:val="fi-FI"/>
        </w:rPr>
        <w:t xml:space="preserve"> 12 kuukautta kerralla</w:t>
      </w:r>
    </w:p>
    <w:p w14:paraId="32AE472E" w14:textId="77777777" w:rsidR="0045598E" w:rsidRDefault="00A665F5" w:rsidP="00902863">
      <w:pPr>
        <w:pStyle w:val="Luettelokappale"/>
        <w:numPr>
          <w:ilvl w:val="0"/>
          <w:numId w:val="15"/>
        </w:numPr>
        <w:autoSpaceDE w:val="0"/>
        <w:autoSpaceDN w:val="0"/>
        <w:adjustRightInd w:val="0"/>
        <w:ind w:right="-1054"/>
        <w:rPr>
          <w:lang w:val="fi-FI"/>
        </w:rPr>
      </w:pPr>
      <w:r w:rsidRPr="005E0EE4">
        <w:rPr>
          <w:lang w:val="fi-FI"/>
        </w:rPr>
        <w:t xml:space="preserve">Vakuuttajana </w:t>
      </w:r>
      <w:r w:rsidR="00116DBE" w:rsidRPr="005E0EE4">
        <w:rPr>
          <w:lang w:val="fi-FI"/>
        </w:rPr>
        <w:t>on vakuutuskonsortio</w:t>
      </w:r>
      <w:r w:rsidR="00116DBE">
        <w:rPr>
          <w:lang w:val="fi-FI"/>
        </w:rPr>
        <w:t xml:space="preserve"> Lontoon vakuutusmarkkinoilta </w:t>
      </w:r>
    </w:p>
    <w:p w14:paraId="62ED8C78" w14:textId="7DCE6F4B" w:rsidR="00A665F5" w:rsidRPr="00902863" w:rsidRDefault="00A665F5" w:rsidP="00902863">
      <w:pPr>
        <w:pStyle w:val="Luettelokappale"/>
        <w:numPr>
          <w:ilvl w:val="0"/>
          <w:numId w:val="15"/>
        </w:numPr>
        <w:autoSpaceDE w:val="0"/>
        <w:autoSpaceDN w:val="0"/>
        <w:adjustRightInd w:val="0"/>
        <w:ind w:right="-1054"/>
        <w:rPr>
          <w:lang w:val="fi-FI"/>
        </w:rPr>
      </w:pPr>
      <w:r w:rsidRPr="00902863">
        <w:rPr>
          <w:lang w:val="fi-FI"/>
        </w:rPr>
        <w:t>Vakuutusnumero</w:t>
      </w:r>
      <w:r w:rsidR="001C6A7C" w:rsidRPr="001C6A7C">
        <w:rPr>
          <w:lang w:val="fi-FI"/>
        </w:rPr>
        <w:t xml:space="preserve"> </w:t>
      </w:r>
      <w:r w:rsidR="00354B9F" w:rsidRPr="00354B9F">
        <w:rPr>
          <w:lang w:val="fi-FI"/>
        </w:rPr>
        <w:t>DC-02209720L7</w:t>
      </w:r>
    </w:p>
    <w:p w14:paraId="4E32D2DA" w14:textId="77777777" w:rsidR="00A665F5" w:rsidRPr="005E0EE4" w:rsidRDefault="00A665F5" w:rsidP="00902863">
      <w:pPr>
        <w:pStyle w:val="Luettelokappale"/>
        <w:numPr>
          <w:ilvl w:val="0"/>
          <w:numId w:val="15"/>
        </w:numPr>
        <w:autoSpaceDE w:val="0"/>
        <w:autoSpaceDN w:val="0"/>
        <w:adjustRightInd w:val="0"/>
        <w:ind w:right="-1054"/>
        <w:rPr>
          <w:lang w:val="fi-FI"/>
        </w:rPr>
      </w:pPr>
      <w:r w:rsidRPr="005E0EE4">
        <w:rPr>
          <w:lang w:val="fi-FI"/>
        </w:rPr>
        <w:t xml:space="preserve">Vakuutusmäärä eli vakuutusyhtiön ylin korvausmäärä on € 1 m jokaisessa vahinkotapauksessa ja vakuutuskaudessa. </w:t>
      </w:r>
    </w:p>
    <w:p w14:paraId="0ECFC752" w14:textId="77777777" w:rsidR="004240D5" w:rsidRDefault="00A665F5" w:rsidP="00902863">
      <w:pPr>
        <w:pStyle w:val="Luettelokappale"/>
        <w:numPr>
          <w:ilvl w:val="0"/>
          <w:numId w:val="15"/>
        </w:numPr>
        <w:autoSpaceDE w:val="0"/>
        <w:autoSpaceDN w:val="0"/>
        <w:adjustRightInd w:val="0"/>
        <w:ind w:right="-1054"/>
        <w:rPr>
          <w:lang w:val="fi-FI"/>
        </w:rPr>
      </w:pPr>
      <w:r w:rsidRPr="005E0EE4">
        <w:rPr>
          <w:lang w:val="fi-FI"/>
        </w:rPr>
        <w:t xml:space="preserve">Vakuutuksessa ei ole omavastuuta. </w:t>
      </w:r>
    </w:p>
    <w:p w14:paraId="541E4B43" w14:textId="77777777" w:rsidR="0045598E" w:rsidRPr="0045598E" w:rsidRDefault="0045598E" w:rsidP="00902863">
      <w:pPr>
        <w:pStyle w:val="Luettelokappale"/>
        <w:numPr>
          <w:ilvl w:val="0"/>
          <w:numId w:val="15"/>
        </w:numPr>
        <w:autoSpaceDE w:val="0"/>
        <w:autoSpaceDN w:val="0"/>
        <w:adjustRightInd w:val="0"/>
        <w:ind w:right="-1054"/>
        <w:rPr>
          <w:lang w:val="fi-FI"/>
        </w:rPr>
      </w:pPr>
      <w:r>
        <w:rPr>
          <w:lang w:val="fi-FI"/>
        </w:rPr>
        <w:t>Vakuutus ei ole voimassa USA:ssa eikä Kanadassa</w:t>
      </w:r>
    </w:p>
    <w:p w14:paraId="293A2534" w14:textId="77777777" w:rsidR="004240D5" w:rsidRPr="0003046B" w:rsidRDefault="004240D5" w:rsidP="004240D5">
      <w:pPr>
        <w:autoSpaceDE w:val="0"/>
        <w:autoSpaceDN w:val="0"/>
        <w:adjustRightInd w:val="0"/>
        <w:ind w:right="-1054"/>
        <w:rPr>
          <w:lang w:val="fi-FI"/>
        </w:rPr>
      </w:pPr>
      <w:bookmarkStart w:id="1" w:name="_GoBack"/>
      <w:bookmarkEnd w:id="1"/>
    </w:p>
    <w:p w14:paraId="36B209E4" w14:textId="77777777" w:rsidR="004240D5" w:rsidRPr="005E0EE4" w:rsidRDefault="004240D5" w:rsidP="005E0EE4">
      <w:pPr>
        <w:rPr>
          <w:b/>
          <w:lang w:val="fi-FI"/>
        </w:rPr>
      </w:pPr>
      <w:r w:rsidRPr="005E0EE4">
        <w:rPr>
          <w:b/>
          <w:lang w:val="fi-FI"/>
        </w:rPr>
        <w:t>Keskeiset rajoitusehdot</w:t>
      </w:r>
    </w:p>
    <w:p w14:paraId="67324D09" w14:textId="77777777" w:rsidR="004240D5" w:rsidRDefault="004240D5" w:rsidP="004240D5">
      <w:pPr>
        <w:autoSpaceDE w:val="0"/>
        <w:autoSpaceDN w:val="0"/>
        <w:adjustRightInd w:val="0"/>
        <w:ind w:right="-1054"/>
        <w:rPr>
          <w:lang w:val="fi-FI"/>
        </w:rPr>
      </w:pPr>
    </w:p>
    <w:p w14:paraId="0FC250FA" w14:textId="77777777" w:rsidR="00A665F5" w:rsidRPr="0003046B" w:rsidRDefault="00A665F5" w:rsidP="004240D5">
      <w:pPr>
        <w:autoSpaceDE w:val="0"/>
        <w:autoSpaceDN w:val="0"/>
        <w:adjustRightInd w:val="0"/>
        <w:ind w:right="-1054"/>
        <w:rPr>
          <w:lang w:val="fi-FI"/>
        </w:rPr>
      </w:pPr>
      <w:r>
        <w:rPr>
          <w:lang w:val="fi-FI"/>
        </w:rPr>
        <w:t>Vakuutuksesta ei korvata,</w:t>
      </w:r>
    </w:p>
    <w:p w14:paraId="2CA94038" w14:textId="77777777" w:rsidR="004240D5" w:rsidRPr="00AC3558" w:rsidRDefault="004240D5" w:rsidP="00902863">
      <w:pPr>
        <w:pStyle w:val="Luettelokappale"/>
        <w:numPr>
          <w:ilvl w:val="0"/>
          <w:numId w:val="15"/>
        </w:numPr>
        <w:autoSpaceDE w:val="0"/>
        <w:autoSpaceDN w:val="0"/>
        <w:adjustRightInd w:val="0"/>
        <w:ind w:right="-1054"/>
        <w:rPr>
          <w:lang w:val="fi-FI"/>
        </w:rPr>
      </w:pPr>
      <w:r w:rsidRPr="00AC3558">
        <w:rPr>
          <w:lang w:val="fi-FI"/>
        </w:rPr>
        <w:t>Jo tiedossa olev</w:t>
      </w:r>
      <w:r w:rsidR="00A665F5">
        <w:rPr>
          <w:lang w:val="fi-FI"/>
        </w:rPr>
        <w:t xml:space="preserve">ia </w:t>
      </w:r>
      <w:r w:rsidRPr="00AC3558">
        <w:rPr>
          <w:lang w:val="fi-FI"/>
        </w:rPr>
        <w:t>vahin</w:t>
      </w:r>
      <w:r w:rsidR="00A665F5">
        <w:rPr>
          <w:lang w:val="fi-FI"/>
        </w:rPr>
        <w:t xml:space="preserve">koja </w:t>
      </w:r>
      <w:r w:rsidRPr="00AC3558">
        <w:rPr>
          <w:lang w:val="fi-FI"/>
        </w:rPr>
        <w:t>ja vahingonkorvausvaate</w:t>
      </w:r>
      <w:r w:rsidR="007E42C8">
        <w:rPr>
          <w:lang w:val="fi-FI"/>
        </w:rPr>
        <w:t>i</w:t>
      </w:r>
      <w:r w:rsidR="0045598E">
        <w:rPr>
          <w:lang w:val="fi-FI"/>
        </w:rPr>
        <w:t>ta</w:t>
      </w:r>
    </w:p>
    <w:p w14:paraId="74115D10" w14:textId="77777777" w:rsidR="004240D5" w:rsidRPr="00AC3558" w:rsidRDefault="004240D5" w:rsidP="00902863">
      <w:pPr>
        <w:pStyle w:val="Luettelokappale"/>
        <w:numPr>
          <w:ilvl w:val="0"/>
          <w:numId w:val="15"/>
        </w:numPr>
        <w:autoSpaceDE w:val="0"/>
        <w:autoSpaceDN w:val="0"/>
        <w:adjustRightInd w:val="0"/>
        <w:ind w:right="-1054"/>
        <w:rPr>
          <w:lang w:val="fi-FI"/>
        </w:rPr>
      </w:pPr>
      <w:r w:rsidRPr="00AC3558">
        <w:rPr>
          <w:lang w:val="fi-FI"/>
        </w:rPr>
        <w:t>Henkilö- ja esinevahin</w:t>
      </w:r>
      <w:r w:rsidR="003B2A11">
        <w:rPr>
          <w:lang w:val="fi-FI"/>
        </w:rPr>
        <w:t>koja</w:t>
      </w:r>
      <w:r w:rsidRPr="00AC3558">
        <w:rPr>
          <w:lang w:val="fi-FI"/>
        </w:rPr>
        <w:t xml:space="preserve"> pääsääntöisesti</w:t>
      </w:r>
    </w:p>
    <w:p w14:paraId="592C1BE8" w14:textId="77777777" w:rsidR="004240D5" w:rsidRPr="00AC3558" w:rsidRDefault="004240D5" w:rsidP="00902863">
      <w:pPr>
        <w:pStyle w:val="Luettelokappale"/>
        <w:numPr>
          <w:ilvl w:val="0"/>
          <w:numId w:val="15"/>
        </w:numPr>
        <w:autoSpaceDE w:val="0"/>
        <w:autoSpaceDN w:val="0"/>
        <w:adjustRightInd w:val="0"/>
        <w:ind w:right="-1054"/>
        <w:rPr>
          <w:lang w:val="fi-FI"/>
        </w:rPr>
      </w:pPr>
      <w:r w:rsidRPr="00AC3558">
        <w:rPr>
          <w:lang w:val="fi-FI"/>
        </w:rPr>
        <w:t>Rikollis</w:t>
      </w:r>
      <w:r w:rsidR="003B2A11">
        <w:rPr>
          <w:lang w:val="fi-FI"/>
        </w:rPr>
        <w:t xml:space="preserve">ia ja </w:t>
      </w:r>
      <w:r w:rsidRPr="00AC3558">
        <w:rPr>
          <w:lang w:val="fi-FI"/>
        </w:rPr>
        <w:t>epärehellis</w:t>
      </w:r>
      <w:r w:rsidR="003B2A11">
        <w:rPr>
          <w:lang w:val="fi-FI"/>
        </w:rPr>
        <w:t>iä tekoja</w:t>
      </w:r>
    </w:p>
    <w:p w14:paraId="0C377F1B" w14:textId="77777777" w:rsidR="004240D5" w:rsidRPr="00AC3558" w:rsidRDefault="004240D5" w:rsidP="00902863">
      <w:pPr>
        <w:pStyle w:val="Luettelokappale"/>
        <w:numPr>
          <w:ilvl w:val="0"/>
          <w:numId w:val="15"/>
        </w:numPr>
        <w:autoSpaceDE w:val="0"/>
        <w:autoSpaceDN w:val="0"/>
        <w:adjustRightInd w:val="0"/>
        <w:ind w:right="-1054"/>
        <w:rPr>
          <w:lang w:val="fi-FI"/>
        </w:rPr>
      </w:pPr>
      <w:r w:rsidRPr="00AC3558">
        <w:rPr>
          <w:lang w:val="fi-FI"/>
        </w:rPr>
        <w:t>Ammatilli</w:t>
      </w:r>
      <w:r w:rsidR="003B2A11">
        <w:rPr>
          <w:lang w:val="fi-FI"/>
        </w:rPr>
        <w:t xml:space="preserve">sia virheitä </w:t>
      </w:r>
      <w:r w:rsidRPr="00AC3558">
        <w:rPr>
          <w:lang w:val="fi-FI"/>
        </w:rPr>
        <w:t>(</w:t>
      </w:r>
      <w:r w:rsidR="0045598E">
        <w:rPr>
          <w:lang w:val="fi-FI"/>
        </w:rPr>
        <w:t>sellaiset teot, jotka eivät perustuu vakuutetun asemaan)</w:t>
      </w:r>
    </w:p>
    <w:p w14:paraId="4813F0E5" w14:textId="77777777" w:rsidR="004240D5" w:rsidRPr="00AC3558" w:rsidRDefault="004240D5" w:rsidP="00902863">
      <w:pPr>
        <w:pStyle w:val="Luettelokappale"/>
        <w:numPr>
          <w:ilvl w:val="0"/>
          <w:numId w:val="15"/>
        </w:numPr>
        <w:autoSpaceDE w:val="0"/>
        <w:autoSpaceDN w:val="0"/>
        <w:adjustRightInd w:val="0"/>
        <w:ind w:right="-1054"/>
        <w:rPr>
          <w:lang w:val="fi-FI"/>
        </w:rPr>
      </w:pPr>
      <w:r w:rsidRPr="00AC3558">
        <w:rPr>
          <w:lang w:val="fi-FI"/>
        </w:rPr>
        <w:t>Palkkio</w:t>
      </w:r>
      <w:r w:rsidR="003B2A11">
        <w:rPr>
          <w:lang w:val="fi-FI"/>
        </w:rPr>
        <w:t>ita ja palkkoja</w:t>
      </w:r>
      <w:r w:rsidRPr="00AC3558">
        <w:rPr>
          <w:lang w:val="fi-FI"/>
        </w:rPr>
        <w:t>, joihin vakuutetulla ei laillista oikeutta</w:t>
      </w:r>
    </w:p>
    <w:p w14:paraId="400D62F9" w14:textId="77777777" w:rsidR="003B2A11" w:rsidRDefault="003B2A11" w:rsidP="005E0EE4">
      <w:pPr>
        <w:rPr>
          <w:b/>
          <w:lang w:val="fi-FI"/>
        </w:rPr>
      </w:pPr>
    </w:p>
    <w:p w14:paraId="5C9AC5DE" w14:textId="77777777" w:rsidR="003B2A11" w:rsidRPr="000D0582" w:rsidRDefault="003B2A11" w:rsidP="003B2A11">
      <w:pPr>
        <w:rPr>
          <w:b/>
          <w:lang w:val="fi-FI"/>
        </w:rPr>
      </w:pPr>
      <w:r w:rsidRPr="000D0582">
        <w:rPr>
          <w:b/>
          <w:lang w:val="fi-FI"/>
        </w:rPr>
        <w:t>Vahinkojen ilmoitusmenettely</w:t>
      </w:r>
    </w:p>
    <w:p w14:paraId="38A5C691" w14:textId="77777777" w:rsidR="003B2A11" w:rsidRPr="000D0582" w:rsidRDefault="003B2A11" w:rsidP="003B2A11">
      <w:pPr>
        <w:rPr>
          <w:lang w:val="fi-FI"/>
        </w:rPr>
      </w:pPr>
    </w:p>
    <w:p w14:paraId="4ABF7840" w14:textId="77777777" w:rsidR="00C47096" w:rsidRDefault="003B2A11" w:rsidP="00C47096">
      <w:pPr>
        <w:rPr>
          <w:lang w:val="fi-FI"/>
        </w:rPr>
      </w:pPr>
      <w:r w:rsidRPr="000D0582">
        <w:rPr>
          <w:lang w:val="fi-FI"/>
        </w:rPr>
        <w:t xml:space="preserve">Seuraavat tapahtumat tulee </w:t>
      </w:r>
      <w:r w:rsidRPr="005E0EE4">
        <w:rPr>
          <w:u w:val="single"/>
          <w:lang w:val="fi-FI"/>
        </w:rPr>
        <w:t>välittömästi</w:t>
      </w:r>
      <w:r w:rsidRPr="000D0582">
        <w:rPr>
          <w:lang w:val="fi-FI"/>
        </w:rPr>
        <w:t xml:space="preserve"> ilmoittaa </w:t>
      </w:r>
      <w:r w:rsidR="00C47096">
        <w:rPr>
          <w:lang w:val="fi-FI"/>
        </w:rPr>
        <w:t>Suomen riistakeskukselle</w:t>
      </w:r>
      <w:r w:rsidR="00C47096" w:rsidRPr="007167CE">
        <w:rPr>
          <w:lang w:val="fi-FI"/>
        </w:rPr>
        <w:t xml:space="preserve"> / </w:t>
      </w:r>
      <w:r w:rsidR="00C94A5E">
        <w:rPr>
          <w:lang w:val="fi-FI"/>
        </w:rPr>
        <w:t>Leena Särkijärvi</w:t>
      </w:r>
      <w:r w:rsidR="00C47096" w:rsidRPr="0040654D">
        <w:rPr>
          <w:lang w:val="fi-FI"/>
        </w:rPr>
        <w:t>,</w:t>
      </w:r>
      <w:r w:rsidR="00C47096" w:rsidRPr="007167CE">
        <w:rPr>
          <w:lang w:val="fi-FI"/>
        </w:rPr>
        <w:t xml:space="preserve"> p. 029 431 </w:t>
      </w:r>
      <w:proofErr w:type="gramStart"/>
      <w:r w:rsidR="00C47096" w:rsidRPr="007167CE">
        <w:rPr>
          <w:lang w:val="fi-FI"/>
        </w:rPr>
        <w:t>2</w:t>
      </w:r>
      <w:r w:rsidR="00C94A5E">
        <w:rPr>
          <w:lang w:val="fi-FI"/>
        </w:rPr>
        <w:t>283</w:t>
      </w:r>
      <w:r w:rsidR="00C47096" w:rsidRPr="007167CE">
        <w:rPr>
          <w:lang w:val="fi-FI"/>
        </w:rPr>
        <w:t xml:space="preserve">  </w:t>
      </w:r>
      <w:r w:rsidR="00C47096">
        <w:rPr>
          <w:lang w:val="fi-FI"/>
        </w:rPr>
        <w:t>ja</w:t>
      </w:r>
      <w:proofErr w:type="gramEnd"/>
      <w:r w:rsidR="00C47096">
        <w:rPr>
          <w:lang w:val="fi-FI"/>
        </w:rPr>
        <w:t xml:space="preserve"> </w:t>
      </w:r>
    </w:p>
    <w:p w14:paraId="2E750558" w14:textId="77777777" w:rsidR="00C47096" w:rsidRDefault="00C47096" w:rsidP="00C47096">
      <w:pPr>
        <w:rPr>
          <w:lang w:val="fi-FI"/>
        </w:rPr>
      </w:pPr>
    </w:p>
    <w:p w14:paraId="5A5ACF7E" w14:textId="77777777" w:rsidR="00C47096" w:rsidRPr="001A4EF7" w:rsidRDefault="003B2A11" w:rsidP="00C47096">
      <w:pPr>
        <w:rPr>
          <w:lang w:val="fi-FI"/>
        </w:rPr>
      </w:pPr>
      <w:r w:rsidRPr="001A4EF7">
        <w:rPr>
          <w:lang w:val="fi-FI"/>
        </w:rPr>
        <w:t>vakuutusmeklarille</w:t>
      </w:r>
      <w:r w:rsidR="00C47096" w:rsidRPr="001A4EF7">
        <w:rPr>
          <w:lang w:val="fi-FI"/>
        </w:rPr>
        <w:t xml:space="preserve"> </w:t>
      </w:r>
    </w:p>
    <w:p w14:paraId="68D6FC66" w14:textId="77777777" w:rsidR="00C47096" w:rsidRPr="001A4EF7" w:rsidRDefault="00C47096" w:rsidP="00C47096">
      <w:pPr>
        <w:rPr>
          <w:lang w:val="fi-FI"/>
        </w:rPr>
      </w:pPr>
    </w:p>
    <w:p w14:paraId="1A9DB6EA" w14:textId="77777777" w:rsidR="00C47096" w:rsidRPr="001A4EF7" w:rsidRDefault="00116DBE" w:rsidP="00C47096">
      <w:pPr>
        <w:rPr>
          <w:lang w:val="fi-FI"/>
        </w:rPr>
      </w:pPr>
      <w:r w:rsidRPr="001A4EF7">
        <w:rPr>
          <w:lang w:val="fi-FI"/>
        </w:rPr>
        <w:t>Howden Finland Oy</w:t>
      </w:r>
      <w:r w:rsidR="00C47096" w:rsidRPr="001A4EF7">
        <w:rPr>
          <w:lang w:val="fi-FI"/>
        </w:rPr>
        <w:t xml:space="preserve"> / O-P Kuosmanen</w:t>
      </w:r>
    </w:p>
    <w:p w14:paraId="2F7EEB07" w14:textId="77777777" w:rsidR="00C47096" w:rsidRDefault="00116DBE" w:rsidP="00C47096">
      <w:pPr>
        <w:rPr>
          <w:lang w:val="fi-FI"/>
        </w:rPr>
      </w:pPr>
      <w:r>
        <w:rPr>
          <w:lang w:val="fi-FI"/>
        </w:rPr>
        <w:t>p.</w:t>
      </w:r>
      <w:r w:rsidR="00C47096">
        <w:rPr>
          <w:lang w:val="fi-FI"/>
        </w:rPr>
        <w:t xml:space="preserve"> </w:t>
      </w:r>
      <w:r w:rsidRPr="00902863">
        <w:rPr>
          <w:lang w:val="fi-FI"/>
        </w:rPr>
        <w:t>09-</w:t>
      </w:r>
      <w:r>
        <w:rPr>
          <w:lang w:val="fi-FI"/>
        </w:rPr>
        <w:t>54202431</w:t>
      </w:r>
    </w:p>
    <w:p w14:paraId="330B31FA" w14:textId="77777777" w:rsidR="00C47096" w:rsidRDefault="00116DBE" w:rsidP="00C47096">
      <w:pPr>
        <w:rPr>
          <w:lang w:val="fi-FI"/>
        </w:rPr>
      </w:pPr>
      <w:r>
        <w:rPr>
          <w:lang w:val="fi-FI"/>
        </w:rPr>
        <w:t xml:space="preserve">Malminkaari 9 B, 00700 </w:t>
      </w:r>
      <w:r w:rsidR="00C47096">
        <w:rPr>
          <w:lang w:val="fi-FI"/>
        </w:rPr>
        <w:t>Helsinki</w:t>
      </w:r>
    </w:p>
    <w:p w14:paraId="4F8913C5" w14:textId="77777777" w:rsidR="00C47096" w:rsidRDefault="00C47096" w:rsidP="00C47096">
      <w:pPr>
        <w:rPr>
          <w:lang w:val="fi-FI"/>
        </w:rPr>
      </w:pPr>
      <w:r>
        <w:rPr>
          <w:lang w:val="fi-FI"/>
        </w:rPr>
        <w:t xml:space="preserve">E-mail: </w:t>
      </w:r>
      <w:hyperlink r:id="rId17" w:history="1">
        <w:r w:rsidRPr="00DA53E7">
          <w:rPr>
            <w:rStyle w:val="Hyperlinkki"/>
            <w:lang w:val="fi-FI"/>
          </w:rPr>
          <w:t>okuosmanen</w:t>
        </w:r>
        <w:r w:rsidRPr="00DA53E7">
          <w:rPr>
            <w:rStyle w:val="Hyperlinkki"/>
            <w:rFonts w:hint="cs"/>
            <w:lang w:val="fi-FI"/>
          </w:rPr>
          <w:t>@</w:t>
        </w:r>
        <w:r w:rsidRPr="00DA53E7">
          <w:rPr>
            <w:rStyle w:val="Hyperlinkki"/>
            <w:lang w:val="fi-FI"/>
          </w:rPr>
          <w:t>howdengroup.com</w:t>
        </w:r>
      </w:hyperlink>
    </w:p>
    <w:p w14:paraId="58C83F23" w14:textId="77777777" w:rsidR="00C47096" w:rsidRPr="000D0582" w:rsidRDefault="00C47096" w:rsidP="003B2A11">
      <w:pPr>
        <w:rPr>
          <w:lang w:val="fi-FI"/>
        </w:rPr>
      </w:pPr>
    </w:p>
    <w:p w14:paraId="152B0200" w14:textId="77777777" w:rsidR="003B2A11" w:rsidRPr="000D0582" w:rsidRDefault="003B2A11" w:rsidP="003B2A11">
      <w:pPr>
        <w:rPr>
          <w:lang w:val="fi-FI"/>
        </w:rPr>
      </w:pPr>
    </w:p>
    <w:p w14:paraId="2DF87D23" w14:textId="77777777" w:rsidR="003B2A11" w:rsidRPr="000D0582" w:rsidRDefault="003B2A11" w:rsidP="00902863">
      <w:pPr>
        <w:pStyle w:val="Luettelokappale"/>
        <w:numPr>
          <w:ilvl w:val="0"/>
          <w:numId w:val="17"/>
        </w:numPr>
        <w:rPr>
          <w:lang w:val="fi-FI"/>
        </w:rPr>
      </w:pPr>
      <w:r w:rsidRPr="000D0582">
        <w:rPr>
          <w:lang w:val="fi-FI"/>
        </w:rPr>
        <w:t xml:space="preserve">esille tullut vahingonkorvausvaatimus </w:t>
      </w:r>
    </w:p>
    <w:p w14:paraId="30E577F7" w14:textId="77777777" w:rsidR="003B2A11" w:rsidRPr="000D0582" w:rsidRDefault="003B2A11" w:rsidP="00902863">
      <w:pPr>
        <w:pStyle w:val="Luettelokappale"/>
        <w:numPr>
          <w:ilvl w:val="0"/>
          <w:numId w:val="17"/>
        </w:numPr>
        <w:rPr>
          <w:lang w:val="fi-FI"/>
        </w:rPr>
      </w:pPr>
      <w:r w:rsidRPr="000D0582">
        <w:rPr>
          <w:lang w:val="fi-FI"/>
        </w:rPr>
        <w:t>mikä tahansa tietoon tuleva tapahtuma tai tilanne, joka voi mahdollisesti johtaa vahingonkorvausvaatimukseen</w:t>
      </w:r>
    </w:p>
    <w:p w14:paraId="6E3806CF" w14:textId="77777777" w:rsidR="003B2A11" w:rsidRPr="000D0582" w:rsidRDefault="003B2A11" w:rsidP="003B2A11">
      <w:pPr>
        <w:rPr>
          <w:lang w:val="fi-FI"/>
        </w:rPr>
      </w:pPr>
    </w:p>
    <w:p w14:paraId="766A295C" w14:textId="77777777" w:rsidR="00116DBE" w:rsidRDefault="00116DBE" w:rsidP="003B2A11">
      <w:pPr>
        <w:rPr>
          <w:b/>
          <w:lang w:val="fi-FI"/>
        </w:rPr>
      </w:pPr>
    </w:p>
    <w:p w14:paraId="61C1997E" w14:textId="77777777" w:rsidR="00116DBE" w:rsidRDefault="00116DBE" w:rsidP="003B2A11">
      <w:pPr>
        <w:rPr>
          <w:b/>
          <w:lang w:val="fi-FI"/>
        </w:rPr>
      </w:pPr>
    </w:p>
    <w:p w14:paraId="5B2A6657" w14:textId="77777777" w:rsidR="003B2A11" w:rsidRPr="00902863" w:rsidRDefault="003B2A11" w:rsidP="003B2A11">
      <w:pPr>
        <w:rPr>
          <w:b/>
          <w:lang w:val="fi-FI"/>
        </w:rPr>
      </w:pPr>
      <w:r w:rsidRPr="00902863">
        <w:rPr>
          <w:b/>
          <w:lang w:val="fi-FI"/>
        </w:rPr>
        <w:lastRenderedPageBreak/>
        <w:t>HUOM! Vakuutusturvansa säilyttääkseen vakuutetun ei tule:</w:t>
      </w:r>
    </w:p>
    <w:p w14:paraId="04A50335" w14:textId="77777777" w:rsidR="003B2A11" w:rsidRPr="000D0582" w:rsidRDefault="003B2A11" w:rsidP="003B2A11">
      <w:pPr>
        <w:rPr>
          <w:lang w:val="fi-FI"/>
        </w:rPr>
      </w:pPr>
    </w:p>
    <w:p w14:paraId="4978B56F" w14:textId="77777777" w:rsidR="003B2A11" w:rsidRPr="000D0582" w:rsidRDefault="003B2A11" w:rsidP="00902863">
      <w:pPr>
        <w:pStyle w:val="Luettelokappale"/>
        <w:numPr>
          <w:ilvl w:val="0"/>
          <w:numId w:val="18"/>
        </w:numPr>
        <w:rPr>
          <w:lang w:val="fi-FI"/>
        </w:rPr>
      </w:pPr>
      <w:r w:rsidRPr="000D0582">
        <w:rPr>
          <w:lang w:val="fi-FI"/>
        </w:rPr>
        <w:t>myöntää vastuuta</w:t>
      </w:r>
    </w:p>
    <w:p w14:paraId="36D55178" w14:textId="77777777" w:rsidR="003B2A11" w:rsidRPr="000D0582" w:rsidRDefault="003B2A11" w:rsidP="00902863">
      <w:pPr>
        <w:pStyle w:val="Luettelokappale"/>
        <w:numPr>
          <w:ilvl w:val="0"/>
          <w:numId w:val="18"/>
        </w:numPr>
        <w:rPr>
          <w:lang w:val="fi-FI"/>
        </w:rPr>
      </w:pPr>
      <w:r w:rsidRPr="000D0582">
        <w:rPr>
          <w:lang w:val="fi-FI"/>
        </w:rPr>
        <w:t>tehdä mitään tarjousta tai sovintoehdotusta</w:t>
      </w:r>
    </w:p>
    <w:p w14:paraId="30A342E2" w14:textId="77777777" w:rsidR="00C47096" w:rsidRDefault="003B2A11" w:rsidP="00902863">
      <w:pPr>
        <w:pStyle w:val="Luettelokappale"/>
        <w:numPr>
          <w:ilvl w:val="0"/>
          <w:numId w:val="18"/>
        </w:numPr>
        <w:rPr>
          <w:lang w:val="fi-FI"/>
        </w:rPr>
      </w:pPr>
      <w:r w:rsidRPr="000D0582">
        <w:rPr>
          <w:lang w:val="fi-FI"/>
        </w:rPr>
        <w:t xml:space="preserve">koska vakuutusehtojen </w:t>
      </w:r>
      <w:r w:rsidR="00074589" w:rsidRPr="000D0582">
        <w:rPr>
          <w:lang w:val="fi-FI"/>
        </w:rPr>
        <w:t>mukaan,</w:t>
      </w:r>
      <w:r w:rsidRPr="000D0582">
        <w:rPr>
          <w:lang w:val="fi-FI"/>
        </w:rPr>
        <w:t xml:space="preserve"> jos jäsentoimisto tai vakuutettu, korvaa vahingon, sopii siitä tai hyväksyy vaatimuksen, ei se sido vakuutusyhtiötä.</w:t>
      </w:r>
    </w:p>
    <w:p w14:paraId="0249AD39" w14:textId="77777777" w:rsidR="0029164F" w:rsidRDefault="0029164F" w:rsidP="005E0EE4">
      <w:pPr>
        <w:rPr>
          <w:lang w:val="fi-FI"/>
        </w:rPr>
      </w:pPr>
    </w:p>
    <w:p w14:paraId="5F87245E" w14:textId="77777777" w:rsidR="00C47096" w:rsidRDefault="00C47096" w:rsidP="005E0EE4">
      <w:pPr>
        <w:rPr>
          <w:lang w:val="fi-FI"/>
        </w:rPr>
      </w:pPr>
      <w:r>
        <w:rPr>
          <w:lang w:val="fi-FI"/>
        </w:rPr>
        <w:t>Lisäksi kaikki tapaukseen liittyvät kulut tulee hyväksyttää ensin vakuuttajalla.</w:t>
      </w:r>
    </w:p>
    <w:p w14:paraId="5E8B20FC" w14:textId="77777777" w:rsidR="00654FC5" w:rsidRDefault="00654FC5" w:rsidP="005E0EE4">
      <w:pPr>
        <w:rPr>
          <w:lang w:val="fi-FI"/>
        </w:rPr>
      </w:pPr>
    </w:p>
    <w:p w14:paraId="1A7D578A" w14:textId="77777777" w:rsidR="00654FC5" w:rsidRDefault="00654FC5" w:rsidP="005E0EE4">
      <w:pPr>
        <w:rPr>
          <w:lang w:val="fi-FI"/>
        </w:rPr>
      </w:pPr>
    </w:p>
    <w:sectPr w:rsidR="00654FC5" w:rsidSect="00CF268A">
      <w:headerReference w:type="default" r:id="rId18"/>
      <w:pgSz w:w="11906" w:h="16838" w:code="9"/>
      <w:pgMar w:top="1259" w:right="1466" w:bottom="1242" w:left="1260" w:header="720" w:footer="964" w:gutter="0"/>
      <w:paperSrc w:first="7" w:other="7"/>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81D8" w14:textId="77777777" w:rsidR="00000B28" w:rsidRDefault="00000B28">
      <w:r>
        <w:separator/>
      </w:r>
    </w:p>
  </w:endnote>
  <w:endnote w:type="continuationSeparator" w:id="0">
    <w:p w14:paraId="4DAFEEDE" w14:textId="77777777" w:rsidR="00000B28" w:rsidRDefault="0000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0ED0" w14:textId="77777777" w:rsidR="0045598E" w:rsidRDefault="0045598E" w:rsidP="008344ED">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187A18EE" w14:textId="77777777" w:rsidR="0045598E" w:rsidRDefault="004559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755A" w14:textId="77777777" w:rsidR="0045598E" w:rsidRPr="00CF268A" w:rsidRDefault="0045598E" w:rsidP="00EE1D8C">
    <w:pPr>
      <w:pStyle w:val="Alatunniste"/>
      <w:framePr w:wrap="around" w:vAnchor="text" w:hAnchor="margin" w:xAlign="center" w:y="1"/>
      <w:rPr>
        <w:rStyle w:val="Sivunumero"/>
        <w:rFonts w:ascii="Arial" w:hAnsi="Arial"/>
      </w:rPr>
    </w:pPr>
    <w:r w:rsidRPr="00CF268A">
      <w:rPr>
        <w:rStyle w:val="Sivunumero"/>
        <w:rFonts w:ascii="Arial" w:hAnsi="Arial"/>
      </w:rPr>
      <w:fldChar w:fldCharType="begin"/>
    </w:r>
    <w:r w:rsidRPr="00CF268A">
      <w:rPr>
        <w:rStyle w:val="Sivunumero"/>
        <w:rFonts w:ascii="Arial" w:hAnsi="Arial"/>
      </w:rPr>
      <w:instrText xml:space="preserve">PAGE  </w:instrText>
    </w:r>
    <w:r w:rsidRPr="00CF268A">
      <w:rPr>
        <w:rStyle w:val="Sivunumero"/>
        <w:rFonts w:ascii="Arial" w:hAnsi="Arial"/>
      </w:rPr>
      <w:fldChar w:fldCharType="separate"/>
    </w:r>
    <w:r w:rsidR="00E367D1">
      <w:rPr>
        <w:rStyle w:val="Sivunumero"/>
        <w:rFonts w:ascii="Arial" w:hAnsi="Arial"/>
        <w:noProof/>
      </w:rPr>
      <w:t>- 8 -</w:t>
    </w:r>
    <w:r w:rsidRPr="00CF268A">
      <w:rPr>
        <w:rStyle w:val="Sivunumero"/>
        <w:rFonts w:ascii="Arial" w:hAnsi="Arial"/>
      </w:rPr>
      <w:fldChar w:fldCharType="end"/>
    </w:r>
  </w:p>
  <w:p w14:paraId="3306E5EC" w14:textId="77777777" w:rsidR="0045598E" w:rsidRDefault="0045598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B401" w14:textId="77777777" w:rsidR="00000B28" w:rsidRDefault="00000B28">
      <w:r>
        <w:separator/>
      </w:r>
    </w:p>
  </w:footnote>
  <w:footnote w:type="continuationSeparator" w:id="0">
    <w:p w14:paraId="17A76CD2" w14:textId="77777777" w:rsidR="00000B28" w:rsidRDefault="0000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14C9" w14:textId="77777777" w:rsidR="0045598E" w:rsidRDefault="0045598E">
    <w:pPr>
      <w:pStyle w:val="Yltunniste"/>
    </w:pPr>
    <w:r>
      <w:rPr>
        <w:noProof/>
        <w:color w:val="0000FF"/>
        <w:lang w:val="fi-FI" w:eastAsia="fi-FI"/>
      </w:rPr>
      <w:drawing>
        <wp:inline distT="0" distB="0" distL="0" distR="0" wp14:anchorId="1EEB18F8" wp14:editId="3C29951F">
          <wp:extent cx="2209800" cy="665835"/>
          <wp:effectExtent l="0" t="0" r="0" b="1270"/>
          <wp:docPr id="10" name="Picture 10" descr="Suomen riistakesk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omen riistakesk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3521" cy="669969"/>
                  </a:xfrm>
                  <a:prstGeom prst="rect">
                    <a:avLst/>
                  </a:prstGeom>
                  <a:noFill/>
                </pic:spPr>
              </pic:pic>
            </a:graphicData>
          </a:graphic>
        </wp:inline>
      </w:drawing>
    </w:r>
    <w:r>
      <w:rPr>
        <w:noProof/>
        <w:lang w:val="fi-FI" w:eastAsia="fi-FI"/>
      </w:rPr>
      <w:drawing>
        <wp:anchor distT="0" distB="0" distL="114300" distR="114300" simplePos="0" relativeHeight="251656704" behindDoc="0" locked="0" layoutInCell="1" allowOverlap="1" wp14:anchorId="224A947D" wp14:editId="222F4B2A">
          <wp:simplePos x="0" y="0"/>
          <wp:positionH relativeFrom="column">
            <wp:posOffset>5486400</wp:posOffset>
          </wp:positionH>
          <wp:positionV relativeFrom="paragraph">
            <wp:posOffset>135255</wp:posOffset>
          </wp:positionV>
          <wp:extent cx="1257300" cy="304800"/>
          <wp:effectExtent l="19050" t="0" r="0" b="0"/>
          <wp:wrapNone/>
          <wp:docPr id="11" name="Picture 2" descr="howde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den_logo_RGB.jpg"/>
                  <pic:cNvPicPr>
                    <a:picLocks noChangeAspect="1" noChangeArrowheads="1"/>
                  </pic:cNvPicPr>
                </pic:nvPicPr>
                <pic:blipFill>
                  <a:blip r:embed="rId3"/>
                  <a:srcRect/>
                  <a:stretch>
                    <a:fillRect/>
                  </a:stretch>
                </pic:blipFill>
                <pic:spPr bwMode="auto">
                  <a:xfrm>
                    <a:off x="0" y="0"/>
                    <a:ext cx="1257300" cy="304800"/>
                  </a:xfrm>
                  <a:prstGeom prst="rect">
                    <a:avLst/>
                  </a:prstGeom>
                  <a:noFill/>
                </pic:spPr>
              </pic:pic>
            </a:graphicData>
          </a:graphic>
        </wp:anchor>
      </w:drawing>
    </w:r>
    <w:r>
      <w:rPr>
        <w:noProof/>
        <w:lang w:val="fi-FI" w:eastAsia="fi-FI"/>
      </w:rPr>
      <w:drawing>
        <wp:anchor distT="0" distB="0" distL="114300" distR="114300" simplePos="0" relativeHeight="251657728" behindDoc="0" locked="0" layoutInCell="1" allowOverlap="1" wp14:anchorId="0B63563D" wp14:editId="7CF01CAD">
          <wp:simplePos x="0" y="0"/>
          <wp:positionH relativeFrom="column">
            <wp:posOffset>-457200</wp:posOffset>
          </wp:positionH>
          <wp:positionV relativeFrom="paragraph">
            <wp:posOffset>685800</wp:posOffset>
          </wp:positionV>
          <wp:extent cx="7954010" cy="542925"/>
          <wp:effectExtent l="19050" t="0" r="8890" b="0"/>
          <wp:wrapNone/>
          <wp:docPr id="12" name="Picture 0" descr="howden_ba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wden_bars_RGB.jpg"/>
                  <pic:cNvPicPr>
                    <a:picLocks noChangeAspect="1" noChangeArrowheads="1"/>
                  </pic:cNvPicPr>
                </pic:nvPicPr>
                <pic:blipFill>
                  <a:blip r:embed="rId4"/>
                  <a:srcRect/>
                  <a:stretch>
                    <a:fillRect/>
                  </a:stretch>
                </pic:blipFill>
                <pic:spPr bwMode="auto">
                  <a:xfrm>
                    <a:off x="0" y="0"/>
                    <a:ext cx="7954010" cy="5429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3273" w14:textId="77777777" w:rsidR="0045598E" w:rsidRPr="00F93091" w:rsidRDefault="0045598E" w:rsidP="00715BAB">
    <w:pPr>
      <w:pStyle w:val="Otsikko2"/>
      <w:rPr>
        <w:sz w:val="24"/>
        <w:szCs w:val="24"/>
      </w:rPr>
    </w:pPr>
    <w:r>
      <w:rPr>
        <w:b/>
        <w:noProof/>
        <w:sz w:val="24"/>
        <w:szCs w:val="24"/>
        <w:u w:val="none"/>
        <w:lang w:val="fi-FI" w:eastAsia="fi-FI"/>
      </w:rPr>
      <w:drawing>
        <wp:anchor distT="0" distB="0" distL="114300" distR="114300" simplePos="0" relativeHeight="251658752" behindDoc="0" locked="0" layoutInCell="1" allowOverlap="1" wp14:anchorId="16DFB69E" wp14:editId="1F6D937B">
          <wp:simplePos x="0" y="0"/>
          <wp:positionH relativeFrom="column">
            <wp:posOffset>5143500</wp:posOffset>
          </wp:positionH>
          <wp:positionV relativeFrom="paragraph">
            <wp:posOffset>113665</wp:posOffset>
          </wp:positionV>
          <wp:extent cx="1257300" cy="304800"/>
          <wp:effectExtent l="19050" t="0" r="0" b="0"/>
          <wp:wrapNone/>
          <wp:docPr id="20" name="Picture 2" descr="howde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den_logo_RGB.jpg"/>
                  <pic:cNvPicPr>
                    <a:picLocks noChangeAspect="1" noChangeArrowheads="1"/>
                  </pic:cNvPicPr>
                </pic:nvPicPr>
                <pic:blipFill>
                  <a:blip r:embed="rId1"/>
                  <a:srcRect/>
                  <a:stretch>
                    <a:fillRect/>
                  </a:stretch>
                </pic:blipFill>
                <pic:spPr bwMode="auto">
                  <a:xfrm>
                    <a:off x="0" y="0"/>
                    <a:ext cx="1257300" cy="304800"/>
                  </a:xfrm>
                  <a:prstGeom prst="rect">
                    <a:avLst/>
                  </a:prstGeom>
                  <a:noFill/>
                  <a:ln w="9525">
                    <a:noFill/>
                    <a:miter lim="800000"/>
                    <a:headEnd/>
                    <a:tailEnd/>
                  </a:ln>
                </pic:spPr>
              </pic:pic>
            </a:graphicData>
          </a:graphic>
        </wp:anchor>
      </w:drawing>
    </w:r>
    <w:r>
      <w:rPr>
        <w:noProof/>
        <w:color w:val="0000FF"/>
        <w:lang w:val="fi-FI" w:eastAsia="fi-FI"/>
      </w:rPr>
      <w:drawing>
        <wp:inline distT="0" distB="0" distL="0" distR="0" wp14:anchorId="49BFA57B" wp14:editId="583C4AAE">
          <wp:extent cx="2209800" cy="665835"/>
          <wp:effectExtent l="0" t="0" r="0" b="1270"/>
          <wp:docPr id="4" name="Picture 4" descr="Suomen riistakesku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omen riistakesku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3521" cy="669969"/>
                  </a:xfrm>
                  <a:prstGeom prst="rect">
                    <a:avLst/>
                  </a:prstGeom>
                  <a:noFill/>
                </pic:spPr>
              </pic:pic>
            </a:graphicData>
          </a:graphic>
        </wp:inline>
      </w:drawing>
    </w:r>
    <w:r w:rsidRPr="00E80BCA">
      <w:rPr>
        <w:color w:val="000080"/>
        <w:u w:val="none"/>
      </w:rPr>
      <w:tab/>
    </w:r>
    <w:r w:rsidRPr="00E80BCA">
      <w:rPr>
        <w:color w:val="000080"/>
        <w:u w:val="none"/>
      </w:rPr>
      <w:tab/>
      <w:t xml:space="preserve"> </w:t>
    </w:r>
  </w:p>
  <w:p w14:paraId="6E371D4C" w14:textId="77777777" w:rsidR="0045598E" w:rsidRPr="00E80BCA" w:rsidRDefault="0045598E" w:rsidP="00B213B7">
    <w:pPr>
      <w:rPr>
        <w:b/>
        <w:color w:val="000080"/>
        <w:sz w:val="24"/>
        <w:szCs w:val="24"/>
      </w:rPr>
    </w:pPr>
  </w:p>
  <w:p w14:paraId="536BDD4D" w14:textId="77777777" w:rsidR="0045598E" w:rsidRPr="001950CE" w:rsidRDefault="0045598E" w:rsidP="00F207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4019E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F5DE09E6"/>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22DA5E76"/>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19E382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189A237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4C2E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C7F8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3E792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B06F1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1436CEF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842625"/>
    <w:multiLevelType w:val="hybridMultilevel"/>
    <w:tmpl w:val="32AA2F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991D3E"/>
    <w:multiLevelType w:val="hybridMultilevel"/>
    <w:tmpl w:val="FBE8C0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10AED"/>
    <w:multiLevelType w:val="hybridMultilevel"/>
    <w:tmpl w:val="9A9A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414ED"/>
    <w:multiLevelType w:val="hybridMultilevel"/>
    <w:tmpl w:val="AAC836F4"/>
    <w:lvl w:ilvl="0" w:tplc="A622D852">
      <w:start w:val="1"/>
      <w:numFmt w:val="decimal"/>
      <w:pStyle w:val="FORCEQUOTE1"/>
      <w:lvlText w:val="%1."/>
      <w:lvlJc w:val="left"/>
      <w:pPr>
        <w:tabs>
          <w:tab w:val="num" w:pos="1440"/>
        </w:tabs>
        <w:ind w:left="1440" w:hanging="720"/>
      </w:pPr>
      <w:rPr>
        <w:rFonts w:hint="default"/>
      </w:rPr>
    </w:lvl>
    <w:lvl w:ilvl="1" w:tplc="08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B76D06"/>
    <w:multiLevelType w:val="hybridMultilevel"/>
    <w:tmpl w:val="D32CE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20E41"/>
    <w:multiLevelType w:val="hybridMultilevel"/>
    <w:tmpl w:val="838C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14EB4"/>
    <w:multiLevelType w:val="hybridMultilevel"/>
    <w:tmpl w:val="226A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65F28"/>
    <w:multiLevelType w:val="hybridMultilevel"/>
    <w:tmpl w:val="9E42E05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87E51CD"/>
    <w:multiLevelType w:val="hybridMultilevel"/>
    <w:tmpl w:val="B428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137DE"/>
    <w:multiLevelType w:val="multilevel"/>
    <w:tmpl w:val="EAA66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C8E40A8"/>
    <w:multiLevelType w:val="singleLevel"/>
    <w:tmpl w:val="DF7C4970"/>
    <w:lvl w:ilvl="0">
      <w:start w:val="1"/>
      <w:numFmt w:val="bullet"/>
      <w:pStyle w:val="Ranskis"/>
      <w:lvlText w:val="–"/>
      <w:lvlJc w:val="left"/>
      <w:pPr>
        <w:tabs>
          <w:tab w:val="num" w:pos="0"/>
        </w:tabs>
        <w:ind w:left="1581" w:hanging="283"/>
      </w:pPr>
      <w:rPr>
        <w:rFonts w:ascii="Courier New" w:hAnsi="Courier New" w:hint="default"/>
      </w:rPr>
    </w:lvl>
  </w:abstractNum>
  <w:abstractNum w:abstractNumId="21" w15:restartNumberingAfterBreak="0">
    <w:nsid w:val="765D156A"/>
    <w:multiLevelType w:val="hybridMultilevel"/>
    <w:tmpl w:val="9C0E3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9C5ECC"/>
    <w:multiLevelType w:val="hybridMultilevel"/>
    <w:tmpl w:val="200812B2"/>
    <w:lvl w:ilvl="0" w:tplc="978A357C">
      <w:start w:val="1"/>
      <w:numFmt w:val="decimal"/>
      <w:pStyle w:val="BoardPack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4"/>
  </w:num>
  <w:num w:numId="16">
    <w:abstractNumId w:val="12"/>
  </w:num>
  <w:num w:numId="17">
    <w:abstractNumId w:val="18"/>
  </w:num>
  <w:num w:numId="18">
    <w:abstractNumId w:val="16"/>
  </w:num>
  <w:num w:numId="19">
    <w:abstractNumId w:val="21"/>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de-DE" w:vendorID="64" w:dllVersion="6" w:nlCheck="1" w:checkStyle="1"/>
  <w:activeWritingStyle w:appName="MSWord" w:lang="fi-FI" w:vendorID="64" w:dllVersion="0" w:nlCheck="1" w:checkStyle="0"/>
  <w:activeWritingStyle w:appName="MSWord" w:lang="en-GB" w:vendorID="64" w:dllVersion="0" w:nlCheck="1" w:checkStyle="0"/>
  <w:activeWritingStyle w:appName="MSWord" w:lang="fi-FI"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63"/>
    <w:rsid w:val="000003B0"/>
    <w:rsid w:val="000003E3"/>
    <w:rsid w:val="00000B28"/>
    <w:rsid w:val="00002E00"/>
    <w:rsid w:val="00005004"/>
    <w:rsid w:val="00007AF0"/>
    <w:rsid w:val="000138A1"/>
    <w:rsid w:val="000142E6"/>
    <w:rsid w:val="00016BE2"/>
    <w:rsid w:val="0002227B"/>
    <w:rsid w:val="00022F21"/>
    <w:rsid w:val="00024F49"/>
    <w:rsid w:val="00026A53"/>
    <w:rsid w:val="0003046B"/>
    <w:rsid w:val="0003090C"/>
    <w:rsid w:val="000316C0"/>
    <w:rsid w:val="000318D1"/>
    <w:rsid w:val="00031A24"/>
    <w:rsid w:val="00033E30"/>
    <w:rsid w:val="000356CC"/>
    <w:rsid w:val="000368A6"/>
    <w:rsid w:val="00037269"/>
    <w:rsid w:val="00040845"/>
    <w:rsid w:val="00041EDB"/>
    <w:rsid w:val="0004293E"/>
    <w:rsid w:val="00043B5A"/>
    <w:rsid w:val="00052BA9"/>
    <w:rsid w:val="00054520"/>
    <w:rsid w:val="00054A9B"/>
    <w:rsid w:val="00055077"/>
    <w:rsid w:val="00055E97"/>
    <w:rsid w:val="000704CF"/>
    <w:rsid w:val="000715EB"/>
    <w:rsid w:val="00073574"/>
    <w:rsid w:val="00074589"/>
    <w:rsid w:val="00077D7D"/>
    <w:rsid w:val="0008035D"/>
    <w:rsid w:val="00080B46"/>
    <w:rsid w:val="00082D93"/>
    <w:rsid w:val="000840F2"/>
    <w:rsid w:val="00085413"/>
    <w:rsid w:val="00086389"/>
    <w:rsid w:val="00087FCD"/>
    <w:rsid w:val="00091804"/>
    <w:rsid w:val="0009198B"/>
    <w:rsid w:val="00091FE3"/>
    <w:rsid w:val="00092084"/>
    <w:rsid w:val="00093D3C"/>
    <w:rsid w:val="00094359"/>
    <w:rsid w:val="00094C91"/>
    <w:rsid w:val="00095AF8"/>
    <w:rsid w:val="00096913"/>
    <w:rsid w:val="000A1D35"/>
    <w:rsid w:val="000A2914"/>
    <w:rsid w:val="000A2E60"/>
    <w:rsid w:val="000B074D"/>
    <w:rsid w:val="000B1CD2"/>
    <w:rsid w:val="000B66CB"/>
    <w:rsid w:val="000C10F4"/>
    <w:rsid w:val="000C3732"/>
    <w:rsid w:val="000C4614"/>
    <w:rsid w:val="000D5321"/>
    <w:rsid w:val="000E0094"/>
    <w:rsid w:val="000E1469"/>
    <w:rsid w:val="000E288F"/>
    <w:rsid w:val="000E299C"/>
    <w:rsid w:val="000E652D"/>
    <w:rsid w:val="000E73A7"/>
    <w:rsid w:val="000E7490"/>
    <w:rsid w:val="000F1FF5"/>
    <w:rsid w:val="000F3F41"/>
    <w:rsid w:val="000F41B4"/>
    <w:rsid w:val="000F483C"/>
    <w:rsid w:val="000F7387"/>
    <w:rsid w:val="001013B7"/>
    <w:rsid w:val="001051F2"/>
    <w:rsid w:val="00116DBE"/>
    <w:rsid w:val="00117527"/>
    <w:rsid w:val="00123A36"/>
    <w:rsid w:val="0012515E"/>
    <w:rsid w:val="00125FFC"/>
    <w:rsid w:val="00126FC0"/>
    <w:rsid w:val="0012772E"/>
    <w:rsid w:val="00132EED"/>
    <w:rsid w:val="00137BDD"/>
    <w:rsid w:val="001415E8"/>
    <w:rsid w:val="00141BE9"/>
    <w:rsid w:val="00142F47"/>
    <w:rsid w:val="00145A2D"/>
    <w:rsid w:val="00146E96"/>
    <w:rsid w:val="001479D6"/>
    <w:rsid w:val="00152488"/>
    <w:rsid w:val="00155661"/>
    <w:rsid w:val="00156069"/>
    <w:rsid w:val="0016096C"/>
    <w:rsid w:val="0017218E"/>
    <w:rsid w:val="001744B7"/>
    <w:rsid w:val="001802C5"/>
    <w:rsid w:val="00183B70"/>
    <w:rsid w:val="00184E0F"/>
    <w:rsid w:val="0018502D"/>
    <w:rsid w:val="00186850"/>
    <w:rsid w:val="001945A7"/>
    <w:rsid w:val="001950CE"/>
    <w:rsid w:val="00195907"/>
    <w:rsid w:val="001965F1"/>
    <w:rsid w:val="001A06B9"/>
    <w:rsid w:val="001A1480"/>
    <w:rsid w:val="001A1B76"/>
    <w:rsid w:val="001A1E78"/>
    <w:rsid w:val="001A4DE0"/>
    <w:rsid w:val="001A4EF7"/>
    <w:rsid w:val="001B7236"/>
    <w:rsid w:val="001C05E0"/>
    <w:rsid w:val="001C1A14"/>
    <w:rsid w:val="001C2EE0"/>
    <w:rsid w:val="001C603B"/>
    <w:rsid w:val="001C6A7C"/>
    <w:rsid w:val="001D03FA"/>
    <w:rsid w:val="001D07CB"/>
    <w:rsid w:val="001D133A"/>
    <w:rsid w:val="001D19B1"/>
    <w:rsid w:val="001D54C6"/>
    <w:rsid w:val="001D5CF8"/>
    <w:rsid w:val="001D5DA6"/>
    <w:rsid w:val="001E07B0"/>
    <w:rsid w:val="001F0CB3"/>
    <w:rsid w:val="001F0CCC"/>
    <w:rsid w:val="001F2603"/>
    <w:rsid w:val="001F2BA5"/>
    <w:rsid w:val="001F71B4"/>
    <w:rsid w:val="00202721"/>
    <w:rsid w:val="00206398"/>
    <w:rsid w:val="00206B7E"/>
    <w:rsid w:val="0021170C"/>
    <w:rsid w:val="00215C7F"/>
    <w:rsid w:val="00220E81"/>
    <w:rsid w:val="002220AE"/>
    <w:rsid w:val="0022236A"/>
    <w:rsid w:val="00222BC2"/>
    <w:rsid w:val="00223058"/>
    <w:rsid w:val="00224E3D"/>
    <w:rsid w:val="00242444"/>
    <w:rsid w:val="00242FCC"/>
    <w:rsid w:val="00244C10"/>
    <w:rsid w:val="002458DF"/>
    <w:rsid w:val="00247440"/>
    <w:rsid w:val="00247E92"/>
    <w:rsid w:val="0025204C"/>
    <w:rsid w:val="00262EC7"/>
    <w:rsid w:val="0026308A"/>
    <w:rsid w:val="0026491E"/>
    <w:rsid w:val="00267B03"/>
    <w:rsid w:val="0027025A"/>
    <w:rsid w:val="0027537A"/>
    <w:rsid w:val="00280086"/>
    <w:rsid w:val="00281E21"/>
    <w:rsid w:val="00285D40"/>
    <w:rsid w:val="00286A19"/>
    <w:rsid w:val="002879E9"/>
    <w:rsid w:val="00287A01"/>
    <w:rsid w:val="00291364"/>
    <w:rsid w:val="0029164F"/>
    <w:rsid w:val="002923FA"/>
    <w:rsid w:val="0029293C"/>
    <w:rsid w:val="00295219"/>
    <w:rsid w:val="0029706C"/>
    <w:rsid w:val="002A35CA"/>
    <w:rsid w:val="002A4DA9"/>
    <w:rsid w:val="002A6A4E"/>
    <w:rsid w:val="002B0E92"/>
    <w:rsid w:val="002B42AA"/>
    <w:rsid w:val="002B4372"/>
    <w:rsid w:val="002B5268"/>
    <w:rsid w:val="002B70F9"/>
    <w:rsid w:val="002C15DC"/>
    <w:rsid w:val="002C1881"/>
    <w:rsid w:val="002C223C"/>
    <w:rsid w:val="002C3F9B"/>
    <w:rsid w:val="002C41BE"/>
    <w:rsid w:val="002C4A3F"/>
    <w:rsid w:val="002C71FB"/>
    <w:rsid w:val="002C78F9"/>
    <w:rsid w:val="002D1243"/>
    <w:rsid w:val="002D23A7"/>
    <w:rsid w:val="002D3C59"/>
    <w:rsid w:val="002D5C5F"/>
    <w:rsid w:val="002E0363"/>
    <w:rsid w:val="002E2689"/>
    <w:rsid w:val="002E3DD2"/>
    <w:rsid w:val="002E6216"/>
    <w:rsid w:val="002F0A62"/>
    <w:rsid w:val="002F35D9"/>
    <w:rsid w:val="002F389C"/>
    <w:rsid w:val="002F58D4"/>
    <w:rsid w:val="00301267"/>
    <w:rsid w:val="00302152"/>
    <w:rsid w:val="00304D9F"/>
    <w:rsid w:val="00316623"/>
    <w:rsid w:val="00326F2F"/>
    <w:rsid w:val="00332DE7"/>
    <w:rsid w:val="0033307E"/>
    <w:rsid w:val="00333C76"/>
    <w:rsid w:val="003363B2"/>
    <w:rsid w:val="003402AC"/>
    <w:rsid w:val="00340C0C"/>
    <w:rsid w:val="0034137B"/>
    <w:rsid w:val="00341FFB"/>
    <w:rsid w:val="00343E1B"/>
    <w:rsid w:val="00354B9F"/>
    <w:rsid w:val="00357A32"/>
    <w:rsid w:val="00365051"/>
    <w:rsid w:val="00365F84"/>
    <w:rsid w:val="003735DC"/>
    <w:rsid w:val="00374562"/>
    <w:rsid w:val="0037476E"/>
    <w:rsid w:val="00375A12"/>
    <w:rsid w:val="00376B2F"/>
    <w:rsid w:val="00383931"/>
    <w:rsid w:val="00386BBC"/>
    <w:rsid w:val="003902A9"/>
    <w:rsid w:val="00393C47"/>
    <w:rsid w:val="00395C11"/>
    <w:rsid w:val="003A1645"/>
    <w:rsid w:val="003A1E20"/>
    <w:rsid w:val="003A1ED2"/>
    <w:rsid w:val="003A41A3"/>
    <w:rsid w:val="003A694B"/>
    <w:rsid w:val="003B2A11"/>
    <w:rsid w:val="003B46B3"/>
    <w:rsid w:val="003B6108"/>
    <w:rsid w:val="003B6F7E"/>
    <w:rsid w:val="003B7D9A"/>
    <w:rsid w:val="003C2062"/>
    <w:rsid w:val="003C54C7"/>
    <w:rsid w:val="003C5BB1"/>
    <w:rsid w:val="003C6F75"/>
    <w:rsid w:val="003D15EC"/>
    <w:rsid w:val="003D345C"/>
    <w:rsid w:val="003D5563"/>
    <w:rsid w:val="003D5F58"/>
    <w:rsid w:val="003F0810"/>
    <w:rsid w:val="003F4040"/>
    <w:rsid w:val="004007F1"/>
    <w:rsid w:val="00401AD1"/>
    <w:rsid w:val="004034B4"/>
    <w:rsid w:val="00403A14"/>
    <w:rsid w:val="0040654D"/>
    <w:rsid w:val="00411BF1"/>
    <w:rsid w:val="00411F8D"/>
    <w:rsid w:val="00412BCD"/>
    <w:rsid w:val="00412E42"/>
    <w:rsid w:val="00413C96"/>
    <w:rsid w:val="00414B05"/>
    <w:rsid w:val="00417CB7"/>
    <w:rsid w:val="00420248"/>
    <w:rsid w:val="00420890"/>
    <w:rsid w:val="00422A33"/>
    <w:rsid w:val="004240D5"/>
    <w:rsid w:val="0042450D"/>
    <w:rsid w:val="00424DE3"/>
    <w:rsid w:val="00430E41"/>
    <w:rsid w:val="0043172E"/>
    <w:rsid w:val="0043450F"/>
    <w:rsid w:val="00435002"/>
    <w:rsid w:val="00441FD6"/>
    <w:rsid w:val="0045598E"/>
    <w:rsid w:val="00455FEF"/>
    <w:rsid w:val="00457DA0"/>
    <w:rsid w:val="00463905"/>
    <w:rsid w:val="00467945"/>
    <w:rsid w:val="00470563"/>
    <w:rsid w:val="00471249"/>
    <w:rsid w:val="004712FE"/>
    <w:rsid w:val="004858BC"/>
    <w:rsid w:val="004869EC"/>
    <w:rsid w:val="00487623"/>
    <w:rsid w:val="004904ED"/>
    <w:rsid w:val="0049330B"/>
    <w:rsid w:val="004A1CD4"/>
    <w:rsid w:val="004A244B"/>
    <w:rsid w:val="004A2B82"/>
    <w:rsid w:val="004A30AB"/>
    <w:rsid w:val="004A3548"/>
    <w:rsid w:val="004A4B71"/>
    <w:rsid w:val="004B0FFE"/>
    <w:rsid w:val="004B3822"/>
    <w:rsid w:val="004B73B3"/>
    <w:rsid w:val="004C2B87"/>
    <w:rsid w:val="004C2FCC"/>
    <w:rsid w:val="004C4000"/>
    <w:rsid w:val="004C44A1"/>
    <w:rsid w:val="004C7356"/>
    <w:rsid w:val="004D1801"/>
    <w:rsid w:val="004D3034"/>
    <w:rsid w:val="004D6F2E"/>
    <w:rsid w:val="004D7DFF"/>
    <w:rsid w:val="004E0110"/>
    <w:rsid w:val="004E2D37"/>
    <w:rsid w:val="004E3642"/>
    <w:rsid w:val="004E63D8"/>
    <w:rsid w:val="004F66C3"/>
    <w:rsid w:val="0050060F"/>
    <w:rsid w:val="005034BA"/>
    <w:rsid w:val="00507492"/>
    <w:rsid w:val="00507C2B"/>
    <w:rsid w:val="005120B1"/>
    <w:rsid w:val="00523073"/>
    <w:rsid w:val="00526971"/>
    <w:rsid w:val="005356F2"/>
    <w:rsid w:val="00540906"/>
    <w:rsid w:val="0054614E"/>
    <w:rsid w:val="0055191B"/>
    <w:rsid w:val="00551C7C"/>
    <w:rsid w:val="00551EEF"/>
    <w:rsid w:val="005525FE"/>
    <w:rsid w:val="0056151C"/>
    <w:rsid w:val="00563FAE"/>
    <w:rsid w:val="00573431"/>
    <w:rsid w:val="00573F03"/>
    <w:rsid w:val="00574404"/>
    <w:rsid w:val="00574956"/>
    <w:rsid w:val="00577EA3"/>
    <w:rsid w:val="00584E89"/>
    <w:rsid w:val="005867E3"/>
    <w:rsid w:val="00587656"/>
    <w:rsid w:val="005939CD"/>
    <w:rsid w:val="00595061"/>
    <w:rsid w:val="00597FB4"/>
    <w:rsid w:val="005A0A23"/>
    <w:rsid w:val="005A1CE9"/>
    <w:rsid w:val="005A3290"/>
    <w:rsid w:val="005A3A7D"/>
    <w:rsid w:val="005A4857"/>
    <w:rsid w:val="005B1508"/>
    <w:rsid w:val="005B5C54"/>
    <w:rsid w:val="005C129C"/>
    <w:rsid w:val="005C1315"/>
    <w:rsid w:val="005C28AF"/>
    <w:rsid w:val="005C73ED"/>
    <w:rsid w:val="005D2E8C"/>
    <w:rsid w:val="005D3953"/>
    <w:rsid w:val="005E0EE4"/>
    <w:rsid w:val="005E12EA"/>
    <w:rsid w:val="005E1378"/>
    <w:rsid w:val="005E1824"/>
    <w:rsid w:val="005E1DCA"/>
    <w:rsid w:val="005E2408"/>
    <w:rsid w:val="005E3227"/>
    <w:rsid w:val="005E6382"/>
    <w:rsid w:val="005F28DC"/>
    <w:rsid w:val="005F5024"/>
    <w:rsid w:val="00602BC0"/>
    <w:rsid w:val="00602E45"/>
    <w:rsid w:val="00605E95"/>
    <w:rsid w:val="00605EA2"/>
    <w:rsid w:val="0060743E"/>
    <w:rsid w:val="00610CC8"/>
    <w:rsid w:val="00613192"/>
    <w:rsid w:val="00614848"/>
    <w:rsid w:val="00614858"/>
    <w:rsid w:val="00620ECE"/>
    <w:rsid w:val="00624836"/>
    <w:rsid w:val="00627C16"/>
    <w:rsid w:val="006302AC"/>
    <w:rsid w:val="00636DE6"/>
    <w:rsid w:val="006449D6"/>
    <w:rsid w:val="00645F8B"/>
    <w:rsid w:val="0065096A"/>
    <w:rsid w:val="0065199B"/>
    <w:rsid w:val="00653A8D"/>
    <w:rsid w:val="00654FC5"/>
    <w:rsid w:val="006555CF"/>
    <w:rsid w:val="00655CB7"/>
    <w:rsid w:val="00657477"/>
    <w:rsid w:val="00662482"/>
    <w:rsid w:val="00662904"/>
    <w:rsid w:val="00662B90"/>
    <w:rsid w:val="00665243"/>
    <w:rsid w:val="00666024"/>
    <w:rsid w:val="00666674"/>
    <w:rsid w:val="00674DAB"/>
    <w:rsid w:val="006772F5"/>
    <w:rsid w:val="00677655"/>
    <w:rsid w:val="006A1217"/>
    <w:rsid w:val="006A4AA6"/>
    <w:rsid w:val="006A544B"/>
    <w:rsid w:val="006A7DDC"/>
    <w:rsid w:val="006B1489"/>
    <w:rsid w:val="006B38D8"/>
    <w:rsid w:val="006B6AAA"/>
    <w:rsid w:val="006C507C"/>
    <w:rsid w:val="006C76BC"/>
    <w:rsid w:val="006C7ACE"/>
    <w:rsid w:val="006D2C4C"/>
    <w:rsid w:val="006D4530"/>
    <w:rsid w:val="006D5A4E"/>
    <w:rsid w:val="006D729E"/>
    <w:rsid w:val="006E06E4"/>
    <w:rsid w:val="006E4C42"/>
    <w:rsid w:val="006E4E4E"/>
    <w:rsid w:val="006E6C6A"/>
    <w:rsid w:val="006F0D2B"/>
    <w:rsid w:val="006F1C12"/>
    <w:rsid w:val="006F3E1C"/>
    <w:rsid w:val="006F5954"/>
    <w:rsid w:val="006F763F"/>
    <w:rsid w:val="00705666"/>
    <w:rsid w:val="00712018"/>
    <w:rsid w:val="007120F6"/>
    <w:rsid w:val="0071378B"/>
    <w:rsid w:val="00714051"/>
    <w:rsid w:val="00714724"/>
    <w:rsid w:val="00715BAB"/>
    <w:rsid w:val="00717FD8"/>
    <w:rsid w:val="00724F38"/>
    <w:rsid w:val="007277C5"/>
    <w:rsid w:val="0073544D"/>
    <w:rsid w:val="00742446"/>
    <w:rsid w:val="007464FD"/>
    <w:rsid w:val="00751DE9"/>
    <w:rsid w:val="007534CA"/>
    <w:rsid w:val="00756B1A"/>
    <w:rsid w:val="00756CAC"/>
    <w:rsid w:val="00761B80"/>
    <w:rsid w:val="00762403"/>
    <w:rsid w:val="00762B31"/>
    <w:rsid w:val="00774174"/>
    <w:rsid w:val="007756EE"/>
    <w:rsid w:val="007822D9"/>
    <w:rsid w:val="0078263A"/>
    <w:rsid w:val="007834DF"/>
    <w:rsid w:val="007917CD"/>
    <w:rsid w:val="0079397D"/>
    <w:rsid w:val="007948FF"/>
    <w:rsid w:val="00795E78"/>
    <w:rsid w:val="007962AC"/>
    <w:rsid w:val="00796A71"/>
    <w:rsid w:val="007A060F"/>
    <w:rsid w:val="007A2FBC"/>
    <w:rsid w:val="007A5E06"/>
    <w:rsid w:val="007A6252"/>
    <w:rsid w:val="007A6A2C"/>
    <w:rsid w:val="007A7669"/>
    <w:rsid w:val="007C0536"/>
    <w:rsid w:val="007C0C14"/>
    <w:rsid w:val="007C3E2E"/>
    <w:rsid w:val="007C4F15"/>
    <w:rsid w:val="007C5CFB"/>
    <w:rsid w:val="007C6DC1"/>
    <w:rsid w:val="007D4770"/>
    <w:rsid w:val="007E1548"/>
    <w:rsid w:val="007E2BB6"/>
    <w:rsid w:val="007E3E23"/>
    <w:rsid w:val="007E42C8"/>
    <w:rsid w:val="007F03D5"/>
    <w:rsid w:val="007F0944"/>
    <w:rsid w:val="007F75D4"/>
    <w:rsid w:val="00802362"/>
    <w:rsid w:val="00803D26"/>
    <w:rsid w:val="0080430C"/>
    <w:rsid w:val="00804566"/>
    <w:rsid w:val="00805C51"/>
    <w:rsid w:val="00807D12"/>
    <w:rsid w:val="008116AD"/>
    <w:rsid w:val="00811E66"/>
    <w:rsid w:val="00813CC0"/>
    <w:rsid w:val="00814272"/>
    <w:rsid w:val="008166B4"/>
    <w:rsid w:val="00820D5D"/>
    <w:rsid w:val="00821936"/>
    <w:rsid w:val="00822BA7"/>
    <w:rsid w:val="008271D2"/>
    <w:rsid w:val="00830C36"/>
    <w:rsid w:val="00832344"/>
    <w:rsid w:val="008344ED"/>
    <w:rsid w:val="00837AC9"/>
    <w:rsid w:val="00845C4B"/>
    <w:rsid w:val="00847B30"/>
    <w:rsid w:val="00857AAD"/>
    <w:rsid w:val="008628A8"/>
    <w:rsid w:val="00865206"/>
    <w:rsid w:val="0086579C"/>
    <w:rsid w:val="00866355"/>
    <w:rsid w:val="008664EA"/>
    <w:rsid w:val="0087109C"/>
    <w:rsid w:val="008730F1"/>
    <w:rsid w:val="00873249"/>
    <w:rsid w:val="008759F5"/>
    <w:rsid w:val="00875B1C"/>
    <w:rsid w:val="008779F7"/>
    <w:rsid w:val="00882AE1"/>
    <w:rsid w:val="00884827"/>
    <w:rsid w:val="008859DB"/>
    <w:rsid w:val="0089175C"/>
    <w:rsid w:val="00891D9D"/>
    <w:rsid w:val="0089432C"/>
    <w:rsid w:val="008A3B7F"/>
    <w:rsid w:val="008A401D"/>
    <w:rsid w:val="008A618D"/>
    <w:rsid w:val="008B33F0"/>
    <w:rsid w:val="008B48D4"/>
    <w:rsid w:val="008C0DAE"/>
    <w:rsid w:val="008C3FC0"/>
    <w:rsid w:val="008C53F1"/>
    <w:rsid w:val="008C576A"/>
    <w:rsid w:val="008D468C"/>
    <w:rsid w:val="008D7765"/>
    <w:rsid w:val="008E3366"/>
    <w:rsid w:val="008E60A3"/>
    <w:rsid w:val="008F5A9E"/>
    <w:rsid w:val="00902863"/>
    <w:rsid w:val="009028B5"/>
    <w:rsid w:val="0090767D"/>
    <w:rsid w:val="00907EA1"/>
    <w:rsid w:val="009110DC"/>
    <w:rsid w:val="00911692"/>
    <w:rsid w:val="00923B1E"/>
    <w:rsid w:val="00924235"/>
    <w:rsid w:val="009247AC"/>
    <w:rsid w:val="00925126"/>
    <w:rsid w:val="0093432B"/>
    <w:rsid w:val="00935DD9"/>
    <w:rsid w:val="00941210"/>
    <w:rsid w:val="009421BF"/>
    <w:rsid w:val="00944DF1"/>
    <w:rsid w:val="00951A41"/>
    <w:rsid w:val="00956C9D"/>
    <w:rsid w:val="00963615"/>
    <w:rsid w:val="009637EA"/>
    <w:rsid w:val="009675EC"/>
    <w:rsid w:val="0097341F"/>
    <w:rsid w:val="00980EEF"/>
    <w:rsid w:val="009831B1"/>
    <w:rsid w:val="009902B2"/>
    <w:rsid w:val="0099105B"/>
    <w:rsid w:val="00996996"/>
    <w:rsid w:val="009A124A"/>
    <w:rsid w:val="009A62F8"/>
    <w:rsid w:val="009A683D"/>
    <w:rsid w:val="009A7920"/>
    <w:rsid w:val="009B2676"/>
    <w:rsid w:val="009B2E09"/>
    <w:rsid w:val="009B348D"/>
    <w:rsid w:val="009B3D31"/>
    <w:rsid w:val="009B54B6"/>
    <w:rsid w:val="009B75FC"/>
    <w:rsid w:val="009C2836"/>
    <w:rsid w:val="009D23C3"/>
    <w:rsid w:val="009D2B9C"/>
    <w:rsid w:val="009D2D7E"/>
    <w:rsid w:val="009D73ED"/>
    <w:rsid w:val="009E132E"/>
    <w:rsid w:val="009E19D6"/>
    <w:rsid w:val="009E1D30"/>
    <w:rsid w:val="009E36BA"/>
    <w:rsid w:val="009E3A53"/>
    <w:rsid w:val="009E40EA"/>
    <w:rsid w:val="009E7AC9"/>
    <w:rsid w:val="009F0E00"/>
    <w:rsid w:val="009F3A0C"/>
    <w:rsid w:val="009F3B7C"/>
    <w:rsid w:val="009F538A"/>
    <w:rsid w:val="00A026BF"/>
    <w:rsid w:val="00A06077"/>
    <w:rsid w:val="00A0612F"/>
    <w:rsid w:val="00A12224"/>
    <w:rsid w:val="00A1227B"/>
    <w:rsid w:val="00A16648"/>
    <w:rsid w:val="00A21C68"/>
    <w:rsid w:val="00A32B12"/>
    <w:rsid w:val="00A336E1"/>
    <w:rsid w:val="00A464B8"/>
    <w:rsid w:val="00A50229"/>
    <w:rsid w:val="00A5210E"/>
    <w:rsid w:val="00A5667B"/>
    <w:rsid w:val="00A57B64"/>
    <w:rsid w:val="00A62818"/>
    <w:rsid w:val="00A647EE"/>
    <w:rsid w:val="00A64A72"/>
    <w:rsid w:val="00A659CA"/>
    <w:rsid w:val="00A665F5"/>
    <w:rsid w:val="00A76DFE"/>
    <w:rsid w:val="00A82ABE"/>
    <w:rsid w:val="00A83D71"/>
    <w:rsid w:val="00A87F76"/>
    <w:rsid w:val="00A9001E"/>
    <w:rsid w:val="00A91A0D"/>
    <w:rsid w:val="00A923E2"/>
    <w:rsid w:val="00A93C25"/>
    <w:rsid w:val="00A944FE"/>
    <w:rsid w:val="00A9513E"/>
    <w:rsid w:val="00A978A6"/>
    <w:rsid w:val="00AA0F6A"/>
    <w:rsid w:val="00AA23A5"/>
    <w:rsid w:val="00AA2AED"/>
    <w:rsid w:val="00AA360D"/>
    <w:rsid w:val="00AA461E"/>
    <w:rsid w:val="00AA5D96"/>
    <w:rsid w:val="00AB1A32"/>
    <w:rsid w:val="00AB36A8"/>
    <w:rsid w:val="00AB504E"/>
    <w:rsid w:val="00AB6116"/>
    <w:rsid w:val="00AB7389"/>
    <w:rsid w:val="00AC3558"/>
    <w:rsid w:val="00AC70CD"/>
    <w:rsid w:val="00AC7E99"/>
    <w:rsid w:val="00AD070C"/>
    <w:rsid w:val="00AD4029"/>
    <w:rsid w:val="00AD61AB"/>
    <w:rsid w:val="00AE10D4"/>
    <w:rsid w:val="00AE5E75"/>
    <w:rsid w:val="00AE6034"/>
    <w:rsid w:val="00AF2E5B"/>
    <w:rsid w:val="00AF4596"/>
    <w:rsid w:val="00AF4D39"/>
    <w:rsid w:val="00AF7BF8"/>
    <w:rsid w:val="00B015C6"/>
    <w:rsid w:val="00B0625E"/>
    <w:rsid w:val="00B12308"/>
    <w:rsid w:val="00B1609E"/>
    <w:rsid w:val="00B213B7"/>
    <w:rsid w:val="00B21534"/>
    <w:rsid w:val="00B24803"/>
    <w:rsid w:val="00B24FD4"/>
    <w:rsid w:val="00B32D27"/>
    <w:rsid w:val="00B33D16"/>
    <w:rsid w:val="00B35F36"/>
    <w:rsid w:val="00B406C2"/>
    <w:rsid w:val="00B4229A"/>
    <w:rsid w:val="00B42358"/>
    <w:rsid w:val="00B433B7"/>
    <w:rsid w:val="00B4718C"/>
    <w:rsid w:val="00B52B3E"/>
    <w:rsid w:val="00B73FE7"/>
    <w:rsid w:val="00B80D00"/>
    <w:rsid w:val="00B8198B"/>
    <w:rsid w:val="00B82E4C"/>
    <w:rsid w:val="00B8433A"/>
    <w:rsid w:val="00B92909"/>
    <w:rsid w:val="00B92B43"/>
    <w:rsid w:val="00B932EB"/>
    <w:rsid w:val="00B95EAD"/>
    <w:rsid w:val="00B963B3"/>
    <w:rsid w:val="00B9747D"/>
    <w:rsid w:val="00BA082F"/>
    <w:rsid w:val="00BA4058"/>
    <w:rsid w:val="00BA523C"/>
    <w:rsid w:val="00BB1F25"/>
    <w:rsid w:val="00BB75CB"/>
    <w:rsid w:val="00BC29CB"/>
    <w:rsid w:val="00BC7CCA"/>
    <w:rsid w:val="00BD401A"/>
    <w:rsid w:val="00BD60DC"/>
    <w:rsid w:val="00BE7674"/>
    <w:rsid w:val="00BF2D0E"/>
    <w:rsid w:val="00BF52D0"/>
    <w:rsid w:val="00C03425"/>
    <w:rsid w:val="00C03A3C"/>
    <w:rsid w:val="00C07084"/>
    <w:rsid w:val="00C15562"/>
    <w:rsid w:val="00C1593E"/>
    <w:rsid w:val="00C17772"/>
    <w:rsid w:val="00C2560F"/>
    <w:rsid w:val="00C26B69"/>
    <w:rsid w:val="00C324D6"/>
    <w:rsid w:val="00C34723"/>
    <w:rsid w:val="00C40D87"/>
    <w:rsid w:val="00C41A36"/>
    <w:rsid w:val="00C45963"/>
    <w:rsid w:val="00C4642F"/>
    <w:rsid w:val="00C47096"/>
    <w:rsid w:val="00C512D0"/>
    <w:rsid w:val="00C568A6"/>
    <w:rsid w:val="00C568B9"/>
    <w:rsid w:val="00C61BB3"/>
    <w:rsid w:val="00C61FDA"/>
    <w:rsid w:val="00C6243F"/>
    <w:rsid w:val="00C62560"/>
    <w:rsid w:val="00C6286F"/>
    <w:rsid w:val="00C653A0"/>
    <w:rsid w:val="00C655D9"/>
    <w:rsid w:val="00C65634"/>
    <w:rsid w:val="00C716A3"/>
    <w:rsid w:val="00C72D45"/>
    <w:rsid w:val="00C75912"/>
    <w:rsid w:val="00C75E3F"/>
    <w:rsid w:val="00C83489"/>
    <w:rsid w:val="00C8408D"/>
    <w:rsid w:val="00C86AA9"/>
    <w:rsid w:val="00C87747"/>
    <w:rsid w:val="00C92A1E"/>
    <w:rsid w:val="00C943C5"/>
    <w:rsid w:val="00C94A5E"/>
    <w:rsid w:val="00CA0556"/>
    <w:rsid w:val="00CA2ACB"/>
    <w:rsid w:val="00CA4921"/>
    <w:rsid w:val="00CA5F43"/>
    <w:rsid w:val="00CB070A"/>
    <w:rsid w:val="00CB403F"/>
    <w:rsid w:val="00CB40B6"/>
    <w:rsid w:val="00CC169A"/>
    <w:rsid w:val="00CC6411"/>
    <w:rsid w:val="00CD3731"/>
    <w:rsid w:val="00CD5A9F"/>
    <w:rsid w:val="00CD6733"/>
    <w:rsid w:val="00CD7520"/>
    <w:rsid w:val="00CE1F01"/>
    <w:rsid w:val="00CE4DAC"/>
    <w:rsid w:val="00CE5431"/>
    <w:rsid w:val="00CE66E6"/>
    <w:rsid w:val="00CE6925"/>
    <w:rsid w:val="00CE704A"/>
    <w:rsid w:val="00CF0DA4"/>
    <w:rsid w:val="00CF268A"/>
    <w:rsid w:val="00CF2AA0"/>
    <w:rsid w:val="00CF333F"/>
    <w:rsid w:val="00CF3D46"/>
    <w:rsid w:val="00CF3EFA"/>
    <w:rsid w:val="00CF5EA3"/>
    <w:rsid w:val="00D00EBD"/>
    <w:rsid w:val="00D018CE"/>
    <w:rsid w:val="00D020DE"/>
    <w:rsid w:val="00D03F0E"/>
    <w:rsid w:val="00D060D6"/>
    <w:rsid w:val="00D06875"/>
    <w:rsid w:val="00D06C78"/>
    <w:rsid w:val="00D07540"/>
    <w:rsid w:val="00D1067F"/>
    <w:rsid w:val="00D10904"/>
    <w:rsid w:val="00D13F09"/>
    <w:rsid w:val="00D157B1"/>
    <w:rsid w:val="00D15923"/>
    <w:rsid w:val="00D15EC9"/>
    <w:rsid w:val="00D172F3"/>
    <w:rsid w:val="00D25155"/>
    <w:rsid w:val="00D27B7A"/>
    <w:rsid w:val="00D31CE1"/>
    <w:rsid w:val="00D34C28"/>
    <w:rsid w:val="00D36715"/>
    <w:rsid w:val="00D36BCB"/>
    <w:rsid w:val="00D37437"/>
    <w:rsid w:val="00D42B46"/>
    <w:rsid w:val="00D5039F"/>
    <w:rsid w:val="00D55B0F"/>
    <w:rsid w:val="00D56DB2"/>
    <w:rsid w:val="00D57CE9"/>
    <w:rsid w:val="00D61428"/>
    <w:rsid w:val="00D623F2"/>
    <w:rsid w:val="00D662B0"/>
    <w:rsid w:val="00D67B3D"/>
    <w:rsid w:val="00D7115C"/>
    <w:rsid w:val="00D75A8C"/>
    <w:rsid w:val="00D76BFC"/>
    <w:rsid w:val="00D80C75"/>
    <w:rsid w:val="00D8101D"/>
    <w:rsid w:val="00D8136B"/>
    <w:rsid w:val="00D824BB"/>
    <w:rsid w:val="00D83425"/>
    <w:rsid w:val="00D85E74"/>
    <w:rsid w:val="00D873B6"/>
    <w:rsid w:val="00D914AC"/>
    <w:rsid w:val="00D9332F"/>
    <w:rsid w:val="00D963D3"/>
    <w:rsid w:val="00DA1E1A"/>
    <w:rsid w:val="00DA31F2"/>
    <w:rsid w:val="00DB36BD"/>
    <w:rsid w:val="00DC019E"/>
    <w:rsid w:val="00DC1496"/>
    <w:rsid w:val="00DC43EF"/>
    <w:rsid w:val="00DC6FEF"/>
    <w:rsid w:val="00DD0786"/>
    <w:rsid w:val="00DD19A9"/>
    <w:rsid w:val="00DD5B8A"/>
    <w:rsid w:val="00DE1EE9"/>
    <w:rsid w:val="00DE3D7B"/>
    <w:rsid w:val="00DE5A14"/>
    <w:rsid w:val="00DF29F0"/>
    <w:rsid w:val="00DF68BC"/>
    <w:rsid w:val="00E06648"/>
    <w:rsid w:val="00E11F23"/>
    <w:rsid w:val="00E140B9"/>
    <w:rsid w:val="00E17140"/>
    <w:rsid w:val="00E20B69"/>
    <w:rsid w:val="00E21309"/>
    <w:rsid w:val="00E21F8F"/>
    <w:rsid w:val="00E2223A"/>
    <w:rsid w:val="00E30C34"/>
    <w:rsid w:val="00E31B24"/>
    <w:rsid w:val="00E35837"/>
    <w:rsid w:val="00E36118"/>
    <w:rsid w:val="00E367D1"/>
    <w:rsid w:val="00E44608"/>
    <w:rsid w:val="00E45D45"/>
    <w:rsid w:val="00E50AEB"/>
    <w:rsid w:val="00E538D5"/>
    <w:rsid w:val="00E57F1B"/>
    <w:rsid w:val="00E600B1"/>
    <w:rsid w:val="00E6128F"/>
    <w:rsid w:val="00E6384F"/>
    <w:rsid w:val="00E639B6"/>
    <w:rsid w:val="00E66788"/>
    <w:rsid w:val="00E72314"/>
    <w:rsid w:val="00E72FF1"/>
    <w:rsid w:val="00E76390"/>
    <w:rsid w:val="00E80BCA"/>
    <w:rsid w:val="00E86D19"/>
    <w:rsid w:val="00E87067"/>
    <w:rsid w:val="00E8743D"/>
    <w:rsid w:val="00E9277A"/>
    <w:rsid w:val="00E92DDD"/>
    <w:rsid w:val="00E97C9E"/>
    <w:rsid w:val="00EA3CC3"/>
    <w:rsid w:val="00EA5D33"/>
    <w:rsid w:val="00EB27EE"/>
    <w:rsid w:val="00EB48CA"/>
    <w:rsid w:val="00EB4B5F"/>
    <w:rsid w:val="00EB54A6"/>
    <w:rsid w:val="00EC04F2"/>
    <w:rsid w:val="00EC062E"/>
    <w:rsid w:val="00EC146E"/>
    <w:rsid w:val="00EC1A64"/>
    <w:rsid w:val="00ED0423"/>
    <w:rsid w:val="00ED1B1D"/>
    <w:rsid w:val="00ED2FD6"/>
    <w:rsid w:val="00ED3B95"/>
    <w:rsid w:val="00ED6DDD"/>
    <w:rsid w:val="00ED7993"/>
    <w:rsid w:val="00EE065C"/>
    <w:rsid w:val="00EE1D8C"/>
    <w:rsid w:val="00EE36E5"/>
    <w:rsid w:val="00EE3E13"/>
    <w:rsid w:val="00EE569D"/>
    <w:rsid w:val="00EE586C"/>
    <w:rsid w:val="00EF095C"/>
    <w:rsid w:val="00EF4BA3"/>
    <w:rsid w:val="00F05C20"/>
    <w:rsid w:val="00F07E52"/>
    <w:rsid w:val="00F1158F"/>
    <w:rsid w:val="00F13481"/>
    <w:rsid w:val="00F15561"/>
    <w:rsid w:val="00F207EC"/>
    <w:rsid w:val="00F239DC"/>
    <w:rsid w:val="00F24387"/>
    <w:rsid w:val="00F30F05"/>
    <w:rsid w:val="00F31058"/>
    <w:rsid w:val="00F31462"/>
    <w:rsid w:val="00F31C92"/>
    <w:rsid w:val="00F3429F"/>
    <w:rsid w:val="00F342F9"/>
    <w:rsid w:val="00F354A4"/>
    <w:rsid w:val="00F426A4"/>
    <w:rsid w:val="00F45D1B"/>
    <w:rsid w:val="00F53299"/>
    <w:rsid w:val="00F54C4D"/>
    <w:rsid w:val="00F555BC"/>
    <w:rsid w:val="00F55A06"/>
    <w:rsid w:val="00F56E54"/>
    <w:rsid w:val="00F6049B"/>
    <w:rsid w:val="00F67941"/>
    <w:rsid w:val="00F7370A"/>
    <w:rsid w:val="00F75DE8"/>
    <w:rsid w:val="00F76FBE"/>
    <w:rsid w:val="00F81591"/>
    <w:rsid w:val="00F815E3"/>
    <w:rsid w:val="00F8391F"/>
    <w:rsid w:val="00F90803"/>
    <w:rsid w:val="00F9261E"/>
    <w:rsid w:val="00F92FA5"/>
    <w:rsid w:val="00F93091"/>
    <w:rsid w:val="00F956B7"/>
    <w:rsid w:val="00F957B3"/>
    <w:rsid w:val="00F9688A"/>
    <w:rsid w:val="00FA0F94"/>
    <w:rsid w:val="00FA36DF"/>
    <w:rsid w:val="00FA46CF"/>
    <w:rsid w:val="00FA482F"/>
    <w:rsid w:val="00FA7DDC"/>
    <w:rsid w:val="00FB0055"/>
    <w:rsid w:val="00FB04A1"/>
    <w:rsid w:val="00FB083F"/>
    <w:rsid w:val="00FC2C67"/>
    <w:rsid w:val="00FC3854"/>
    <w:rsid w:val="00FC583A"/>
    <w:rsid w:val="00FD41A0"/>
    <w:rsid w:val="00FD53B6"/>
    <w:rsid w:val="00FD6A85"/>
    <w:rsid w:val="00FE2950"/>
    <w:rsid w:val="00FE4CC6"/>
    <w:rsid w:val="00FE630D"/>
    <w:rsid w:val="00FE6D68"/>
    <w:rsid w:val="00FF0200"/>
    <w:rsid w:val="00FF1CB7"/>
    <w:rsid w:val="00FF1CC6"/>
    <w:rsid w:val="00FF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BBAEAF"/>
  <w15:docId w15:val="{D5BCD9D2-796A-4F08-A3CF-99184D13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C2B87"/>
    <w:rPr>
      <w:rFonts w:ascii="Arial" w:hAnsi="Arial" w:cs="Arial"/>
      <w:spacing w:val="-3"/>
      <w:sz w:val="22"/>
      <w:szCs w:val="22"/>
      <w:lang w:eastAsia="en-US"/>
    </w:rPr>
  </w:style>
  <w:style w:type="paragraph" w:styleId="Otsikko1">
    <w:name w:val="heading 1"/>
    <w:basedOn w:val="Normaali"/>
    <w:next w:val="Normaali"/>
    <w:qFormat/>
    <w:rsid w:val="0090767D"/>
    <w:pPr>
      <w:keepNext/>
      <w:spacing w:line="240" w:lineRule="exact"/>
      <w:jc w:val="both"/>
      <w:outlineLvl w:val="0"/>
    </w:pPr>
    <w:rPr>
      <w:b/>
      <w:bCs/>
      <w:color w:val="800000"/>
    </w:rPr>
  </w:style>
  <w:style w:type="paragraph" w:styleId="Otsikko2">
    <w:name w:val="heading 2"/>
    <w:basedOn w:val="Normaali"/>
    <w:next w:val="Normaali"/>
    <w:qFormat/>
    <w:rsid w:val="0090767D"/>
    <w:pPr>
      <w:keepNext/>
      <w:outlineLvl w:val="1"/>
    </w:pPr>
    <w:rPr>
      <w:sz w:val="20"/>
      <w:u w:val="single"/>
    </w:rPr>
  </w:style>
  <w:style w:type="paragraph" w:styleId="Otsikko3">
    <w:name w:val="heading 3"/>
    <w:basedOn w:val="Normaali"/>
    <w:next w:val="Normaali"/>
    <w:qFormat/>
    <w:rsid w:val="00077D7D"/>
    <w:pPr>
      <w:keepNext/>
      <w:spacing w:before="240" w:after="60"/>
      <w:outlineLvl w:val="2"/>
    </w:pPr>
    <w:rPr>
      <w:b/>
      <w:bCs/>
      <w:sz w:val="26"/>
      <w:szCs w:val="26"/>
    </w:rPr>
  </w:style>
  <w:style w:type="paragraph" w:styleId="Otsikko4">
    <w:name w:val="heading 4"/>
    <w:basedOn w:val="Normaali"/>
    <w:next w:val="Normaali"/>
    <w:qFormat/>
    <w:rsid w:val="0090767D"/>
    <w:pPr>
      <w:keepNext/>
      <w:spacing w:before="240" w:after="60"/>
      <w:outlineLvl w:val="3"/>
    </w:pPr>
    <w:rPr>
      <w:rFonts w:ascii="Times New Roman" w:hAnsi="Times New Roman" w:cs="Times New Roman"/>
      <w:b/>
      <w:bCs/>
      <w:sz w:val="28"/>
      <w:szCs w:val="28"/>
    </w:rPr>
  </w:style>
  <w:style w:type="paragraph" w:styleId="Otsikko5">
    <w:name w:val="heading 5"/>
    <w:basedOn w:val="Normaali"/>
    <w:next w:val="Normaali"/>
    <w:qFormat/>
    <w:rsid w:val="0090767D"/>
    <w:pPr>
      <w:keepNext/>
      <w:tabs>
        <w:tab w:val="left" w:pos="426"/>
      </w:tabs>
      <w:ind w:left="2160" w:hanging="2160"/>
      <w:jc w:val="both"/>
      <w:outlineLvl w:val="4"/>
    </w:pPr>
    <w:rPr>
      <w:b/>
      <w:bCs/>
      <w:caps/>
      <w:spacing w:val="0"/>
      <w:szCs w:val="24"/>
    </w:rPr>
  </w:style>
  <w:style w:type="paragraph" w:styleId="Otsikko6">
    <w:name w:val="heading 6"/>
    <w:basedOn w:val="Normaali"/>
    <w:next w:val="Normaali"/>
    <w:qFormat/>
    <w:rsid w:val="0090767D"/>
    <w:pPr>
      <w:keepNext/>
      <w:outlineLvl w:val="5"/>
    </w:pPr>
    <w:rPr>
      <w:b/>
      <w:bCs/>
      <w:spacing w:val="0"/>
      <w:szCs w:val="24"/>
    </w:rPr>
  </w:style>
  <w:style w:type="paragraph" w:styleId="Otsikko7">
    <w:name w:val="heading 7"/>
    <w:basedOn w:val="Normaali"/>
    <w:next w:val="Normaali"/>
    <w:qFormat/>
    <w:rsid w:val="0090767D"/>
    <w:pPr>
      <w:spacing w:before="240" w:after="60"/>
      <w:outlineLvl w:val="6"/>
    </w:pPr>
    <w:rPr>
      <w:rFonts w:ascii="Times New Roman" w:hAnsi="Times New Roman" w:cs="Times New Roman"/>
      <w:sz w:val="24"/>
      <w:szCs w:val="24"/>
    </w:rPr>
  </w:style>
  <w:style w:type="paragraph" w:styleId="Otsikko8">
    <w:name w:val="heading 8"/>
    <w:basedOn w:val="Normaali"/>
    <w:next w:val="Normaali"/>
    <w:qFormat/>
    <w:rsid w:val="00077D7D"/>
    <w:pPr>
      <w:spacing w:before="240" w:after="60"/>
      <w:outlineLvl w:val="7"/>
    </w:pPr>
    <w:rPr>
      <w:rFonts w:ascii="Times New Roman" w:hAnsi="Times New Roman" w:cs="Times New Roman"/>
      <w:i/>
      <w:iCs/>
      <w:sz w:val="24"/>
      <w:szCs w:val="24"/>
    </w:rPr>
  </w:style>
  <w:style w:type="paragraph" w:styleId="Otsikko9">
    <w:name w:val="heading 9"/>
    <w:basedOn w:val="Normaali"/>
    <w:next w:val="Normaali"/>
    <w:qFormat/>
    <w:rsid w:val="0090767D"/>
    <w:p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oardPack6">
    <w:name w:val="Board Pack 6"/>
    <w:basedOn w:val="Normaali"/>
    <w:rsid w:val="0090767D"/>
    <w:pPr>
      <w:numPr>
        <w:numId w:val="1"/>
      </w:numPr>
      <w:tabs>
        <w:tab w:val="clear" w:pos="720"/>
        <w:tab w:val="num" w:pos="360"/>
      </w:tabs>
      <w:suppressAutoHyphens/>
      <w:spacing w:before="120"/>
      <w:ind w:left="714" w:hanging="357"/>
      <w:jc w:val="both"/>
    </w:pPr>
    <w:rPr>
      <w:sz w:val="21"/>
      <w:szCs w:val="21"/>
    </w:rPr>
  </w:style>
  <w:style w:type="paragraph" w:styleId="Sisennettyleipteksti3">
    <w:name w:val="Body Text Indent 3"/>
    <w:basedOn w:val="Normaali"/>
    <w:rsid w:val="0090767D"/>
    <w:pPr>
      <w:tabs>
        <w:tab w:val="left" w:pos="2040"/>
        <w:tab w:val="center" w:pos="5233"/>
      </w:tabs>
      <w:suppressAutoHyphens/>
      <w:ind w:left="3240" w:hanging="3240"/>
      <w:jc w:val="both"/>
    </w:pPr>
    <w:rPr>
      <w:rFonts w:ascii="Times New Roman" w:hAnsi="Times New Roman"/>
    </w:rPr>
  </w:style>
  <w:style w:type="paragraph" w:customStyle="1" w:styleId="QuoteconbtributionC">
    <w:name w:val="QuoteconbtributionC"/>
    <w:basedOn w:val="ContributionStyle"/>
    <w:rsid w:val="0090767D"/>
    <w:pPr>
      <w:tabs>
        <w:tab w:val="clear" w:pos="2280"/>
        <w:tab w:val="clear" w:pos="5233"/>
        <w:tab w:val="left" w:pos="2640"/>
        <w:tab w:val="left" w:pos="3600"/>
        <w:tab w:val="left" w:pos="4320"/>
      </w:tabs>
      <w:spacing w:after="120"/>
      <w:ind w:hanging="1559"/>
    </w:pPr>
  </w:style>
  <w:style w:type="paragraph" w:customStyle="1" w:styleId="ContributionStyle">
    <w:name w:val="Contribution_Style"/>
    <w:basedOn w:val="Normaali"/>
    <w:rsid w:val="0090767D"/>
    <w:pPr>
      <w:tabs>
        <w:tab w:val="left" w:pos="2040"/>
        <w:tab w:val="left" w:pos="2280"/>
        <w:tab w:val="center" w:pos="5233"/>
      </w:tabs>
      <w:suppressAutoHyphens/>
      <w:ind w:left="3600" w:hanging="3600"/>
      <w:jc w:val="both"/>
    </w:pPr>
  </w:style>
  <w:style w:type="paragraph" w:styleId="Leipteksti">
    <w:name w:val="Body Text"/>
    <w:basedOn w:val="Normaali"/>
    <w:rsid w:val="0090767D"/>
    <w:pPr>
      <w:tabs>
        <w:tab w:val="left" w:pos="-720"/>
      </w:tabs>
      <w:suppressAutoHyphens/>
      <w:jc w:val="both"/>
    </w:pPr>
    <w:rPr>
      <w:rFonts w:ascii="Times New Roman" w:hAnsi="Times New Roman"/>
      <w:spacing w:val="-2"/>
      <w:szCs w:val="20"/>
    </w:rPr>
  </w:style>
  <w:style w:type="paragraph" w:styleId="Yltunniste">
    <w:name w:val="header"/>
    <w:basedOn w:val="Normaali"/>
    <w:rsid w:val="0090767D"/>
    <w:pPr>
      <w:tabs>
        <w:tab w:val="center" w:pos="4153"/>
        <w:tab w:val="right" w:pos="8306"/>
      </w:tabs>
    </w:pPr>
    <w:rPr>
      <w:rFonts w:ascii="Times New Roman" w:hAnsi="Times New Roman"/>
    </w:rPr>
  </w:style>
  <w:style w:type="paragraph" w:styleId="Leipteksti3">
    <w:name w:val="Body Text 3"/>
    <w:basedOn w:val="Normaali"/>
    <w:autoRedefine/>
    <w:rsid w:val="0090767D"/>
    <w:pPr>
      <w:autoSpaceDE w:val="0"/>
      <w:autoSpaceDN w:val="0"/>
    </w:pPr>
  </w:style>
  <w:style w:type="paragraph" w:styleId="Alatunniste">
    <w:name w:val="footer"/>
    <w:basedOn w:val="Normaali"/>
    <w:rsid w:val="0090767D"/>
    <w:pPr>
      <w:tabs>
        <w:tab w:val="center" w:pos="4153"/>
        <w:tab w:val="right" w:pos="8306"/>
      </w:tabs>
    </w:pPr>
    <w:rPr>
      <w:rFonts w:ascii="Times New Roman" w:hAnsi="Times New Roman"/>
    </w:rPr>
  </w:style>
  <w:style w:type="paragraph" w:styleId="Leipteksti2">
    <w:name w:val="Body Text 2"/>
    <w:basedOn w:val="Normaali"/>
    <w:rsid w:val="0090767D"/>
    <w:pPr>
      <w:spacing w:after="120" w:line="480" w:lineRule="auto"/>
    </w:pPr>
    <w:rPr>
      <w:rFonts w:ascii="Times New Roman" w:hAnsi="Times New Roman"/>
      <w:lang w:eastAsia="en-GB"/>
    </w:rPr>
  </w:style>
  <w:style w:type="paragraph" w:customStyle="1" w:styleId="FORCEFONT">
    <w:name w:val="FORCEFONT"/>
    <w:rsid w:val="0090767D"/>
    <w:pPr>
      <w:tabs>
        <w:tab w:val="left" w:pos="2160"/>
      </w:tabs>
      <w:jc w:val="center"/>
    </w:pPr>
    <w:rPr>
      <w:rFonts w:ascii="Arial" w:hAnsi="Arial" w:cs="Arial"/>
      <w:spacing w:val="-3"/>
      <w:sz w:val="52"/>
      <w:szCs w:val="52"/>
      <w:lang w:eastAsia="en-US"/>
    </w:rPr>
  </w:style>
  <w:style w:type="character" w:customStyle="1" w:styleId="Heading1Char">
    <w:name w:val="Heading 1 Char"/>
    <w:basedOn w:val="Kappaleenoletusfontti"/>
    <w:rsid w:val="0090767D"/>
    <w:rPr>
      <w:rFonts w:ascii="Arial" w:hAnsi="Arial" w:cs="Arial"/>
      <w:b/>
      <w:bCs/>
      <w:sz w:val="22"/>
      <w:szCs w:val="24"/>
      <w:lang w:val="en-GB" w:eastAsia="en-US" w:bidi="ar-SA"/>
    </w:rPr>
  </w:style>
  <w:style w:type="paragraph" w:customStyle="1" w:styleId="quoteletterbold">
    <w:name w:val="quoteletterbold"/>
    <w:basedOn w:val="Normaali"/>
    <w:rsid w:val="0090767D"/>
    <w:pPr>
      <w:keepNext/>
      <w:tabs>
        <w:tab w:val="left" w:pos="3240"/>
      </w:tabs>
      <w:spacing w:line="240" w:lineRule="exact"/>
      <w:ind w:left="3240" w:hanging="3240"/>
      <w:jc w:val="both"/>
      <w:outlineLvl w:val="0"/>
    </w:pPr>
    <w:rPr>
      <w:b/>
      <w:bCs/>
      <w:color w:val="000000"/>
      <w:spacing w:val="0"/>
    </w:rPr>
  </w:style>
  <w:style w:type="character" w:customStyle="1" w:styleId="quoteletterboldChar">
    <w:name w:val="quoteletterbold Char"/>
    <w:basedOn w:val="Kappaleenoletusfontti"/>
    <w:rsid w:val="0090767D"/>
    <w:rPr>
      <w:rFonts w:ascii="Arial" w:hAnsi="Arial" w:cs="Arial"/>
      <w:b/>
      <w:bCs/>
      <w:color w:val="000000"/>
      <w:sz w:val="22"/>
      <w:szCs w:val="22"/>
      <w:lang w:val="en-GB" w:eastAsia="en-US" w:bidi="ar-SA"/>
    </w:rPr>
  </w:style>
  <w:style w:type="paragraph" w:customStyle="1" w:styleId="QuoteLetter1">
    <w:name w:val="QuoteLetter1"/>
    <w:basedOn w:val="quoteletterbold"/>
    <w:rsid w:val="0090767D"/>
    <w:rPr>
      <w:b w:val="0"/>
    </w:rPr>
  </w:style>
  <w:style w:type="paragraph" w:customStyle="1" w:styleId="e-mail1">
    <w:name w:val="e-mail1"/>
    <w:basedOn w:val="Normaali"/>
    <w:autoRedefine/>
    <w:rsid w:val="0012772E"/>
    <w:pPr>
      <w:tabs>
        <w:tab w:val="left" w:pos="1800"/>
        <w:tab w:val="left" w:pos="4080"/>
        <w:tab w:val="left" w:pos="4440"/>
        <w:tab w:val="center" w:pos="4819"/>
        <w:tab w:val="left" w:pos="5190"/>
      </w:tabs>
      <w:jc w:val="center"/>
    </w:pPr>
    <w:rPr>
      <w:sz w:val="18"/>
      <w:szCs w:val="18"/>
    </w:rPr>
  </w:style>
  <w:style w:type="character" w:customStyle="1" w:styleId="e-mail1Char">
    <w:name w:val="e-mail1 Char"/>
    <w:basedOn w:val="Kappaleenoletusfontti"/>
    <w:rsid w:val="0090767D"/>
    <w:rPr>
      <w:rFonts w:ascii="Gill Sans MT Light" w:hAnsi="Gill Sans MT Light"/>
      <w:sz w:val="16"/>
      <w:szCs w:val="16"/>
      <w:lang w:val="en-GB" w:eastAsia="en-US" w:bidi="ar-SA"/>
    </w:rPr>
  </w:style>
  <w:style w:type="paragraph" w:customStyle="1" w:styleId="Statementdemandsneedsquote">
    <w:name w:val="Statement_demands_needs_quote"/>
    <w:basedOn w:val="Normaali"/>
    <w:rsid w:val="0090767D"/>
    <w:pPr>
      <w:tabs>
        <w:tab w:val="left" w:pos="2160"/>
        <w:tab w:val="left" w:pos="2880"/>
        <w:tab w:val="left" w:pos="3120"/>
      </w:tabs>
      <w:ind w:left="3120" w:hanging="3120"/>
    </w:pPr>
    <w:rPr>
      <w:rFonts w:cs="Times New Roman"/>
      <w:b/>
      <w:spacing w:val="0"/>
      <w:szCs w:val="24"/>
    </w:rPr>
  </w:style>
  <w:style w:type="paragraph" w:customStyle="1" w:styleId="Forcefont2">
    <w:name w:val="Forcefont2"/>
    <w:basedOn w:val="Sisennettyleipteksti3"/>
    <w:rsid w:val="0090767D"/>
    <w:pPr>
      <w:ind w:left="0"/>
    </w:pPr>
    <w:rPr>
      <w:rFonts w:ascii="Arial" w:hAnsi="Arial"/>
    </w:rPr>
  </w:style>
  <w:style w:type="paragraph" w:customStyle="1" w:styleId="Forcetext3">
    <w:name w:val="Forcetext3"/>
    <w:basedOn w:val="Normaali"/>
    <w:rsid w:val="0090767D"/>
    <w:pPr>
      <w:jc w:val="center"/>
    </w:pPr>
    <w:rPr>
      <w:b/>
      <w:bCs/>
    </w:rPr>
  </w:style>
  <w:style w:type="character" w:customStyle="1" w:styleId="Forcetext3Char">
    <w:name w:val="Forcetext3 Char"/>
    <w:basedOn w:val="Kappaleenoletusfontti"/>
    <w:rsid w:val="0090767D"/>
    <w:rPr>
      <w:rFonts w:ascii="Arial" w:hAnsi="Arial" w:cs="Arial"/>
      <w:b/>
      <w:bCs/>
      <w:spacing w:val="-3"/>
      <w:sz w:val="22"/>
      <w:szCs w:val="22"/>
      <w:lang w:val="en-US" w:eastAsia="en-US" w:bidi="ar-SA"/>
    </w:rPr>
  </w:style>
  <w:style w:type="paragraph" w:customStyle="1" w:styleId="FORCECAPSCNT">
    <w:name w:val="FORCECAPS CNT"/>
    <w:basedOn w:val="FORCEFONT"/>
    <w:rsid w:val="0090767D"/>
    <w:rPr>
      <w:caps/>
    </w:rPr>
  </w:style>
  <w:style w:type="paragraph" w:customStyle="1" w:styleId="Style1">
    <w:name w:val="Style1"/>
    <w:basedOn w:val="Normaali"/>
    <w:rsid w:val="0090767D"/>
    <w:pPr>
      <w:tabs>
        <w:tab w:val="num" w:pos="1440"/>
      </w:tabs>
      <w:ind w:left="1440" w:hanging="720"/>
    </w:pPr>
    <w:rPr>
      <w:b/>
      <w:bCs/>
    </w:rPr>
  </w:style>
  <w:style w:type="paragraph" w:customStyle="1" w:styleId="FORCEQUOTE1">
    <w:name w:val="FORCEQUOTE1"/>
    <w:basedOn w:val="Normaali"/>
    <w:rsid w:val="0090767D"/>
    <w:pPr>
      <w:numPr>
        <w:numId w:val="2"/>
      </w:numPr>
    </w:pPr>
    <w:rPr>
      <w:b/>
      <w:bCs/>
    </w:rPr>
  </w:style>
  <w:style w:type="paragraph" w:customStyle="1" w:styleId="bodytext5">
    <w:name w:val="body text 5"/>
    <w:basedOn w:val="Otsikko5"/>
    <w:rsid w:val="0090767D"/>
    <w:pPr>
      <w:tabs>
        <w:tab w:val="clear" w:pos="426"/>
        <w:tab w:val="left" w:pos="1080"/>
      </w:tabs>
      <w:ind w:left="1080" w:hanging="1080"/>
    </w:pPr>
    <w:rPr>
      <w:rFonts w:cs="Times New Roman"/>
      <w:szCs w:val="22"/>
      <w:u w:val="single"/>
    </w:rPr>
  </w:style>
  <w:style w:type="paragraph" w:customStyle="1" w:styleId="BodyText4">
    <w:name w:val="Body Text 4"/>
    <w:basedOn w:val="Normaali"/>
    <w:rsid w:val="0090767D"/>
    <w:pPr>
      <w:jc w:val="center"/>
    </w:pPr>
    <w:rPr>
      <w:rFonts w:cs="Times New Roman"/>
      <w:b/>
      <w:bCs/>
      <w:spacing w:val="0"/>
      <w:u w:val="single"/>
    </w:rPr>
  </w:style>
  <w:style w:type="paragraph" w:styleId="Sisennettyleipteksti">
    <w:name w:val="Body Text Indent"/>
    <w:basedOn w:val="Normaali"/>
    <w:rsid w:val="0090767D"/>
    <w:pPr>
      <w:ind w:left="360"/>
    </w:pPr>
    <w:rPr>
      <w:rFonts w:ascii="Times New Roman" w:hAnsi="Times New Roman" w:cs="Times New Roman"/>
      <w:spacing w:val="0"/>
      <w:szCs w:val="24"/>
    </w:rPr>
  </w:style>
  <w:style w:type="paragraph" w:customStyle="1" w:styleId="BoardPack1">
    <w:name w:val="Board Pack 1"/>
    <w:basedOn w:val="Normaali"/>
    <w:rsid w:val="0090767D"/>
    <w:pPr>
      <w:jc w:val="center"/>
    </w:pPr>
    <w:rPr>
      <w:b/>
      <w:bCs/>
      <w:caps/>
      <w:spacing w:val="0"/>
      <w:sz w:val="21"/>
      <w:szCs w:val="21"/>
      <w:u w:val="single"/>
    </w:rPr>
  </w:style>
  <w:style w:type="character" w:customStyle="1" w:styleId="schedule1Char">
    <w:name w:val="schedule1 Char"/>
    <w:basedOn w:val="Heading4Char"/>
    <w:rsid w:val="0090767D"/>
    <w:rPr>
      <w:rFonts w:ascii="Arial" w:hAnsi="Arial" w:cs="Arial"/>
      <w:b/>
      <w:bCs/>
      <w:sz w:val="22"/>
      <w:szCs w:val="22"/>
      <w:lang w:val="en-GB" w:eastAsia="en-US" w:bidi="ar-SA"/>
    </w:rPr>
  </w:style>
  <w:style w:type="character" w:customStyle="1" w:styleId="Heading4Char">
    <w:name w:val="Heading 4 Char"/>
    <w:basedOn w:val="Kappaleenoletusfontti"/>
    <w:rsid w:val="0090767D"/>
    <w:rPr>
      <w:rFonts w:ascii="Arial" w:hAnsi="Arial" w:cs="Arial"/>
      <w:b/>
      <w:bCs/>
      <w:sz w:val="22"/>
      <w:szCs w:val="24"/>
      <w:lang w:val="en-GB" w:eastAsia="en-US" w:bidi="ar-SA"/>
    </w:rPr>
  </w:style>
  <w:style w:type="paragraph" w:customStyle="1" w:styleId="BoardPack3">
    <w:name w:val="Board Pack 3"/>
    <w:basedOn w:val="Normaali"/>
    <w:rsid w:val="0090767D"/>
    <w:pPr>
      <w:tabs>
        <w:tab w:val="left" w:pos="2520"/>
      </w:tabs>
      <w:ind w:left="600"/>
    </w:pPr>
    <w:rPr>
      <w:spacing w:val="0"/>
      <w:sz w:val="21"/>
      <w:szCs w:val="21"/>
    </w:rPr>
  </w:style>
  <w:style w:type="paragraph" w:customStyle="1" w:styleId="BoardPack4">
    <w:name w:val="Board Pack 4"/>
    <w:basedOn w:val="Normaali"/>
    <w:rsid w:val="0090767D"/>
    <w:pPr>
      <w:jc w:val="center"/>
    </w:pPr>
    <w:rPr>
      <w:b/>
      <w:bCs/>
      <w:spacing w:val="0"/>
      <w:sz w:val="21"/>
      <w:szCs w:val="21"/>
      <w:u w:val="single"/>
    </w:rPr>
  </w:style>
  <w:style w:type="paragraph" w:customStyle="1" w:styleId="BoardPack5">
    <w:name w:val="Board Pack 5"/>
    <w:basedOn w:val="Normaali"/>
    <w:rsid w:val="0090767D"/>
    <w:pPr>
      <w:suppressAutoHyphens/>
      <w:jc w:val="both"/>
    </w:pPr>
    <w:rPr>
      <w:sz w:val="21"/>
      <w:szCs w:val="21"/>
    </w:rPr>
  </w:style>
  <w:style w:type="paragraph" w:customStyle="1" w:styleId="BoardPack7">
    <w:name w:val="Board Pack 7"/>
    <w:basedOn w:val="BoardPack3"/>
    <w:rsid w:val="0090767D"/>
    <w:pPr>
      <w:tabs>
        <w:tab w:val="clear" w:pos="2520"/>
        <w:tab w:val="left" w:pos="2760"/>
      </w:tabs>
    </w:pPr>
  </w:style>
  <w:style w:type="paragraph" w:customStyle="1" w:styleId="BoardPack9">
    <w:name w:val="Board Pack 9"/>
    <w:basedOn w:val="BoardPack8"/>
    <w:rsid w:val="0090767D"/>
    <w:pPr>
      <w:tabs>
        <w:tab w:val="left" w:pos="2880"/>
        <w:tab w:val="left" w:pos="4800"/>
      </w:tabs>
    </w:pPr>
  </w:style>
  <w:style w:type="paragraph" w:customStyle="1" w:styleId="BoardPack8">
    <w:name w:val="Board Pack 8"/>
    <w:basedOn w:val="Yltunniste"/>
    <w:rsid w:val="0090767D"/>
    <w:pPr>
      <w:tabs>
        <w:tab w:val="clear" w:pos="4153"/>
        <w:tab w:val="clear" w:pos="8306"/>
      </w:tabs>
    </w:pPr>
    <w:rPr>
      <w:rFonts w:ascii="Arial" w:hAnsi="Arial"/>
      <w:spacing w:val="0"/>
      <w:sz w:val="21"/>
      <w:szCs w:val="21"/>
    </w:rPr>
  </w:style>
  <w:style w:type="paragraph" w:styleId="Seliteteksti">
    <w:name w:val="Balloon Text"/>
    <w:basedOn w:val="Normaali"/>
    <w:semiHidden/>
    <w:rsid w:val="00077D7D"/>
    <w:rPr>
      <w:rFonts w:ascii="Tahoma" w:hAnsi="Tahoma" w:cs="Tahoma"/>
      <w:sz w:val="16"/>
      <w:szCs w:val="16"/>
    </w:rPr>
  </w:style>
  <w:style w:type="paragraph" w:styleId="Lohkoteksti">
    <w:name w:val="Block Text"/>
    <w:basedOn w:val="Normaali"/>
    <w:rsid w:val="00077D7D"/>
    <w:pPr>
      <w:spacing w:after="120"/>
      <w:ind w:left="1440" w:right="1440"/>
    </w:pPr>
  </w:style>
  <w:style w:type="paragraph" w:styleId="Leiptekstin1rivinsisennys">
    <w:name w:val="Body Text First Indent"/>
    <w:basedOn w:val="Leipteksti"/>
    <w:rsid w:val="00077D7D"/>
    <w:pPr>
      <w:tabs>
        <w:tab w:val="clear" w:pos="-720"/>
      </w:tabs>
      <w:suppressAutoHyphens w:val="0"/>
      <w:spacing w:after="120"/>
      <w:ind w:firstLine="210"/>
      <w:jc w:val="left"/>
    </w:pPr>
    <w:rPr>
      <w:rFonts w:ascii="Arial" w:hAnsi="Arial"/>
      <w:spacing w:val="-3"/>
      <w:szCs w:val="22"/>
    </w:rPr>
  </w:style>
  <w:style w:type="paragraph" w:styleId="Leiptekstin1rivinsisennys2">
    <w:name w:val="Body Text First Indent 2"/>
    <w:basedOn w:val="Sisennettyleipteksti"/>
    <w:rsid w:val="00077D7D"/>
    <w:pPr>
      <w:spacing w:after="120"/>
      <w:ind w:left="283" w:firstLine="210"/>
    </w:pPr>
    <w:rPr>
      <w:rFonts w:ascii="Arial" w:hAnsi="Arial" w:cs="Arial"/>
      <w:spacing w:val="-3"/>
      <w:szCs w:val="22"/>
    </w:rPr>
  </w:style>
  <w:style w:type="paragraph" w:styleId="Sisennettyleipteksti2">
    <w:name w:val="Body Text Indent 2"/>
    <w:basedOn w:val="Normaali"/>
    <w:rsid w:val="00077D7D"/>
    <w:pPr>
      <w:spacing w:after="120" w:line="480" w:lineRule="auto"/>
      <w:ind w:left="283"/>
    </w:pPr>
  </w:style>
  <w:style w:type="paragraph" w:styleId="Kuvaotsikko">
    <w:name w:val="caption"/>
    <w:basedOn w:val="Normaali"/>
    <w:next w:val="Normaali"/>
    <w:qFormat/>
    <w:rsid w:val="00077D7D"/>
    <w:rPr>
      <w:b/>
      <w:bCs/>
      <w:sz w:val="20"/>
      <w:szCs w:val="20"/>
    </w:rPr>
  </w:style>
  <w:style w:type="paragraph" w:styleId="Lopetus">
    <w:name w:val="Closing"/>
    <w:basedOn w:val="Normaali"/>
    <w:rsid w:val="00077D7D"/>
    <w:pPr>
      <w:ind w:left="4252"/>
    </w:pPr>
  </w:style>
  <w:style w:type="paragraph" w:styleId="Kommentinteksti">
    <w:name w:val="annotation text"/>
    <w:basedOn w:val="Normaali"/>
    <w:semiHidden/>
    <w:rsid w:val="00077D7D"/>
    <w:rPr>
      <w:sz w:val="20"/>
      <w:szCs w:val="20"/>
    </w:rPr>
  </w:style>
  <w:style w:type="paragraph" w:styleId="Kommentinotsikko">
    <w:name w:val="annotation subject"/>
    <w:basedOn w:val="Kommentinteksti"/>
    <w:next w:val="Kommentinteksti"/>
    <w:semiHidden/>
    <w:rsid w:val="00077D7D"/>
    <w:rPr>
      <w:b/>
      <w:bCs/>
    </w:rPr>
  </w:style>
  <w:style w:type="paragraph" w:styleId="Pivmr">
    <w:name w:val="Date"/>
    <w:basedOn w:val="Normaali"/>
    <w:next w:val="Normaali"/>
    <w:rsid w:val="00077D7D"/>
  </w:style>
  <w:style w:type="paragraph" w:styleId="Asiakirjanrakenneruutu">
    <w:name w:val="Document Map"/>
    <w:basedOn w:val="Normaali"/>
    <w:semiHidden/>
    <w:rsid w:val="00077D7D"/>
    <w:pPr>
      <w:shd w:val="clear" w:color="auto" w:fill="000080"/>
    </w:pPr>
    <w:rPr>
      <w:rFonts w:ascii="Tahoma" w:hAnsi="Tahoma" w:cs="Tahoma"/>
      <w:sz w:val="20"/>
      <w:szCs w:val="20"/>
    </w:rPr>
  </w:style>
  <w:style w:type="paragraph" w:styleId="Viestinallekirjoitus">
    <w:name w:val="E-mail Signature"/>
    <w:basedOn w:val="Normaali"/>
    <w:rsid w:val="00077D7D"/>
  </w:style>
  <w:style w:type="paragraph" w:styleId="Loppuviitteenteksti">
    <w:name w:val="endnote text"/>
    <w:basedOn w:val="Normaali"/>
    <w:semiHidden/>
    <w:rsid w:val="00077D7D"/>
    <w:rPr>
      <w:sz w:val="20"/>
      <w:szCs w:val="20"/>
    </w:rPr>
  </w:style>
  <w:style w:type="paragraph" w:styleId="Kirjekuorenosoite">
    <w:name w:val="envelope address"/>
    <w:basedOn w:val="Normaali"/>
    <w:rsid w:val="00077D7D"/>
    <w:pPr>
      <w:framePr w:w="7920" w:h="1980" w:hRule="exact" w:hSpace="180" w:wrap="auto" w:hAnchor="page" w:xAlign="center" w:yAlign="bottom"/>
      <w:ind w:left="2880"/>
    </w:pPr>
    <w:rPr>
      <w:sz w:val="24"/>
      <w:szCs w:val="24"/>
    </w:rPr>
  </w:style>
  <w:style w:type="paragraph" w:styleId="Kirjekuorenpalautusosoite">
    <w:name w:val="envelope return"/>
    <w:basedOn w:val="Normaali"/>
    <w:rsid w:val="00077D7D"/>
    <w:rPr>
      <w:sz w:val="20"/>
      <w:szCs w:val="20"/>
    </w:rPr>
  </w:style>
  <w:style w:type="paragraph" w:styleId="Alaviitteenteksti">
    <w:name w:val="footnote text"/>
    <w:basedOn w:val="Normaali"/>
    <w:semiHidden/>
    <w:rsid w:val="00077D7D"/>
    <w:rPr>
      <w:sz w:val="20"/>
      <w:szCs w:val="20"/>
    </w:rPr>
  </w:style>
  <w:style w:type="paragraph" w:styleId="HTML-osoite">
    <w:name w:val="HTML Address"/>
    <w:basedOn w:val="Normaali"/>
    <w:rsid w:val="00077D7D"/>
    <w:rPr>
      <w:i/>
      <w:iCs/>
    </w:rPr>
  </w:style>
  <w:style w:type="paragraph" w:styleId="HTML-esimuotoiltu">
    <w:name w:val="HTML Preformatted"/>
    <w:basedOn w:val="Normaali"/>
    <w:rsid w:val="00077D7D"/>
    <w:rPr>
      <w:rFonts w:ascii="Courier New" w:hAnsi="Courier New" w:cs="Courier New"/>
      <w:sz w:val="20"/>
      <w:szCs w:val="20"/>
    </w:rPr>
  </w:style>
  <w:style w:type="paragraph" w:styleId="Hakemisto1">
    <w:name w:val="index 1"/>
    <w:basedOn w:val="Normaali"/>
    <w:next w:val="Normaali"/>
    <w:autoRedefine/>
    <w:semiHidden/>
    <w:rsid w:val="00077D7D"/>
    <w:pPr>
      <w:ind w:left="220" w:hanging="220"/>
    </w:pPr>
  </w:style>
  <w:style w:type="paragraph" w:styleId="Hakemisto2">
    <w:name w:val="index 2"/>
    <w:basedOn w:val="Normaali"/>
    <w:next w:val="Normaali"/>
    <w:autoRedefine/>
    <w:semiHidden/>
    <w:rsid w:val="00077D7D"/>
    <w:pPr>
      <w:ind w:left="440" w:hanging="220"/>
    </w:pPr>
  </w:style>
  <w:style w:type="paragraph" w:styleId="Hakemisto3">
    <w:name w:val="index 3"/>
    <w:basedOn w:val="Normaali"/>
    <w:next w:val="Normaali"/>
    <w:autoRedefine/>
    <w:semiHidden/>
    <w:rsid w:val="00077D7D"/>
    <w:pPr>
      <w:ind w:left="660" w:hanging="220"/>
    </w:pPr>
  </w:style>
  <w:style w:type="paragraph" w:styleId="Hakemisto4">
    <w:name w:val="index 4"/>
    <w:basedOn w:val="Normaali"/>
    <w:next w:val="Normaali"/>
    <w:autoRedefine/>
    <w:semiHidden/>
    <w:rsid w:val="00077D7D"/>
    <w:pPr>
      <w:ind w:left="880" w:hanging="220"/>
    </w:pPr>
  </w:style>
  <w:style w:type="paragraph" w:styleId="Hakemisto5">
    <w:name w:val="index 5"/>
    <w:basedOn w:val="Normaali"/>
    <w:next w:val="Normaali"/>
    <w:autoRedefine/>
    <w:semiHidden/>
    <w:rsid w:val="00077D7D"/>
    <w:pPr>
      <w:ind w:left="1100" w:hanging="220"/>
    </w:pPr>
  </w:style>
  <w:style w:type="paragraph" w:styleId="Hakemisto6">
    <w:name w:val="index 6"/>
    <w:basedOn w:val="Normaali"/>
    <w:next w:val="Normaali"/>
    <w:autoRedefine/>
    <w:semiHidden/>
    <w:rsid w:val="00077D7D"/>
    <w:pPr>
      <w:ind w:left="1320" w:hanging="220"/>
    </w:pPr>
  </w:style>
  <w:style w:type="paragraph" w:styleId="Hakemisto7">
    <w:name w:val="index 7"/>
    <w:basedOn w:val="Normaali"/>
    <w:next w:val="Normaali"/>
    <w:autoRedefine/>
    <w:semiHidden/>
    <w:rsid w:val="00077D7D"/>
    <w:pPr>
      <w:ind w:left="1540" w:hanging="220"/>
    </w:pPr>
  </w:style>
  <w:style w:type="paragraph" w:styleId="Hakemisto8">
    <w:name w:val="index 8"/>
    <w:basedOn w:val="Normaali"/>
    <w:next w:val="Normaali"/>
    <w:autoRedefine/>
    <w:semiHidden/>
    <w:rsid w:val="00077D7D"/>
    <w:pPr>
      <w:ind w:left="1760" w:hanging="220"/>
    </w:pPr>
  </w:style>
  <w:style w:type="paragraph" w:styleId="Hakemisto9">
    <w:name w:val="index 9"/>
    <w:basedOn w:val="Normaali"/>
    <w:next w:val="Normaali"/>
    <w:autoRedefine/>
    <w:semiHidden/>
    <w:rsid w:val="00077D7D"/>
    <w:pPr>
      <w:ind w:left="1980" w:hanging="220"/>
    </w:pPr>
  </w:style>
  <w:style w:type="paragraph" w:styleId="Hakemistonotsikko">
    <w:name w:val="index heading"/>
    <w:basedOn w:val="Normaali"/>
    <w:next w:val="Hakemisto1"/>
    <w:semiHidden/>
    <w:rsid w:val="00077D7D"/>
    <w:rPr>
      <w:b/>
      <w:bCs/>
    </w:rPr>
  </w:style>
  <w:style w:type="paragraph" w:styleId="Luettelo">
    <w:name w:val="List"/>
    <w:basedOn w:val="Normaali"/>
    <w:rsid w:val="00077D7D"/>
    <w:pPr>
      <w:ind w:left="283" w:hanging="283"/>
    </w:pPr>
  </w:style>
  <w:style w:type="paragraph" w:styleId="Luettelo2">
    <w:name w:val="List 2"/>
    <w:basedOn w:val="Normaali"/>
    <w:rsid w:val="00077D7D"/>
    <w:pPr>
      <w:ind w:left="566" w:hanging="283"/>
    </w:pPr>
  </w:style>
  <w:style w:type="paragraph" w:styleId="Luettelo3">
    <w:name w:val="List 3"/>
    <w:basedOn w:val="Normaali"/>
    <w:rsid w:val="00077D7D"/>
    <w:pPr>
      <w:ind w:left="849" w:hanging="283"/>
    </w:pPr>
  </w:style>
  <w:style w:type="paragraph" w:styleId="Luettelo4">
    <w:name w:val="List 4"/>
    <w:basedOn w:val="Normaali"/>
    <w:rsid w:val="00077D7D"/>
    <w:pPr>
      <w:ind w:left="1132" w:hanging="283"/>
    </w:pPr>
  </w:style>
  <w:style w:type="paragraph" w:styleId="Luettelo5">
    <w:name w:val="List 5"/>
    <w:basedOn w:val="Normaali"/>
    <w:rsid w:val="00077D7D"/>
    <w:pPr>
      <w:ind w:left="1415" w:hanging="283"/>
    </w:pPr>
  </w:style>
  <w:style w:type="paragraph" w:styleId="Merkittyluettelo">
    <w:name w:val="List Bullet"/>
    <w:basedOn w:val="Normaali"/>
    <w:rsid w:val="00077D7D"/>
    <w:pPr>
      <w:numPr>
        <w:numId w:val="3"/>
      </w:numPr>
    </w:pPr>
  </w:style>
  <w:style w:type="paragraph" w:styleId="Merkittyluettelo2">
    <w:name w:val="List Bullet 2"/>
    <w:basedOn w:val="Normaali"/>
    <w:rsid w:val="00077D7D"/>
    <w:pPr>
      <w:numPr>
        <w:numId w:val="4"/>
      </w:numPr>
    </w:pPr>
  </w:style>
  <w:style w:type="paragraph" w:styleId="Merkittyluettelo3">
    <w:name w:val="List Bullet 3"/>
    <w:basedOn w:val="Normaali"/>
    <w:rsid w:val="00077D7D"/>
    <w:pPr>
      <w:numPr>
        <w:numId w:val="5"/>
      </w:numPr>
    </w:pPr>
  </w:style>
  <w:style w:type="paragraph" w:styleId="Merkittyluettelo4">
    <w:name w:val="List Bullet 4"/>
    <w:basedOn w:val="Normaali"/>
    <w:rsid w:val="00077D7D"/>
    <w:pPr>
      <w:numPr>
        <w:numId w:val="6"/>
      </w:numPr>
    </w:pPr>
  </w:style>
  <w:style w:type="paragraph" w:styleId="Merkittyluettelo5">
    <w:name w:val="List Bullet 5"/>
    <w:basedOn w:val="Normaali"/>
    <w:rsid w:val="00077D7D"/>
    <w:pPr>
      <w:numPr>
        <w:numId w:val="7"/>
      </w:numPr>
    </w:pPr>
  </w:style>
  <w:style w:type="paragraph" w:styleId="Jatkoluettelo">
    <w:name w:val="List Continue"/>
    <w:basedOn w:val="Normaali"/>
    <w:rsid w:val="00077D7D"/>
    <w:pPr>
      <w:spacing w:after="120"/>
      <w:ind w:left="283"/>
    </w:pPr>
  </w:style>
  <w:style w:type="paragraph" w:styleId="Jatkoluettelo2">
    <w:name w:val="List Continue 2"/>
    <w:basedOn w:val="Normaali"/>
    <w:rsid w:val="00077D7D"/>
    <w:pPr>
      <w:spacing w:after="120"/>
      <w:ind w:left="566"/>
    </w:pPr>
  </w:style>
  <w:style w:type="paragraph" w:styleId="Jatkoluettelo3">
    <w:name w:val="List Continue 3"/>
    <w:basedOn w:val="Normaali"/>
    <w:rsid w:val="00077D7D"/>
    <w:pPr>
      <w:spacing w:after="120"/>
      <w:ind w:left="849"/>
    </w:pPr>
  </w:style>
  <w:style w:type="paragraph" w:styleId="Jatkoluettelo4">
    <w:name w:val="List Continue 4"/>
    <w:basedOn w:val="Normaali"/>
    <w:rsid w:val="00077D7D"/>
    <w:pPr>
      <w:spacing w:after="120"/>
      <w:ind w:left="1132"/>
    </w:pPr>
  </w:style>
  <w:style w:type="paragraph" w:styleId="Jatkoluettelo5">
    <w:name w:val="List Continue 5"/>
    <w:basedOn w:val="Normaali"/>
    <w:rsid w:val="00077D7D"/>
    <w:pPr>
      <w:spacing w:after="120"/>
      <w:ind w:left="1415"/>
    </w:pPr>
  </w:style>
  <w:style w:type="paragraph" w:styleId="Numeroituluettelo">
    <w:name w:val="List Number"/>
    <w:basedOn w:val="Normaali"/>
    <w:rsid w:val="00077D7D"/>
    <w:pPr>
      <w:numPr>
        <w:numId w:val="8"/>
      </w:numPr>
    </w:pPr>
  </w:style>
  <w:style w:type="paragraph" w:styleId="Numeroituluettelo2">
    <w:name w:val="List Number 2"/>
    <w:basedOn w:val="Normaali"/>
    <w:rsid w:val="00077D7D"/>
    <w:pPr>
      <w:numPr>
        <w:numId w:val="9"/>
      </w:numPr>
    </w:pPr>
  </w:style>
  <w:style w:type="paragraph" w:styleId="Numeroituluettelo3">
    <w:name w:val="List Number 3"/>
    <w:basedOn w:val="Normaali"/>
    <w:rsid w:val="00077D7D"/>
    <w:pPr>
      <w:numPr>
        <w:numId w:val="10"/>
      </w:numPr>
    </w:pPr>
  </w:style>
  <w:style w:type="paragraph" w:styleId="Numeroituluettelo4">
    <w:name w:val="List Number 4"/>
    <w:basedOn w:val="Normaali"/>
    <w:rsid w:val="00077D7D"/>
    <w:pPr>
      <w:numPr>
        <w:numId w:val="11"/>
      </w:numPr>
    </w:pPr>
  </w:style>
  <w:style w:type="paragraph" w:styleId="Numeroituluettelo5">
    <w:name w:val="List Number 5"/>
    <w:basedOn w:val="Normaali"/>
    <w:rsid w:val="00077D7D"/>
    <w:pPr>
      <w:numPr>
        <w:numId w:val="12"/>
      </w:numPr>
    </w:pPr>
  </w:style>
  <w:style w:type="paragraph" w:styleId="Makroteksti">
    <w:name w:val="macro"/>
    <w:semiHidden/>
    <w:rsid w:val="00077D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pacing w:val="-3"/>
      <w:lang w:eastAsia="en-US"/>
    </w:rPr>
  </w:style>
  <w:style w:type="paragraph" w:styleId="Viestinotsikko">
    <w:name w:val="Message Header"/>
    <w:basedOn w:val="Normaali"/>
    <w:rsid w:val="00077D7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aliWWW">
    <w:name w:val="Normal (Web)"/>
    <w:basedOn w:val="Normaali"/>
    <w:uiPriority w:val="99"/>
    <w:rsid w:val="00077D7D"/>
    <w:rPr>
      <w:rFonts w:ascii="Times New Roman" w:hAnsi="Times New Roman" w:cs="Times New Roman"/>
      <w:sz w:val="24"/>
      <w:szCs w:val="24"/>
    </w:rPr>
  </w:style>
  <w:style w:type="paragraph" w:styleId="Vakiosisennys">
    <w:name w:val="Normal Indent"/>
    <w:basedOn w:val="Normaali"/>
    <w:rsid w:val="00077D7D"/>
    <w:pPr>
      <w:ind w:left="720"/>
    </w:pPr>
  </w:style>
  <w:style w:type="paragraph" w:styleId="Huomautuksenotsikko">
    <w:name w:val="Note Heading"/>
    <w:basedOn w:val="Normaali"/>
    <w:next w:val="Normaali"/>
    <w:rsid w:val="00077D7D"/>
  </w:style>
  <w:style w:type="paragraph" w:styleId="Vaintekstin">
    <w:name w:val="Plain Text"/>
    <w:basedOn w:val="Normaali"/>
    <w:rsid w:val="00077D7D"/>
    <w:rPr>
      <w:rFonts w:ascii="Courier New" w:hAnsi="Courier New" w:cs="Courier New"/>
      <w:sz w:val="20"/>
      <w:szCs w:val="20"/>
    </w:rPr>
  </w:style>
  <w:style w:type="paragraph" w:styleId="Tervehdys">
    <w:name w:val="Salutation"/>
    <w:basedOn w:val="Normaali"/>
    <w:next w:val="Normaali"/>
    <w:rsid w:val="00077D7D"/>
  </w:style>
  <w:style w:type="paragraph" w:styleId="Allekirjoitus">
    <w:name w:val="Signature"/>
    <w:basedOn w:val="Normaali"/>
    <w:rsid w:val="00077D7D"/>
    <w:pPr>
      <w:ind w:left="4252"/>
    </w:pPr>
  </w:style>
  <w:style w:type="paragraph" w:styleId="Alaotsikko">
    <w:name w:val="Subtitle"/>
    <w:basedOn w:val="Normaali"/>
    <w:qFormat/>
    <w:rsid w:val="00077D7D"/>
    <w:pPr>
      <w:spacing w:after="60"/>
      <w:jc w:val="center"/>
      <w:outlineLvl w:val="1"/>
    </w:pPr>
    <w:rPr>
      <w:sz w:val="24"/>
      <w:szCs w:val="24"/>
    </w:rPr>
  </w:style>
  <w:style w:type="paragraph" w:styleId="Lhdeviiteluettelo">
    <w:name w:val="table of authorities"/>
    <w:basedOn w:val="Normaali"/>
    <w:next w:val="Normaali"/>
    <w:semiHidden/>
    <w:rsid w:val="00077D7D"/>
    <w:pPr>
      <w:ind w:left="220" w:hanging="220"/>
    </w:pPr>
  </w:style>
  <w:style w:type="paragraph" w:styleId="Kuvaotsikkoluettelo">
    <w:name w:val="table of figures"/>
    <w:basedOn w:val="Normaali"/>
    <w:next w:val="Normaali"/>
    <w:semiHidden/>
    <w:rsid w:val="00077D7D"/>
  </w:style>
  <w:style w:type="paragraph" w:styleId="Otsikko">
    <w:name w:val="Title"/>
    <w:basedOn w:val="Normaali"/>
    <w:link w:val="OtsikkoChar"/>
    <w:qFormat/>
    <w:rsid w:val="00077D7D"/>
    <w:pPr>
      <w:spacing w:before="240" w:after="60"/>
      <w:jc w:val="center"/>
      <w:outlineLvl w:val="0"/>
    </w:pPr>
    <w:rPr>
      <w:b/>
      <w:bCs/>
      <w:kern w:val="28"/>
      <w:sz w:val="32"/>
      <w:szCs w:val="32"/>
    </w:rPr>
  </w:style>
  <w:style w:type="paragraph" w:styleId="Lhdeluettelonotsikko">
    <w:name w:val="toa heading"/>
    <w:basedOn w:val="Normaali"/>
    <w:next w:val="Normaali"/>
    <w:semiHidden/>
    <w:rsid w:val="00077D7D"/>
    <w:pPr>
      <w:spacing w:before="120"/>
    </w:pPr>
    <w:rPr>
      <w:b/>
      <w:bCs/>
      <w:sz w:val="24"/>
      <w:szCs w:val="24"/>
    </w:rPr>
  </w:style>
  <w:style w:type="paragraph" w:styleId="Sisluet1">
    <w:name w:val="toc 1"/>
    <w:basedOn w:val="Normaali"/>
    <w:next w:val="Normaali"/>
    <w:autoRedefine/>
    <w:semiHidden/>
    <w:rsid w:val="00077D7D"/>
  </w:style>
  <w:style w:type="paragraph" w:styleId="Sisluet2">
    <w:name w:val="toc 2"/>
    <w:basedOn w:val="Normaali"/>
    <w:next w:val="Normaali"/>
    <w:autoRedefine/>
    <w:semiHidden/>
    <w:rsid w:val="00077D7D"/>
    <w:pPr>
      <w:ind w:left="220"/>
    </w:pPr>
  </w:style>
  <w:style w:type="paragraph" w:styleId="Sisluet3">
    <w:name w:val="toc 3"/>
    <w:basedOn w:val="Normaali"/>
    <w:next w:val="Normaali"/>
    <w:autoRedefine/>
    <w:semiHidden/>
    <w:rsid w:val="00077D7D"/>
    <w:pPr>
      <w:ind w:left="440"/>
    </w:pPr>
  </w:style>
  <w:style w:type="paragraph" w:styleId="Sisluet4">
    <w:name w:val="toc 4"/>
    <w:basedOn w:val="Normaali"/>
    <w:next w:val="Normaali"/>
    <w:autoRedefine/>
    <w:semiHidden/>
    <w:rsid w:val="00077D7D"/>
    <w:pPr>
      <w:ind w:left="660"/>
    </w:pPr>
  </w:style>
  <w:style w:type="paragraph" w:styleId="Sisluet5">
    <w:name w:val="toc 5"/>
    <w:basedOn w:val="Normaali"/>
    <w:next w:val="Normaali"/>
    <w:autoRedefine/>
    <w:semiHidden/>
    <w:rsid w:val="00077D7D"/>
    <w:pPr>
      <w:ind w:left="880"/>
    </w:pPr>
  </w:style>
  <w:style w:type="paragraph" w:styleId="Sisluet6">
    <w:name w:val="toc 6"/>
    <w:basedOn w:val="Normaali"/>
    <w:next w:val="Normaali"/>
    <w:autoRedefine/>
    <w:semiHidden/>
    <w:rsid w:val="00077D7D"/>
    <w:pPr>
      <w:ind w:left="1100"/>
    </w:pPr>
  </w:style>
  <w:style w:type="paragraph" w:styleId="Sisluet7">
    <w:name w:val="toc 7"/>
    <w:basedOn w:val="Normaali"/>
    <w:next w:val="Normaali"/>
    <w:autoRedefine/>
    <w:semiHidden/>
    <w:rsid w:val="00077D7D"/>
    <w:pPr>
      <w:ind w:left="1320"/>
    </w:pPr>
  </w:style>
  <w:style w:type="paragraph" w:styleId="Sisluet8">
    <w:name w:val="toc 8"/>
    <w:basedOn w:val="Normaali"/>
    <w:next w:val="Normaali"/>
    <w:autoRedefine/>
    <w:semiHidden/>
    <w:rsid w:val="00077D7D"/>
    <w:pPr>
      <w:ind w:left="1540"/>
    </w:pPr>
  </w:style>
  <w:style w:type="paragraph" w:styleId="Sisluet9">
    <w:name w:val="toc 9"/>
    <w:basedOn w:val="Normaali"/>
    <w:next w:val="Normaali"/>
    <w:autoRedefine/>
    <w:semiHidden/>
    <w:rsid w:val="00077D7D"/>
    <w:pPr>
      <w:ind w:left="1760"/>
    </w:pPr>
  </w:style>
  <w:style w:type="character" w:styleId="Hyperlinkki">
    <w:name w:val="Hyperlink"/>
    <w:basedOn w:val="Kappaleenoletusfontti"/>
    <w:rsid w:val="0004293E"/>
    <w:rPr>
      <w:color w:val="0000FF"/>
      <w:u w:val="single"/>
    </w:rPr>
  </w:style>
  <w:style w:type="character" w:styleId="Sivunumero">
    <w:name w:val="page number"/>
    <w:basedOn w:val="Kappaleenoletusfontti"/>
    <w:rsid w:val="006D729E"/>
  </w:style>
  <w:style w:type="table" w:styleId="TaulukkoRuudukko">
    <w:name w:val="Table Grid"/>
    <w:basedOn w:val="Normaalitaulukko"/>
    <w:rsid w:val="000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rsementBodyText">
    <w:name w:val="Endorsement Body Text"/>
    <w:rsid w:val="001A1E78"/>
    <w:pPr>
      <w:jc w:val="both"/>
    </w:pPr>
    <w:rPr>
      <w:sz w:val="24"/>
      <w:lang w:eastAsia="en-US"/>
    </w:rPr>
  </w:style>
  <w:style w:type="paragraph" w:customStyle="1" w:styleId="WordingAri9">
    <w:name w:val="Wording Ari 9"/>
    <w:rsid w:val="001A1E78"/>
    <w:pPr>
      <w:jc w:val="both"/>
    </w:pPr>
    <w:rPr>
      <w:rFonts w:ascii="Arial" w:hAnsi="Arial"/>
      <w:sz w:val="18"/>
      <w:lang w:eastAsia="en-US"/>
    </w:rPr>
  </w:style>
  <w:style w:type="paragraph" w:customStyle="1" w:styleId="WordingWingdings">
    <w:name w:val="Wording Wingdings"/>
    <w:rsid w:val="001A1E78"/>
    <w:pPr>
      <w:jc w:val="both"/>
    </w:pPr>
    <w:rPr>
      <w:rFonts w:ascii="Wingdings" w:hAnsi="Wingdings"/>
      <w:lang w:eastAsia="en-US"/>
    </w:rPr>
  </w:style>
  <w:style w:type="character" w:customStyle="1" w:styleId="OtsikkoChar">
    <w:name w:val="Otsikko Char"/>
    <w:basedOn w:val="Kappaleenoletusfontti"/>
    <w:link w:val="Otsikko"/>
    <w:rsid w:val="00C92A1E"/>
    <w:rPr>
      <w:rFonts w:ascii="Arial" w:hAnsi="Arial" w:cs="Arial"/>
      <w:b/>
      <w:bCs/>
      <w:spacing w:val="-3"/>
      <w:kern w:val="28"/>
      <w:sz w:val="32"/>
      <w:szCs w:val="32"/>
      <w:lang w:val="en-GB" w:eastAsia="en-US" w:bidi="ar-SA"/>
    </w:rPr>
  </w:style>
  <w:style w:type="paragraph" w:customStyle="1" w:styleId="WordingAri17">
    <w:name w:val="Wording Ari 17"/>
    <w:rsid w:val="007C0C14"/>
    <w:rPr>
      <w:rFonts w:ascii="Arial" w:hAnsi="Arial"/>
      <w:sz w:val="34"/>
      <w:lang w:eastAsia="en-US"/>
    </w:rPr>
  </w:style>
  <w:style w:type="paragraph" w:customStyle="1" w:styleId="WordingAri13">
    <w:name w:val="Wording Ari 13"/>
    <w:rsid w:val="007C0C14"/>
    <w:rPr>
      <w:rFonts w:ascii="Arial" w:hAnsi="Arial"/>
      <w:sz w:val="26"/>
      <w:lang w:eastAsia="en-US"/>
    </w:rPr>
  </w:style>
  <w:style w:type="paragraph" w:customStyle="1" w:styleId="3EndorsementTitle">
    <w:name w:val="3 Endorsement Title"/>
    <w:basedOn w:val="Normaali"/>
    <w:next w:val="Normaali"/>
    <w:rsid w:val="008A618D"/>
    <w:pPr>
      <w:keepNext/>
      <w:keepLines/>
      <w:spacing w:after="300" w:line="240" w:lineRule="exact"/>
    </w:pPr>
    <w:rPr>
      <w:b/>
      <w:bCs/>
      <w:spacing w:val="0"/>
      <w:sz w:val="20"/>
      <w:szCs w:val="24"/>
    </w:rPr>
  </w:style>
  <w:style w:type="paragraph" w:customStyle="1" w:styleId="4Endorsement">
    <w:name w:val="4 Endorsement"/>
    <w:basedOn w:val="Normaali"/>
    <w:rsid w:val="008A618D"/>
    <w:pPr>
      <w:keepLines/>
      <w:spacing w:after="120" w:line="240" w:lineRule="exact"/>
    </w:pPr>
    <w:rPr>
      <w:rFonts w:cs="Times New Roman"/>
      <w:spacing w:val="0"/>
      <w:sz w:val="20"/>
      <w:szCs w:val="24"/>
    </w:rPr>
  </w:style>
  <w:style w:type="paragraph" w:customStyle="1" w:styleId="BodyQuote55">
    <w:name w:val="Body Quote .5/.5"/>
    <w:basedOn w:val="Normaali"/>
    <w:rsid w:val="00614848"/>
    <w:pPr>
      <w:spacing w:after="240"/>
      <w:ind w:left="720" w:right="720"/>
    </w:pPr>
    <w:rPr>
      <w:rFonts w:ascii="Times New Roman" w:hAnsi="Times New Roman" w:cs="Times New Roman"/>
      <w:spacing w:val="0"/>
      <w:sz w:val="24"/>
      <w:szCs w:val="20"/>
      <w:lang w:val="en-US"/>
    </w:rPr>
  </w:style>
  <w:style w:type="paragraph" w:customStyle="1" w:styleId="MainHead">
    <w:name w:val="MainHead"/>
    <w:basedOn w:val="Normaali"/>
    <w:rsid w:val="00614848"/>
    <w:pPr>
      <w:keepNext/>
      <w:spacing w:before="480"/>
      <w:jc w:val="center"/>
    </w:pPr>
    <w:rPr>
      <w:rFonts w:ascii="Tms Rmn" w:hAnsi="Tms Rmn" w:cs="Times New Roman"/>
      <w:b/>
      <w:spacing w:val="0"/>
      <w:sz w:val="20"/>
      <w:szCs w:val="20"/>
    </w:rPr>
  </w:style>
  <w:style w:type="paragraph" w:customStyle="1" w:styleId="Indent2">
    <w:name w:val="Indent2"/>
    <w:basedOn w:val="Normaali"/>
    <w:rsid w:val="00614848"/>
    <w:pPr>
      <w:spacing w:before="240"/>
      <w:ind w:left="1080" w:hanging="360"/>
    </w:pPr>
    <w:rPr>
      <w:rFonts w:ascii="Tms Rmn" w:hAnsi="Tms Rmn" w:cs="Times New Roman"/>
      <w:spacing w:val="0"/>
      <w:sz w:val="20"/>
      <w:szCs w:val="20"/>
    </w:rPr>
  </w:style>
  <w:style w:type="paragraph" w:customStyle="1" w:styleId="Indent1">
    <w:name w:val="Indent1"/>
    <w:rsid w:val="00F426A4"/>
    <w:pPr>
      <w:overflowPunct w:val="0"/>
      <w:autoSpaceDE w:val="0"/>
      <w:autoSpaceDN w:val="0"/>
      <w:adjustRightInd w:val="0"/>
      <w:spacing w:before="240"/>
      <w:ind w:left="720" w:hanging="360"/>
      <w:textAlignment w:val="baseline"/>
    </w:pPr>
    <w:rPr>
      <w:lang w:eastAsia="en-US"/>
    </w:rPr>
  </w:style>
  <w:style w:type="paragraph" w:customStyle="1" w:styleId="BasicParagraph">
    <w:name w:val="[Basic Paragraph]"/>
    <w:basedOn w:val="Normaali"/>
    <w:rsid w:val="00F81591"/>
    <w:pPr>
      <w:widowControl w:val="0"/>
      <w:autoSpaceDE w:val="0"/>
      <w:autoSpaceDN w:val="0"/>
      <w:adjustRightInd w:val="0"/>
      <w:spacing w:line="288" w:lineRule="auto"/>
      <w:textAlignment w:val="center"/>
    </w:pPr>
    <w:rPr>
      <w:rFonts w:ascii="Times-Roman" w:eastAsia="Cambria" w:hAnsi="Times-Roman" w:cs="Times-Roman"/>
      <w:color w:val="000000"/>
      <w:spacing w:val="0"/>
      <w:sz w:val="24"/>
      <w:szCs w:val="24"/>
      <w:lang w:val="en-US"/>
    </w:rPr>
  </w:style>
  <w:style w:type="paragraph" w:customStyle="1" w:styleId="Howdenheading2">
    <w:name w:val="Howden heading 2"/>
    <w:basedOn w:val="Sisluet2"/>
    <w:link w:val="Howdenheading2Char"/>
    <w:rsid w:val="00B24803"/>
    <w:pPr>
      <w:tabs>
        <w:tab w:val="right" w:pos="9629"/>
      </w:tabs>
      <w:spacing w:before="60" w:after="60"/>
      <w:ind w:left="0"/>
    </w:pPr>
    <w:rPr>
      <w:rFonts w:cs="Times New Roman"/>
      <w:noProof/>
      <w:spacing w:val="0"/>
      <w:szCs w:val="20"/>
    </w:rPr>
  </w:style>
  <w:style w:type="character" w:customStyle="1" w:styleId="Howdenheading2Char">
    <w:name w:val="Howden heading 2 Char"/>
    <w:basedOn w:val="Kappaleenoletusfontti"/>
    <w:link w:val="Howdenheading2"/>
    <w:rsid w:val="00B24803"/>
    <w:rPr>
      <w:rFonts w:ascii="Arial" w:hAnsi="Arial"/>
      <w:noProof/>
      <w:sz w:val="22"/>
      <w:lang w:val="en-GB" w:eastAsia="en-US" w:bidi="ar-SA"/>
    </w:rPr>
  </w:style>
  <w:style w:type="paragraph" w:customStyle="1" w:styleId="Default">
    <w:name w:val="Default"/>
    <w:rsid w:val="00054520"/>
    <w:pPr>
      <w:autoSpaceDE w:val="0"/>
      <w:autoSpaceDN w:val="0"/>
      <w:adjustRightInd w:val="0"/>
    </w:pPr>
    <w:rPr>
      <w:rFonts w:ascii="Arial" w:hAnsi="Arial" w:cs="Arial"/>
      <w:color w:val="000000"/>
      <w:sz w:val="24"/>
      <w:szCs w:val="24"/>
    </w:rPr>
  </w:style>
  <w:style w:type="character" w:styleId="Korostus">
    <w:name w:val="Emphasis"/>
    <w:basedOn w:val="Kappaleenoletusfontti"/>
    <w:qFormat/>
    <w:rsid w:val="00117527"/>
    <w:rPr>
      <w:i/>
      <w:iCs/>
    </w:rPr>
  </w:style>
  <w:style w:type="paragraph" w:styleId="Luettelokappale">
    <w:name w:val="List Paragraph"/>
    <w:basedOn w:val="Normaali"/>
    <w:uiPriority w:val="34"/>
    <w:qFormat/>
    <w:rsid w:val="00A923E2"/>
    <w:pPr>
      <w:ind w:left="720"/>
      <w:contextualSpacing/>
    </w:pPr>
  </w:style>
  <w:style w:type="paragraph" w:customStyle="1" w:styleId="py">
    <w:name w:val="py"/>
    <w:basedOn w:val="Normaali"/>
    <w:rsid w:val="001B7236"/>
    <w:pPr>
      <w:spacing w:before="100" w:beforeAutospacing="1" w:after="100" w:afterAutospacing="1"/>
    </w:pPr>
    <w:rPr>
      <w:rFonts w:ascii="Times New Roman" w:hAnsi="Times New Roman" w:cs="Times New Roman"/>
      <w:spacing w:val="0"/>
      <w:sz w:val="24"/>
      <w:szCs w:val="24"/>
      <w:lang w:eastAsia="en-GB"/>
    </w:rPr>
  </w:style>
  <w:style w:type="paragraph" w:customStyle="1" w:styleId="Sisennys">
    <w:name w:val=".Sisennys"/>
    <w:basedOn w:val="Normaali"/>
    <w:rsid w:val="00666024"/>
    <w:pPr>
      <w:ind w:left="1298"/>
    </w:pPr>
    <w:rPr>
      <w:rFonts w:cs="Times New Roman"/>
      <w:spacing w:val="0"/>
      <w:sz w:val="20"/>
      <w:szCs w:val="20"/>
      <w:lang w:val="fi-FI" w:eastAsia="fi-FI"/>
    </w:rPr>
  </w:style>
  <w:style w:type="paragraph" w:customStyle="1" w:styleId="Ranskis">
    <w:name w:val=".Ranskis"/>
    <w:basedOn w:val="Normaali"/>
    <w:rsid w:val="00666024"/>
    <w:pPr>
      <w:numPr>
        <w:numId w:val="14"/>
      </w:numPr>
    </w:pPr>
    <w:rPr>
      <w:rFonts w:cs="Times New Roman"/>
      <w:spacing w:val="0"/>
      <w:sz w:val="20"/>
      <w:szCs w:val="20"/>
      <w:lang w:val="fi-FI" w:eastAsia="fi-FI"/>
    </w:rPr>
  </w:style>
  <w:style w:type="character" w:styleId="Voimakas">
    <w:name w:val="Strong"/>
    <w:basedOn w:val="Kappaleenoletusfontti"/>
    <w:uiPriority w:val="22"/>
    <w:qFormat/>
    <w:rsid w:val="00206398"/>
    <w:rPr>
      <w:b/>
      <w:bCs/>
    </w:rPr>
  </w:style>
  <w:style w:type="character" w:customStyle="1" w:styleId="otsikko0">
    <w:name w:val="otsikko"/>
    <w:basedOn w:val="Kappaleenoletusfontti"/>
    <w:rsid w:val="006F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907">
      <w:bodyDiv w:val="1"/>
      <w:marLeft w:val="0"/>
      <w:marRight w:val="0"/>
      <w:marTop w:val="0"/>
      <w:marBottom w:val="0"/>
      <w:divBdr>
        <w:top w:val="none" w:sz="0" w:space="0" w:color="auto"/>
        <w:left w:val="none" w:sz="0" w:space="0" w:color="auto"/>
        <w:bottom w:val="none" w:sz="0" w:space="0" w:color="auto"/>
        <w:right w:val="none" w:sz="0" w:space="0" w:color="auto"/>
      </w:divBdr>
    </w:div>
    <w:div w:id="47269959">
      <w:bodyDiv w:val="1"/>
      <w:marLeft w:val="0"/>
      <w:marRight w:val="0"/>
      <w:marTop w:val="0"/>
      <w:marBottom w:val="0"/>
      <w:divBdr>
        <w:top w:val="none" w:sz="0" w:space="0" w:color="auto"/>
        <w:left w:val="none" w:sz="0" w:space="0" w:color="auto"/>
        <w:bottom w:val="none" w:sz="0" w:space="0" w:color="auto"/>
        <w:right w:val="none" w:sz="0" w:space="0" w:color="auto"/>
      </w:divBdr>
    </w:div>
    <w:div w:id="69666445">
      <w:bodyDiv w:val="1"/>
      <w:marLeft w:val="0"/>
      <w:marRight w:val="0"/>
      <w:marTop w:val="0"/>
      <w:marBottom w:val="0"/>
      <w:divBdr>
        <w:top w:val="none" w:sz="0" w:space="0" w:color="auto"/>
        <w:left w:val="none" w:sz="0" w:space="0" w:color="auto"/>
        <w:bottom w:val="none" w:sz="0" w:space="0" w:color="auto"/>
        <w:right w:val="none" w:sz="0" w:space="0" w:color="auto"/>
      </w:divBdr>
      <w:divsChild>
        <w:div w:id="1802188110">
          <w:marLeft w:val="446"/>
          <w:marRight w:val="0"/>
          <w:marTop w:val="72"/>
          <w:marBottom w:val="0"/>
          <w:divBdr>
            <w:top w:val="none" w:sz="0" w:space="0" w:color="auto"/>
            <w:left w:val="none" w:sz="0" w:space="0" w:color="auto"/>
            <w:bottom w:val="none" w:sz="0" w:space="0" w:color="auto"/>
            <w:right w:val="none" w:sz="0" w:space="0" w:color="auto"/>
          </w:divBdr>
        </w:div>
        <w:div w:id="1305045432">
          <w:marLeft w:val="446"/>
          <w:marRight w:val="0"/>
          <w:marTop w:val="72"/>
          <w:marBottom w:val="0"/>
          <w:divBdr>
            <w:top w:val="none" w:sz="0" w:space="0" w:color="auto"/>
            <w:left w:val="none" w:sz="0" w:space="0" w:color="auto"/>
            <w:bottom w:val="none" w:sz="0" w:space="0" w:color="auto"/>
            <w:right w:val="none" w:sz="0" w:space="0" w:color="auto"/>
          </w:divBdr>
        </w:div>
        <w:div w:id="430391940">
          <w:marLeft w:val="446"/>
          <w:marRight w:val="0"/>
          <w:marTop w:val="72"/>
          <w:marBottom w:val="0"/>
          <w:divBdr>
            <w:top w:val="none" w:sz="0" w:space="0" w:color="auto"/>
            <w:left w:val="none" w:sz="0" w:space="0" w:color="auto"/>
            <w:bottom w:val="none" w:sz="0" w:space="0" w:color="auto"/>
            <w:right w:val="none" w:sz="0" w:space="0" w:color="auto"/>
          </w:divBdr>
        </w:div>
        <w:div w:id="1645115769">
          <w:marLeft w:val="446"/>
          <w:marRight w:val="0"/>
          <w:marTop w:val="72"/>
          <w:marBottom w:val="0"/>
          <w:divBdr>
            <w:top w:val="none" w:sz="0" w:space="0" w:color="auto"/>
            <w:left w:val="none" w:sz="0" w:space="0" w:color="auto"/>
            <w:bottom w:val="none" w:sz="0" w:space="0" w:color="auto"/>
            <w:right w:val="none" w:sz="0" w:space="0" w:color="auto"/>
          </w:divBdr>
        </w:div>
        <w:div w:id="1746566960">
          <w:marLeft w:val="446"/>
          <w:marRight w:val="0"/>
          <w:marTop w:val="72"/>
          <w:marBottom w:val="0"/>
          <w:divBdr>
            <w:top w:val="none" w:sz="0" w:space="0" w:color="auto"/>
            <w:left w:val="none" w:sz="0" w:space="0" w:color="auto"/>
            <w:bottom w:val="none" w:sz="0" w:space="0" w:color="auto"/>
            <w:right w:val="none" w:sz="0" w:space="0" w:color="auto"/>
          </w:divBdr>
        </w:div>
        <w:div w:id="1799906804">
          <w:marLeft w:val="446"/>
          <w:marRight w:val="0"/>
          <w:marTop w:val="72"/>
          <w:marBottom w:val="0"/>
          <w:divBdr>
            <w:top w:val="none" w:sz="0" w:space="0" w:color="auto"/>
            <w:left w:val="none" w:sz="0" w:space="0" w:color="auto"/>
            <w:bottom w:val="none" w:sz="0" w:space="0" w:color="auto"/>
            <w:right w:val="none" w:sz="0" w:space="0" w:color="auto"/>
          </w:divBdr>
        </w:div>
        <w:div w:id="530606316">
          <w:marLeft w:val="446"/>
          <w:marRight w:val="0"/>
          <w:marTop w:val="72"/>
          <w:marBottom w:val="0"/>
          <w:divBdr>
            <w:top w:val="none" w:sz="0" w:space="0" w:color="auto"/>
            <w:left w:val="none" w:sz="0" w:space="0" w:color="auto"/>
            <w:bottom w:val="none" w:sz="0" w:space="0" w:color="auto"/>
            <w:right w:val="none" w:sz="0" w:space="0" w:color="auto"/>
          </w:divBdr>
        </w:div>
        <w:div w:id="2013750583">
          <w:marLeft w:val="446"/>
          <w:marRight w:val="0"/>
          <w:marTop w:val="72"/>
          <w:marBottom w:val="0"/>
          <w:divBdr>
            <w:top w:val="none" w:sz="0" w:space="0" w:color="auto"/>
            <w:left w:val="none" w:sz="0" w:space="0" w:color="auto"/>
            <w:bottom w:val="none" w:sz="0" w:space="0" w:color="auto"/>
            <w:right w:val="none" w:sz="0" w:space="0" w:color="auto"/>
          </w:divBdr>
        </w:div>
      </w:divsChild>
    </w:div>
    <w:div w:id="104619669">
      <w:bodyDiv w:val="1"/>
      <w:marLeft w:val="0"/>
      <w:marRight w:val="0"/>
      <w:marTop w:val="0"/>
      <w:marBottom w:val="0"/>
      <w:divBdr>
        <w:top w:val="none" w:sz="0" w:space="0" w:color="auto"/>
        <w:left w:val="none" w:sz="0" w:space="0" w:color="auto"/>
        <w:bottom w:val="none" w:sz="0" w:space="0" w:color="auto"/>
        <w:right w:val="none" w:sz="0" w:space="0" w:color="auto"/>
      </w:divBdr>
      <w:divsChild>
        <w:div w:id="644048865">
          <w:marLeft w:val="0"/>
          <w:marRight w:val="0"/>
          <w:marTop w:val="0"/>
          <w:marBottom w:val="0"/>
          <w:divBdr>
            <w:top w:val="none" w:sz="0" w:space="0" w:color="auto"/>
            <w:left w:val="none" w:sz="0" w:space="0" w:color="auto"/>
            <w:bottom w:val="none" w:sz="0" w:space="0" w:color="auto"/>
            <w:right w:val="none" w:sz="0" w:space="0" w:color="auto"/>
          </w:divBdr>
        </w:div>
        <w:div w:id="1367675321">
          <w:marLeft w:val="0"/>
          <w:marRight w:val="0"/>
          <w:marTop w:val="0"/>
          <w:marBottom w:val="0"/>
          <w:divBdr>
            <w:top w:val="none" w:sz="0" w:space="0" w:color="auto"/>
            <w:left w:val="none" w:sz="0" w:space="0" w:color="auto"/>
            <w:bottom w:val="none" w:sz="0" w:space="0" w:color="auto"/>
            <w:right w:val="none" w:sz="0" w:space="0" w:color="auto"/>
          </w:divBdr>
        </w:div>
      </w:divsChild>
    </w:div>
    <w:div w:id="156464287">
      <w:bodyDiv w:val="1"/>
      <w:marLeft w:val="0"/>
      <w:marRight w:val="0"/>
      <w:marTop w:val="0"/>
      <w:marBottom w:val="0"/>
      <w:divBdr>
        <w:top w:val="none" w:sz="0" w:space="0" w:color="auto"/>
        <w:left w:val="none" w:sz="0" w:space="0" w:color="auto"/>
        <w:bottom w:val="none" w:sz="0" w:space="0" w:color="auto"/>
        <w:right w:val="none" w:sz="0" w:space="0" w:color="auto"/>
      </w:divBdr>
    </w:div>
    <w:div w:id="167405695">
      <w:bodyDiv w:val="1"/>
      <w:marLeft w:val="0"/>
      <w:marRight w:val="0"/>
      <w:marTop w:val="0"/>
      <w:marBottom w:val="0"/>
      <w:divBdr>
        <w:top w:val="none" w:sz="0" w:space="0" w:color="auto"/>
        <w:left w:val="none" w:sz="0" w:space="0" w:color="auto"/>
        <w:bottom w:val="none" w:sz="0" w:space="0" w:color="auto"/>
        <w:right w:val="none" w:sz="0" w:space="0" w:color="auto"/>
      </w:divBdr>
    </w:div>
    <w:div w:id="185102007">
      <w:bodyDiv w:val="1"/>
      <w:marLeft w:val="0"/>
      <w:marRight w:val="0"/>
      <w:marTop w:val="0"/>
      <w:marBottom w:val="0"/>
      <w:divBdr>
        <w:top w:val="none" w:sz="0" w:space="0" w:color="auto"/>
        <w:left w:val="none" w:sz="0" w:space="0" w:color="auto"/>
        <w:bottom w:val="none" w:sz="0" w:space="0" w:color="auto"/>
        <w:right w:val="none" w:sz="0" w:space="0" w:color="auto"/>
      </w:divBdr>
    </w:div>
    <w:div w:id="288584519">
      <w:bodyDiv w:val="1"/>
      <w:marLeft w:val="0"/>
      <w:marRight w:val="0"/>
      <w:marTop w:val="0"/>
      <w:marBottom w:val="0"/>
      <w:divBdr>
        <w:top w:val="none" w:sz="0" w:space="0" w:color="auto"/>
        <w:left w:val="none" w:sz="0" w:space="0" w:color="auto"/>
        <w:bottom w:val="none" w:sz="0" w:space="0" w:color="auto"/>
        <w:right w:val="none" w:sz="0" w:space="0" w:color="auto"/>
      </w:divBdr>
    </w:div>
    <w:div w:id="323050975">
      <w:bodyDiv w:val="1"/>
      <w:marLeft w:val="0"/>
      <w:marRight w:val="0"/>
      <w:marTop w:val="0"/>
      <w:marBottom w:val="0"/>
      <w:divBdr>
        <w:top w:val="none" w:sz="0" w:space="0" w:color="auto"/>
        <w:left w:val="none" w:sz="0" w:space="0" w:color="auto"/>
        <w:bottom w:val="none" w:sz="0" w:space="0" w:color="auto"/>
        <w:right w:val="none" w:sz="0" w:space="0" w:color="auto"/>
      </w:divBdr>
    </w:div>
    <w:div w:id="449056318">
      <w:bodyDiv w:val="1"/>
      <w:marLeft w:val="0"/>
      <w:marRight w:val="0"/>
      <w:marTop w:val="0"/>
      <w:marBottom w:val="0"/>
      <w:divBdr>
        <w:top w:val="none" w:sz="0" w:space="0" w:color="auto"/>
        <w:left w:val="none" w:sz="0" w:space="0" w:color="auto"/>
        <w:bottom w:val="none" w:sz="0" w:space="0" w:color="auto"/>
        <w:right w:val="none" w:sz="0" w:space="0" w:color="auto"/>
      </w:divBdr>
    </w:div>
    <w:div w:id="508639238">
      <w:bodyDiv w:val="1"/>
      <w:marLeft w:val="0"/>
      <w:marRight w:val="0"/>
      <w:marTop w:val="0"/>
      <w:marBottom w:val="0"/>
      <w:divBdr>
        <w:top w:val="none" w:sz="0" w:space="0" w:color="auto"/>
        <w:left w:val="none" w:sz="0" w:space="0" w:color="auto"/>
        <w:bottom w:val="none" w:sz="0" w:space="0" w:color="auto"/>
        <w:right w:val="none" w:sz="0" w:space="0" w:color="auto"/>
      </w:divBdr>
    </w:div>
    <w:div w:id="532614903">
      <w:bodyDiv w:val="1"/>
      <w:marLeft w:val="0"/>
      <w:marRight w:val="0"/>
      <w:marTop w:val="0"/>
      <w:marBottom w:val="0"/>
      <w:divBdr>
        <w:top w:val="none" w:sz="0" w:space="0" w:color="auto"/>
        <w:left w:val="none" w:sz="0" w:space="0" w:color="auto"/>
        <w:bottom w:val="none" w:sz="0" w:space="0" w:color="auto"/>
        <w:right w:val="none" w:sz="0" w:space="0" w:color="auto"/>
      </w:divBdr>
      <w:divsChild>
        <w:div w:id="1329597173">
          <w:marLeft w:val="0"/>
          <w:marRight w:val="0"/>
          <w:marTop w:val="86"/>
          <w:marBottom w:val="0"/>
          <w:divBdr>
            <w:top w:val="none" w:sz="0" w:space="0" w:color="auto"/>
            <w:left w:val="none" w:sz="0" w:space="0" w:color="auto"/>
            <w:bottom w:val="none" w:sz="0" w:space="0" w:color="auto"/>
            <w:right w:val="none" w:sz="0" w:space="0" w:color="auto"/>
          </w:divBdr>
        </w:div>
        <w:div w:id="1355502706">
          <w:marLeft w:val="0"/>
          <w:marRight w:val="0"/>
          <w:marTop w:val="86"/>
          <w:marBottom w:val="0"/>
          <w:divBdr>
            <w:top w:val="none" w:sz="0" w:space="0" w:color="auto"/>
            <w:left w:val="none" w:sz="0" w:space="0" w:color="auto"/>
            <w:bottom w:val="none" w:sz="0" w:space="0" w:color="auto"/>
            <w:right w:val="none" w:sz="0" w:space="0" w:color="auto"/>
          </w:divBdr>
        </w:div>
        <w:div w:id="1948003362">
          <w:marLeft w:val="0"/>
          <w:marRight w:val="0"/>
          <w:marTop w:val="86"/>
          <w:marBottom w:val="0"/>
          <w:divBdr>
            <w:top w:val="none" w:sz="0" w:space="0" w:color="auto"/>
            <w:left w:val="none" w:sz="0" w:space="0" w:color="auto"/>
            <w:bottom w:val="none" w:sz="0" w:space="0" w:color="auto"/>
            <w:right w:val="none" w:sz="0" w:space="0" w:color="auto"/>
          </w:divBdr>
        </w:div>
      </w:divsChild>
    </w:div>
    <w:div w:id="558054785">
      <w:bodyDiv w:val="1"/>
      <w:marLeft w:val="0"/>
      <w:marRight w:val="0"/>
      <w:marTop w:val="0"/>
      <w:marBottom w:val="0"/>
      <w:divBdr>
        <w:top w:val="none" w:sz="0" w:space="0" w:color="auto"/>
        <w:left w:val="none" w:sz="0" w:space="0" w:color="auto"/>
        <w:bottom w:val="none" w:sz="0" w:space="0" w:color="auto"/>
        <w:right w:val="none" w:sz="0" w:space="0" w:color="auto"/>
      </w:divBdr>
    </w:div>
    <w:div w:id="588580850">
      <w:bodyDiv w:val="1"/>
      <w:marLeft w:val="0"/>
      <w:marRight w:val="0"/>
      <w:marTop w:val="0"/>
      <w:marBottom w:val="0"/>
      <w:divBdr>
        <w:top w:val="none" w:sz="0" w:space="0" w:color="auto"/>
        <w:left w:val="none" w:sz="0" w:space="0" w:color="auto"/>
        <w:bottom w:val="none" w:sz="0" w:space="0" w:color="auto"/>
        <w:right w:val="none" w:sz="0" w:space="0" w:color="auto"/>
      </w:divBdr>
    </w:div>
    <w:div w:id="623510190">
      <w:bodyDiv w:val="1"/>
      <w:marLeft w:val="0"/>
      <w:marRight w:val="0"/>
      <w:marTop w:val="0"/>
      <w:marBottom w:val="0"/>
      <w:divBdr>
        <w:top w:val="none" w:sz="0" w:space="0" w:color="auto"/>
        <w:left w:val="none" w:sz="0" w:space="0" w:color="auto"/>
        <w:bottom w:val="none" w:sz="0" w:space="0" w:color="auto"/>
        <w:right w:val="none" w:sz="0" w:space="0" w:color="auto"/>
      </w:divBdr>
    </w:div>
    <w:div w:id="683481241">
      <w:bodyDiv w:val="1"/>
      <w:marLeft w:val="0"/>
      <w:marRight w:val="0"/>
      <w:marTop w:val="0"/>
      <w:marBottom w:val="0"/>
      <w:divBdr>
        <w:top w:val="none" w:sz="0" w:space="0" w:color="auto"/>
        <w:left w:val="none" w:sz="0" w:space="0" w:color="auto"/>
        <w:bottom w:val="none" w:sz="0" w:space="0" w:color="auto"/>
        <w:right w:val="none" w:sz="0" w:space="0" w:color="auto"/>
      </w:divBdr>
      <w:divsChild>
        <w:div w:id="559753697">
          <w:marLeft w:val="547"/>
          <w:marRight w:val="0"/>
          <w:marTop w:val="77"/>
          <w:marBottom w:val="0"/>
          <w:divBdr>
            <w:top w:val="none" w:sz="0" w:space="0" w:color="auto"/>
            <w:left w:val="none" w:sz="0" w:space="0" w:color="auto"/>
            <w:bottom w:val="none" w:sz="0" w:space="0" w:color="auto"/>
            <w:right w:val="none" w:sz="0" w:space="0" w:color="auto"/>
          </w:divBdr>
        </w:div>
        <w:div w:id="756220041">
          <w:marLeft w:val="547"/>
          <w:marRight w:val="0"/>
          <w:marTop w:val="77"/>
          <w:marBottom w:val="0"/>
          <w:divBdr>
            <w:top w:val="none" w:sz="0" w:space="0" w:color="auto"/>
            <w:left w:val="none" w:sz="0" w:space="0" w:color="auto"/>
            <w:bottom w:val="none" w:sz="0" w:space="0" w:color="auto"/>
            <w:right w:val="none" w:sz="0" w:space="0" w:color="auto"/>
          </w:divBdr>
        </w:div>
        <w:div w:id="440956878">
          <w:marLeft w:val="547"/>
          <w:marRight w:val="0"/>
          <w:marTop w:val="77"/>
          <w:marBottom w:val="0"/>
          <w:divBdr>
            <w:top w:val="none" w:sz="0" w:space="0" w:color="auto"/>
            <w:left w:val="none" w:sz="0" w:space="0" w:color="auto"/>
            <w:bottom w:val="none" w:sz="0" w:space="0" w:color="auto"/>
            <w:right w:val="none" w:sz="0" w:space="0" w:color="auto"/>
          </w:divBdr>
        </w:div>
        <w:div w:id="1277637673">
          <w:marLeft w:val="547"/>
          <w:marRight w:val="0"/>
          <w:marTop w:val="77"/>
          <w:marBottom w:val="0"/>
          <w:divBdr>
            <w:top w:val="none" w:sz="0" w:space="0" w:color="auto"/>
            <w:left w:val="none" w:sz="0" w:space="0" w:color="auto"/>
            <w:bottom w:val="none" w:sz="0" w:space="0" w:color="auto"/>
            <w:right w:val="none" w:sz="0" w:space="0" w:color="auto"/>
          </w:divBdr>
        </w:div>
      </w:divsChild>
    </w:div>
    <w:div w:id="745106191">
      <w:bodyDiv w:val="1"/>
      <w:marLeft w:val="0"/>
      <w:marRight w:val="0"/>
      <w:marTop w:val="0"/>
      <w:marBottom w:val="0"/>
      <w:divBdr>
        <w:top w:val="none" w:sz="0" w:space="0" w:color="auto"/>
        <w:left w:val="none" w:sz="0" w:space="0" w:color="auto"/>
        <w:bottom w:val="none" w:sz="0" w:space="0" w:color="auto"/>
        <w:right w:val="none" w:sz="0" w:space="0" w:color="auto"/>
      </w:divBdr>
    </w:div>
    <w:div w:id="872840934">
      <w:bodyDiv w:val="1"/>
      <w:marLeft w:val="0"/>
      <w:marRight w:val="0"/>
      <w:marTop w:val="0"/>
      <w:marBottom w:val="0"/>
      <w:divBdr>
        <w:top w:val="none" w:sz="0" w:space="0" w:color="auto"/>
        <w:left w:val="none" w:sz="0" w:space="0" w:color="auto"/>
        <w:bottom w:val="none" w:sz="0" w:space="0" w:color="auto"/>
        <w:right w:val="none" w:sz="0" w:space="0" w:color="auto"/>
      </w:divBdr>
      <w:divsChild>
        <w:div w:id="1037663132">
          <w:marLeft w:val="0"/>
          <w:marRight w:val="0"/>
          <w:marTop w:val="0"/>
          <w:marBottom w:val="0"/>
          <w:divBdr>
            <w:top w:val="none" w:sz="0" w:space="0" w:color="auto"/>
            <w:left w:val="none" w:sz="0" w:space="0" w:color="auto"/>
            <w:bottom w:val="none" w:sz="0" w:space="0" w:color="auto"/>
            <w:right w:val="none" w:sz="0" w:space="0" w:color="auto"/>
          </w:divBdr>
          <w:divsChild>
            <w:div w:id="849610187">
              <w:marLeft w:val="0"/>
              <w:marRight w:val="0"/>
              <w:marTop w:val="0"/>
              <w:marBottom w:val="0"/>
              <w:divBdr>
                <w:top w:val="none" w:sz="0" w:space="0" w:color="auto"/>
                <w:left w:val="none" w:sz="0" w:space="0" w:color="auto"/>
                <w:bottom w:val="none" w:sz="0" w:space="0" w:color="auto"/>
                <w:right w:val="none" w:sz="0" w:space="0" w:color="auto"/>
              </w:divBdr>
              <w:divsChild>
                <w:div w:id="12241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3465">
      <w:bodyDiv w:val="1"/>
      <w:marLeft w:val="0"/>
      <w:marRight w:val="0"/>
      <w:marTop w:val="0"/>
      <w:marBottom w:val="0"/>
      <w:divBdr>
        <w:top w:val="none" w:sz="0" w:space="0" w:color="auto"/>
        <w:left w:val="none" w:sz="0" w:space="0" w:color="auto"/>
        <w:bottom w:val="none" w:sz="0" w:space="0" w:color="auto"/>
        <w:right w:val="none" w:sz="0" w:space="0" w:color="auto"/>
      </w:divBdr>
    </w:div>
    <w:div w:id="887837292">
      <w:bodyDiv w:val="1"/>
      <w:marLeft w:val="0"/>
      <w:marRight w:val="0"/>
      <w:marTop w:val="0"/>
      <w:marBottom w:val="0"/>
      <w:divBdr>
        <w:top w:val="none" w:sz="0" w:space="0" w:color="auto"/>
        <w:left w:val="none" w:sz="0" w:space="0" w:color="auto"/>
        <w:bottom w:val="none" w:sz="0" w:space="0" w:color="auto"/>
        <w:right w:val="none" w:sz="0" w:space="0" w:color="auto"/>
      </w:divBdr>
    </w:div>
    <w:div w:id="892933883">
      <w:bodyDiv w:val="1"/>
      <w:marLeft w:val="0"/>
      <w:marRight w:val="0"/>
      <w:marTop w:val="0"/>
      <w:marBottom w:val="0"/>
      <w:divBdr>
        <w:top w:val="none" w:sz="0" w:space="0" w:color="auto"/>
        <w:left w:val="none" w:sz="0" w:space="0" w:color="auto"/>
        <w:bottom w:val="none" w:sz="0" w:space="0" w:color="auto"/>
        <w:right w:val="none" w:sz="0" w:space="0" w:color="auto"/>
      </w:divBdr>
    </w:div>
    <w:div w:id="908463242">
      <w:bodyDiv w:val="1"/>
      <w:marLeft w:val="0"/>
      <w:marRight w:val="0"/>
      <w:marTop w:val="0"/>
      <w:marBottom w:val="0"/>
      <w:divBdr>
        <w:top w:val="none" w:sz="0" w:space="0" w:color="auto"/>
        <w:left w:val="none" w:sz="0" w:space="0" w:color="auto"/>
        <w:bottom w:val="none" w:sz="0" w:space="0" w:color="auto"/>
        <w:right w:val="none" w:sz="0" w:space="0" w:color="auto"/>
      </w:divBdr>
    </w:div>
    <w:div w:id="917591434">
      <w:bodyDiv w:val="1"/>
      <w:marLeft w:val="0"/>
      <w:marRight w:val="0"/>
      <w:marTop w:val="0"/>
      <w:marBottom w:val="0"/>
      <w:divBdr>
        <w:top w:val="none" w:sz="0" w:space="0" w:color="auto"/>
        <w:left w:val="none" w:sz="0" w:space="0" w:color="auto"/>
        <w:bottom w:val="none" w:sz="0" w:space="0" w:color="auto"/>
        <w:right w:val="none" w:sz="0" w:space="0" w:color="auto"/>
      </w:divBdr>
    </w:div>
    <w:div w:id="918714726">
      <w:bodyDiv w:val="1"/>
      <w:marLeft w:val="0"/>
      <w:marRight w:val="0"/>
      <w:marTop w:val="0"/>
      <w:marBottom w:val="0"/>
      <w:divBdr>
        <w:top w:val="none" w:sz="0" w:space="0" w:color="auto"/>
        <w:left w:val="none" w:sz="0" w:space="0" w:color="auto"/>
        <w:bottom w:val="none" w:sz="0" w:space="0" w:color="auto"/>
        <w:right w:val="none" w:sz="0" w:space="0" w:color="auto"/>
      </w:divBdr>
    </w:div>
    <w:div w:id="937521871">
      <w:bodyDiv w:val="1"/>
      <w:marLeft w:val="0"/>
      <w:marRight w:val="0"/>
      <w:marTop w:val="0"/>
      <w:marBottom w:val="0"/>
      <w:divBdr>
        <w:top w:val="none" w:sz="0" w:space="0" w:color="auto"/>
        <w:left w:val="none" w:sz="0" w:space="0" w:color="auto"/>
        <w:bottom w:val="none" w:sz="0" w:space="0" w:color="auto"/>
        <w:right w:val="none" w:sz="0" w:space="0" w:color="auto"/>
      </w:divBdr>
    </w:div>
    <w:div w:id="975110849">
      <w:bodyDiv w:val="1"/>
      <w:marLeft w:val="0"/>
      <w:marRight w:val="0"/>
      <w:marTop w:val="0"/>
      <w:marBottom w:val="0"/>
      <w:divBdr>
        <w:top w:val="none" w:sz="0" w:space="0" w:color="auto"/>
        <w:left w:val="none" w:sz="0" w:space="0" w:color="auto"/>
        <w:bottom w:val="none" w:sz="0" w:space="0" w:color="auto"/>
        <w:right w:val="none" w:sz="0" w:space="0" w:color="auto"/>
      </w:divBdr>
    </w:div>
    <w:div w:id="984897349">
      <w:bodyDiv w:val="1"/>
      <w:marLeft w:val="0"/>
      <w:marRight w:val="0"/>
      <w:marTop w:val="0"/>
      <w:marBottom w:val="0"/>
      <w:divBdr>
        <w:top w:val="none" w:sz="0" w:space="0" w:color="auto"/>
        <w:left w:val="none" w:sz="0" w:space="0" w:color="auto"/>
        <w:bottom w:val="none" w:sz="0" w:space="0" w:color="auto"/>
        <w:right w:val="none" w:sz="0" w:space="0" w:color="auto"/>
      </w:divBdr>
    </w:div>
    <w:div w:id="990448521">
      <w:bodyDiv w:val="1"/>
      <w:marLeft w:val="0"/>
      <w:marRight w:val="0"/>
      <w:marTop w:val="0"/>
      <w:marBottom w:val="0"/>
      <w:divBdr>
        <w:top w:val="none" w:sz="0" w:space="0" w:color="auto"/>
        <w:left w:val="none" w:sz="0" w:space="0" w:color="auto"/>
        <w:bottom w:val="none" w:sz="0" w:space="0" w:color="auto"/>
        <w:right w:val="none" w:sz="0" w:space="0" w:color="auto"/>
      </w:divBdr>
    </w:div>
    <w:div w:id="1034309325">
      <w:bodyDiv w:val="1"/>
      <w:marLeft w:val="0"/>
      <w:marRight w:val="0"/>
      <w:marTop w:val="0"/>
      <w:marBottom w:val="0"/>
      <w:divBdr>
        <w:top w:val="none" w:sz="0" w:space="0" w:color="auto"/>
        <w:left w:val="none" w:sz="0" w:space="0" w:color="auto"/>
        <w:bottom w:val="none" w:sz="0" w:space="0" w:color="auto"/>
        <w:right w:val="none" w:sz="0" w:space="0" w:color="auto"/>
      </w:divBdr>
    </w:div>
    <w:div w:id="1057584824">
      <w:bodyDiv w:val="1"/>
      <w:marLeft w:val="0"/>
      <w:marRight w:val="0"/>
      <w:marTop w:val="0"/>
      <w:marBottom w:val="0"/>
      <w:divBdr>
        <w:top w:val="none" w:sz="0" w:space="0" w:color="auto"/>
        <w:left w:val="none" w:sz="0" w:space="0" w:color="auto"/>
        <w:bottom w:val="none" w:sz="0" w:space="0" w:color="auto"/>
        <w:right w:val="none" w:sz="0" w:space="0" w:color="auto"/>
      </w:divBdr>
    </w:div>
    <w:div w:id="1101729437">
      <w:bodyDiv w:val="1"/>
      <w:marLeft w:val="0"/>
      <w:marRight w:val="0"/>
      <w:marTop w:val="0"/>
      <w:marBottom w:val="0"/>
      <w:divBdr>
        <w:top w:val="none" w:sz="0" w:space="0" w:color="auto"/>
        <w:left w:val="none" w:sz="0" w:space="0" w:color="auto"/>
        <w:bottom w:val="none" w:sz="0" w:space="0" w:color="auto"/>
        <w:right w:val="none" w:sz="0" w:space="0" w:color="auto"/>
      </w:divBdr>
    </w:div>
    <w:div w:id="1187282455">
      <w:bodyDiv w:val="1"/>
      <w:marLeft w:val="0"/>
      <w:marRight w:val="0"/>
      <w:marTop w:val="0"/>
      <w:marBottom w:val="0"/>
      <w:divBdr>
        <w:top w:val="none" w:sz="0" w:space="0" w:color="auto"/>
        <w:left w:val="none" w:sz="0" w:space="0" w:color="auto"/>
        <w:bottom w:val="none" w:sz="0" w:space="0" w:color="auto"/>
        <w:right w:val="none" w:sz="0" w:space="0" w:color="auto"/>
      </w:divBdr>
      <w:divsChild>
        <w:div w:id="1374498174">
          <w:marLeft w:val="0"/>
          <w:marRight w:val="0"/>
          <w:marTop w:val="0"/>
          <w:marBottom w:val="0"/>
          <w:divBdr>
            <w:top w:val="none" w:sz="0" w:space="0" w:color="auto"/>
            <w:left w:val="none" w:sz="0" w:space="0" w:color="auto"/>
            <w:bottom w:val="none" w:sz="0" w:space="0" w:color="auto"/>
            <w:right w:val="none" w:sz="0" w:space="0" w:color="auto"/>
          </w:divBdr>
        </w:div>
      </w:divsChild>
    </w:div>
    <w:div w:id="1215696706">
      <w:bodyDiv w:val="1"/>
      <w:marLeft w:val="0"/>
      <w:marRight w:val="0"/>
      <w:marTop w:val="0"/>
      <w:marBottom w:val="0"/>
      <w:divBdr>
        <w:top w:val="none" w:sz="0" w:space="0" w:color="auto"/>
        <w:left w:val="none" w:sz="0" w:space="0" w:color="auto"/>
        <w:bottom w:val="none" w:sz="0" w:space="0" w:color="auto"/>
        <w:right w:val="none" w:sz="0" w:space="0" w:color="auto"/>
      </w:divBdr>
    </w:div>
    <w:div w:id="1220364261">
      <w:bodyDiv w:val="1"/>
      <w:marLeft w:val="0"/>
      <w:marRight w:val="0"/>
      <w:marTop w:val="0"/>
      <w:marBottom w:val="0"/>
      <w:divBdr>
        <w:top w:val="none" w:sz="0" w:space="0" w:color="auto"/>
        <w:left w:val="none" w:sz="0" w:space="0" w:color="auto"/>
        <w:bottom w:val="none" w:sz="0" w:space="0" w:color="auto"/>
        <w:right w:val="none" w:sz="0" w:space="0" w:color="auto"/>
      </w:divBdr>
      <w:divsChild>
        <w:div w:id="2080707360">
          <w:marLeft w:val="0"/>
          <w:marRight w:val="0"/>
          <w:marTop w:val="0"/>
          <w:marBottom w:val="0"/>
          <w:divBdr>
            <w:top w:val="none" w:sz="0" w:space="0" w:color="auto"/>
            <w:left w:val="none" w:sz="0" w:space="0" w:color="auto"/>
            <w:bottom w:val="none" w:sz="0" w:space="0" w:color="auto"/>
            <w:right w:val="none" w:sz="0" w:space="0" w:color="auto"/>
          </w:divBdr>
          <w:divsChild>
            <w:div w:id="1545751887">
              <w:marLeft w:val="0"/>
              <w:marRight w:val="0"/>
              <w:marTop w:val="0"/>
              <w:marBottom w:val="0"/>
              <w:divBdr>
                <w:top w:val="none" w:sz="0" w:space="0" w:color="auto"/>
                <w:left w:val="none" w:sz="0" w:space="0" w:color="auto"/>
                <w:bottom w:val="none" w:sz="0" w:space="0" w:color="auto"/>
                <w:right w:val="none" w:sz="0" w:space="0" w:color="auto"/>
              </w:divBdr>
              <w:divsChild>
                <w:div w:id="1267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72174">
      <w:bodyDiv w:val="1"/>
      <w:marLeft w:val="0"/>
      <w:marRight w:val="0"/>
      <w:marTop w:val="0"/>
      <w:marBottom w:val="0"/>
      <w:divBdr>
        <w:top w:val="none" w:sz="0" w:space="0" w:color="auto"/>
        <w:left w:val="none" w:sz="0" w:space="0" w:color="auto"/>
        <w:bottom w:val="none" w:sz="0" w:space="0" w:color="auto"/>
        <w:right w:val="none" w:sz="0" w:space="0" w:color="auto"/>
      </w:divBdr>
    </w:div>
    <w:div w:id="1459950022">
      <w:bodyDiv w:val="1"/>
      <w:marLeft w:val="0"/>
      <w:marRight w:val="0"/>
      <w:marTop w:val="0"/>
      <w:marBottom w:val="0"/>
      <w:divBdr>
        <w:top w:val="none" w:sz="0" w:space="0" w:color="auto"/>
        <w:left w:val="none" w:sz="0" w:space="0" w:color="auto"/>
        <w:bottom w:val="none" w:sz="0" w:space="0" w:color="auto"/>
        <w:right w:val="none" w:sz="0" w:space="0" w:color="auto"/>
      </w:divBdr>
    </w:div>
    <w:div w:id="1461874397">
      <w:bodyDiv w:val="1"/>
      <w:marLeft w:val="0"/>
      <w:marRight w:val="0"/>
      <w:marTop w:val="0"/>
      <w:marBottom w:val="0"/>
      <w:divBdr>
        <w:top w:val="none" w:sz="0" w:space="0" w:color="auto"/>
        <w:left w:val="none" w:sz="0" w:space="0" w:color="auto"/>
        <w:bottom w:val="none" w:sz="0" w:space="0" w:color="auto"/>
        <w:right w:val="none" w:sz="0" w:space="0" w:color="auto"/>
      </w:divBdr>
    </w:div>
    <w:div w:id="1479806457">
      <w:bodyDiv w:val="1"/>
      <w:marLeft w:val="0"/>
      <w:marRight w:val="0"/>
      <w:marTop w:val="0"/>
      <w:marBottom w:val="0"/>
      <w:divBdr>
        <w:top w:val="none" w:sz="0" w:space="0" w:color="auto"/>
        <w:left w:val="none" w:sz="0" w:space="0" w:color="auto"/>
        <w:bottom w:val="none" w:sz="0" w:space="0" w:color="auto"/>
        <w:right w:val="none" w:sz="0" w:space="0" w:color="auto"/>
      </w:divBdr>
      <w:divsChild>
        <w:div w:id="83965181">
          <w:marLeft w:val="0"/>
          <w:marRight w:val="0"/>
          <w:marTop w:val="0"/>
          <w:marBottom w:val="0"/>
          <w:divBdr>
            <w:top w:val="none" w:sz="0" w:space="0" w:color="auto"/>
            <w:left w:val="none" w:sz="0" w:space="0" w:color="auto"/>
            <w:bottom w:val="none" w:sz="0" w:space="0" w:color="auto"/>
            <w:right w:val="none" w:sz="0" w:space="0" w:color="auto"/>
          </w:divBdr>
          <w:divsChild>
            <w:div w:id="115343730">
              <w:marLeft w:val="0"/>
              <w:marRight w:val="0"/>
              <w:marTop w:val="0"/>
              <w:marBottom w:val="0"/>
              <w:divBdr>
                <w:top w:val="none" w:sz="0" w:space="0" w:color="auto"/>
                <w:left w:val="none" w:sz="0" w:space="0" w:color="auto"/>
                <w:bottom w:val="none" w:sz="0" w:space="0" w:color="auto"/>
                <w:right w:val="none" w:sz="0" w:space="0" w:color="auto"/>
              </w:divBdr>
              <w:divsChild>
                <w:div w:id="21436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08">
      <w:bodyDiv w:val="1"/>
      <w:marLeft w:val="0"/>
      <w:marRight w:val="0"/>
      <w:marTop w:val="0"/>
      <w:marBottom w:val="0"/>
      <w:divBdr>
        <w:top w:val="none" w:sz="0" w:space="0" w:color="auto"/>
        <w:left w:val="none" w:sz="0" w:space="0" w:color="auto"/>
        <w:bottom w:val="none" w:sz="0" w:space="0" w:color="auto"/>
        <w:right w:val="none" w:sz="0" w:space="0" w:color="auto"/>
      </w:divBdr>
      <w:divsChild>
        <w:div w:id="20983396">
          <w:marLeft w:val="0"/>
          <w:marRight w:val="0"/>
          <w:marTop w:val="0"/>
          <w:marBottom w:val="0"/>
          <w:divBdr>
            <w:top w:val="none" w:sz="0" w:space="0" w:color="auto"/>
            <w:left w:val="none" w:sz="0" w:space="0" w:color="auto"/>
            <w:bottom w:val="none" w:sz="0" w:space="0" w:color="auto"/>
            <w:right w:val="none" w:sz="0" w:space="0" w:color="auto"/>
          </w:divBdr>
        </w:div>
        <w:div w:id="319045125">
          <w:marLeft w:val="0"/>
          <w:marRight w:val="0"/>
          <w:marTop w:val="0"/>
          <w:marBottom w:val="0"/>
          <w:divBdr>
            <w:top w:val="none" w:sz="0" w:space="0" w:color="auto"/>
            <w:left w:val="none" w:sz="0" w:space="0" w:color="auto"/>
            <w:bottom w:val="none" w:sz="0" w:space="0" w:color="auto"/>
            <w:right w:val="none" w:sz="0" w:space="0" w:color="auto"/>
          </w:divBdr>
        </w:div>
        <w:div w:id="387847321">
          <w:marLeft w:val="0"/>
          <w:marRight w:val="0"/>
          <w:marTop w:val="0"/>
          <w:marBottom w:val="0"/>
          <w:divBdr>
            <w:top w:val="none" w:sz="0" w:space="0" w:color="auto"/>
            <w:left w:val="none" w:sz="0" w:space="0" w:color="auto"/>
            <w:bottom w:val="none" w:sz="0" w:space="0" w:color="auto"/>
            <w:right w:val="none" w:sz="0" w:space="0" w:color="auto"/>
          </w:divBdr>
        </w:div>
        <w:div w:id="693533534">
          <w:marLeft w:val="0"/>
          <w:marRight w:val="0"/>
          <w:marTop w:val="0"/>
          <w:marBottom w:val="0"/>
          <w:divBdr>
            <w:top w:val="none" w:sz="0" w:space="0" w:color="auto"/>
            <w:left w:val="none" w:sz="0" w:space="0" w:color="auto"/>
            <w:bottom w:val="none" w:sz="0" w:space="0" w:color="auto"/>
            <w:right w:val="none" w:sz="0" w:space="0" w:color="auto"/>
          </w:divBdr>
        </w:div>
        <w:div w:id="807937572">
          <w:marLeft w:val="0"/>
          <w:marRight w:val="0"/>
          <w:marTop w:val="0"/>
          <w:marBottom w:val="0"/>
          <w:divBdr>
            <w:top w:val="none" w:sz="0" w:space="0" w:color="auto"/>
            <w:left w:val="none" w:sz="0" w:space="0" w:color="auto"/>
            <w:bottom w:val="none" w:sz="0" w:space="0" w:color="auto"/>
            <w:right w:val="none" w:sz="0" w:space="0" w:color="auto"/>
          </w:divBdr>
        </w:div>
        <w:div w:id="843981001">
          <w:marLeft w:val="0"/>
          <w:marRight w:val="0"/>
          <w:marTop w:val="0"/>
          <w:marBottom w:val="0"/>
          <w:divBdr>
            <w:top w:val="none" w:sz="0" w:space="0" w:color="auto"/>
            <w:left w:val="none" w:sz="0" w:space="0" w:color="auto"/>
            <w:bottom w:val="none" w:sz="0" w:space="0" w:color="auto"/>
            <w:right w:val="none" w:sz="0" w:space="0" w:color="auto"/>
          </w:divBdr>
        </w:div>
        <w:div w:id="878399968">
          <w:marLeft w:val="0"/>
          <w:marRight w:val="0"/>
          <w:marTop w:val="0"/>
          <w:marBottom w:val="0"/>
          <w:divBdr>
            <w:top w:val="none" w:sz="0" w:space="0" w:color="auto"/>
            <w:left w:val="none" w:sz="0" w:space="0" w:color="auto"/>
            <w:bottom w:val="none" w:sz="0" w:space="0" w:color="auto"/>
            <w:right w:val="none" w:sz="0" w:space="0" w:color="auto"/>
          </w:divBdr>
        </w:div>
        <w:div w:id="924612325">
          <w:marLeft w:val="0"/>
          <w:marRight w:val="0"/>
          <w:marTop w:val="0"/>
          <w:marBottom w:val="0"/>
          <w:divBdr>
            <w:top w:val="none" w:sz="0" w:space="0" w:color="auto"/>
            <w:left w:val="none" w:sz="0" w:space="0" w:color="auto"/>
            <w:bottom w:val="none" w:sz="0" w:space="0" w:color="auto"/>
            <w:right w:val="none" w:sz="0" w:space="0" w:color="auto"/>
          </w:divBdr>
        </w:div>
        <w:div w:id="996228276">
          <w:marLeft w:val="0"/>
          <w:marRight w:val="0"/>
          <w:marTop w:val="0"/>
          <w:marBottom w:val="0"/>
          <w:divBdr>
            <w:top w:val="none" w:sz="0" w:space="0" w:color="auto"/>
            <w:left w:val="none" w:sz="0" w:space="0" w:color="auto"/>
            <w:bottom w:val="none" w:sz="0" w:space="0" w:color="auto"/>
            <w:right w:val="none" w:sz="0" w:space="0" w:color="auto"/>
          </w:divBdr>
        </w:div>
        <w:div w:id="1014377243">
          <w:marLeft w:val="0"/>
          <w:marRight w:val="0"/>
          <w:marTop w:val="0"/>
          <w:marBottom w:val="0"/>
          <w:divBdr>
            <w:top w:val="none" w:sz="0" w:space="0" w:color="auto"/>
            <w:left w:val="none" w:sz="0" w:space="0" w:color="auto"/>
            <w:bottom w:val="none" w:sz="0" w:space="0" w:color="auto"/>
            <w:right w:val="none" w:sz="0" w:space="0" w:color="auto"/>
          </w:divBdr>
        </w:div>
        <w:div w:id="1021590046">
          <w:marLeft w:val="0"/>
          <w:marRight w:val="0"/>
          <w:marTop w:val="0"/>
          <w:marBottom w:val="0"/>
          <w:divBdr>
            <w:top w:val="none" w:sz="0" w:space="0" w:color="auto"/>
            <w:left w:val="none" w:sz="0" w:space="0" w:color="auto"/>
            <w:bottom w:val="none" w:sz="0" w:space="0" w:color="auto"/>
            <w:right w:val="none" w:sz="0" w:space="0" w:color="auto"/>
          </w:divBdr>
        </w:div>
        <w:div w:id="1169053412">
          <w:marLeft w:val="0"/>
          <w:marRight w:val="0"/>
          <w:marTop w:val="0"/>
          <w:marBottom w:val="0"/>
          <w:divBdr>
            <w:top w:val="none" w:sz="0" w:space="0" w:color="auto"/>
            <w:left w:val="none" w:sz="0" w:space="0" w:color="auto"/>
            <w:bottom w:val="none" w:sz="0" w:space="0" w:color="auto"/>
            <w:right w:val="none" w:sz="0" w:space="0" w:color="auto"/>
          </w:divBdr>
        </w:div>
        <w:div w:id="1185904394">
          <w:marLeft w:val="0"/>
          <w:marRight w:val="0"/>
          <w:marTop w:val="0"/>
          <w:marBottom w:val="0"/>
          <w:divBdr>
            <w:top w:val="none" w:sz="0" w:space="0" w:color="auto"/>
            <w:left w:val="none" w:sz="0" w:space="0" w:color="auto"/>
            <w:bottom w:val="none" w:sz="0" w:space="0" w:color="auto"/>
            <w:right w:val="none" w:sz="0" w:space="0" w:color="auto"/>
          </w:divBdr>
        </w:div>
        <w:div w:id="1390347205">
          <w:marLeft w:val="0"/>
          <w:marRight w:val="0"/>
          <w:marTop w:val="0"/>
          <w:marBottom w:val="0"/>
          <w:divBdr>
            <w:top w:val="none" w:sz="0" w:space="0" w:color="auto"/>
            <w:left w:val="none" w:sz="0" w:space="0" w:color="auto"/>
            <w:bottom w:val="none" w:sz="0" w:space="0" w:color="auto"/>
            <w:right w:val="none" w:sz="0" w:space="0" w:color="auto"/>
          </w:divBdr>
        </w:div>
        <w:div w:id="1399204418">
          <w:marLeft w:val="0"/>
          <w:marRight w:val="0"/>
          <w:marTop w:val="0"/>
          <w:marBottom w:val="0"/>
          <w:divBdr>
            <w:top w:val="none" w:sz="0" w:space="0" w:color="auto"/>
            <w:left w:val="none" w:sz="0" w:space="0" w:color="auto"/>
            <w:bottom w:val="none" w:sz="0" w:space="0" w:color="auto"/>
            <w:right w:val="none" w:sz="0" w:space="0" w:color="auto"/>
          </w:divBdr>
        </w:div>
        <w:div w:id="1426072493">
          <w:marLeft w:val="0"/>
          <w:marRight w:val="0"/>
          <w:marTop w:val="0"/>
          <w:marBottom w:val="0"/>
          <w:divBdr>
            <w:top w:val="none" w:sz="0" w:space="0" w:color="auto"/>
            <w:left w:val="none" w:sz="0" w:space="0" w:color="auto"/>
            <w:bottom w:val="none" w:sz="0" w:space="0" w:color="auto"/>
            <w:right w:val="none" w:sz="0" w:space="0" w:color="auto"/>
          </w:divBdr>
        </w:div>
        <w:div w:id="1578789111">
          <w:marLeft w:val="0"/>
          <w:marRight w:val="0"/>
          <w:marTop w:val="0"/>
          <w:marBottom w:val="0"/>
          <w:divBdr>
            <w:top w:val="none" w:sz="0" w:space="0" w:color="auto"/>
            <w:left w:val="none" w:sz="0" w:space="0" w:color="auto"/>
            <w:bottom w:val="none" w:sz="0" w:space="0" w:color="auto"/>
            <w:right w:val="none" w:sz="0" w:space="0" w:color="auto"/>
          </w:divBdr>
        </w:div>
        <w:div w:id="1581940484">
          <w:marLeft w:val="0"/>
          <w:marRight w:val="0"/>
          <w:marTop w:val="0"/>
          <w:marBottom w:val="0"/>
          <w:divBdr>
            <w:top w:val="none" w:sz="0" w:space="0" w:color="auto"/>
            <w:left w:val="none" w:sz="0" w:space="0" w:color="auto"/>
            <w:bottom w:val="none" w:sz="0" w:space="0" w:color="auto"/>
            <w:right w:val="none" w:sz="0" w:space="0" w:color="auto"/>
          </w:divBdr>
        </w:div>
        <w:div w:id="1635410215">
          <w:marLeft w:val="0"/>
          <w:marRight w:val="0"/>
          <w:marTop w:val="0"/>
          <w:marBottom w:val="0"/>
          <w:divBdr>
            <w:top w:val="none" w:sz="0" w:space="0" w:color="auto"/>
            <w:left w:val="none" w:sz="0" w:space="0" w:color="auto"/>
            <w:bottom w:val="none" w:sz="0" w:space="0" w:color="auto"/>
            <w:right w:val="none" w:sz="0" w:space="0" w:color="auto"/>
          </w:divBdr>
        </w:div>
        <w:div w:id="1751272540">
          <w:marLeft w:val="0"/>
          <w:marRight w:val="0"/>
          <w:marTop w:val="0"/>
          <w:marBottom w:val="0"/>
          <w:divBdr>
            <w:top w:val="none" w:sz="0" w:space="0" w:color="auto"/>
            <w:left w:val="none" w:sz="0" w:space="0" w:color="auto"/>
            <w:bottom w:val="none" w:sz="0" w:space="0" w:color="auto"/>
            <w:right w:val="none" w:sz="0" w:space="0" w:color="auto"/>
          </w:divBdr>
        </w:div>
        <w:div w:id="2077624643">
          <w:marLeft w:val="0"/>
          <w:marRight w:val="0"/>
          <w:marTop w:val="0"/>
          <w:marBottom w:val="0"/>
          <w:divBdr>
            <w:top w:val="none" w:sz="0" w:space="0" w:color="auto"/>
            <w:left w:val="none" w:sz="0" w:space="0" w:color="auto"/>
            <w:bottom w:val="none" w:sz="0" w:space="0" w:color="auto"/>
            <w:right w:val="none" w:sz="0" w:space="0" w:color="auto"/>
          </w:divBdr>
        </w:div>
      </w:divsChild>
    </w:div>
    <w:div w:id="1524637377">
      <w:bodyDiv w:val="1"/>
      <w:marLeft w:val="0"/>
      <w:marRight w:val="0"/>
      <w:marTop w:val="0"/>
      <w:marBottom w:val="0"/>
      <w:divBdr>
        <w:top w:val="none" w:sz="0" w:space="0" w:color="auto"/>
        <w:left w:val="none" w:sz="0" w:space="0" w:color="auto"/>
        <w:bottom w:val="none" w:sz="0" w:space="0" w:color="auto"/>
        <w:right w:val="none" w:sz="0" w:space="0" w:color="auto"/>
      </w:divBdr>
    </w:div>
    <w:div w:id="1543975590">
      <w:bodyDiv w:val="1"/>
      <w:marLeft w:val="0"/>
      <w:marRight w:val="0"/>
      <w:marTop w:val="0"/>
      <w:marBottom w:val="0"/>
      <w:divBdr>
        <w:top w:val="none" w:sz="0" w:space="0" w:color="auto"/>
        <w:left w:val="none" w:sz="0" w:space="0" w:color="auto"/>
        <w:bottom w:val="none" w:sz="0" w:space="0" w:color="auto"/>
        <w:right w:val="none" w:sz="0" w:space="0" w:color="auto"/>
      </w:divBdr>
      <w:divsChild>
        <w:div w:id="1579439658">
          <w:marLeft w:val="0"/>
          <w:marRight w:val="0"/>
          <w:marTop w:val="77"/>
          <w:marBottom w:val="0"/>
          <w:divBdr>
            <w:top w:val="none" w:sz="0" w:space="0" w:color="auto"/>
            <w:left w:val="none" w:sz="0" w:space="0" w:color="auto"/>
            <w:bottom w:val="none" w:sz="0" w:space="0" w:color="auto"/>
            <w:right w:val="none" w:sz="0" w:space="0" w:color="auto"/>
          </w:divBdr>
        </w:div>
        <w:div w:id="1372534586">
          <w:marLeft w:val="0"/>
          <w:marRight w:val="0"/>
          <w:marTop w:val="77"/>
          <w:marBottom w:val="0"/>
          <w:divBdr>
            <w:top w:val="none" w:sz="0" w:space="0" w:color="auto"/>
            <w:left w:val="none" w:sz="0" w:space="0" w:color="auto"/>
            <w:bottom w:val="none" w:sz="0" w:space="0" w:color="auto"/>
            <w:right w:val="none" w:sz="0" w:space="0" w:color="auto"/>
          </w:divBdr>
        </w:div>
        <w:div w:id="1011755481">
          <w:marLeft w:val="0"/>
          <w:marRight w:val="0"/>
          <w:marTop w:val="77"/>
          <w:marBottom w:val="0"/>
          <w:divBdr>
            <w:top w:val="none" w:sz="0" w:space="0" w:color="auto"/>
            <w:left w:val="none" w:sz="0" w:space="0" w:color="auto"/>
            <w:bottom w:val="none" w:sz="0" w:space="0" w:color="auto"/>
            <w:right w:val="none" w:sz="0" w:space="0" w:color="auto"/>
          </w:divBdr>
        </w:div>
        <w:div w:id="56053666">
          <w:marLeft w:val="0"/>
          <w:marRight w:val="0"/>
          <w:marTop w:val="77"/>
          <w:marBottom w:val="0"/>
          <w:divBdr>
            <w:top w:val="none" w:sz="0" w:space="0" w:color="auto"/>
            <w:left w:val="none" w:sz="0" w:space="0" w:color="auto"/>
            <w:bottom w:val="none" w:sz="0" w:space="0" w:color="auto"/>
            <w:right w:val="none" w:sz="0" w:space="0" w:color="auto"/>
          </w:divBdr>
        </w:div>
        <w:div w:id="1127313822">
          <w:marLeft w:val="0"/>
          <w:marRight w:val="0"/>
          <w:marTop w:val="77"/>
          <w:marBottom w:val="0"/>
          <w:divBdr>
            <w:top w:val="none" w:sz="0" w:space="0" w:color="auto"/>
            <w:left w:val="none" w:sz="0" w:space="0" w:color="auto"/>
            <w:bottom w:val="none" w:sz="0" w:space="0" w:color="auto"/>
            <w:right w:val="none" w:sz="0" w:space="0" w:color="auto"/>
          </w:divBdr>
        </w:div>
      </w:divsChild>
    </w:div>
    <w:div w:id="1551917310">
      <w:bodyDiv w:val="1"/>
      <w:marLeft w:val="0"/>
      <w:marRight w:val="0"/>
      <w:marTop w:val="0"/>
      <w:marBottom w:val="0"/>
      <w:divBdr>
        <w:top w:val="none" w:sz="0" w:space="0" w:color="auto"/>
        <w:left w:val="none" w:sz="0" w:space="0" w:color="auto"/>
        <w:bottom w:val="none" w:sz="0" w:space="0" w:color="auto"/>
        <w:right w:val="none" w:sz="0" w:space="0" w:color="auto"/>
      </w:divBdr>
    </w:div>
    <w:div w:id="1584485377">
      <w:bodyDiv w:val="1"/>
      <w:marLeft w:val="0"/>
      <w:marRight w:val="0"/>
      <w:marTop w:val="0"/>
      <w:marBottom w:val="0"/>
      <w:divBdr>
        <w:top w:val="none" w:sz="0" w:space="0" w:color="auto"/>
        <w:left w:val="none" w:sz="0" w:space="0" w:color="auto"/>
        <w:bottom w:val="none" w:sz="0" w:space="0" w:color="auto"/>
        <w:right w:val="none" w:sz="0" w:space="0" w:color="auto"/>
      </w:divBdr>
      <w:divsChild>
        <w:div w:id="1142885746">
          <w:marLeft w:val="547"/>
          <w:marRight w:val="0"/>
          <w:marTop w:val="77"/>
          <w:marBottom w:val="0"/>
          <w:divBdr>
            <w:top w:val="none" w:sz="0" w:space="0" w:color="auto"/>
            <w:left w:val="none" w:sz="0" w:space="0" w:color="auto"/>
            <w:bottom w:val="none" w:sz="0" w:space="0" w:color="auto"/>
            <w:right w:val="none" w:sz="0" w:space="0" w:color="auto"/>
          </w:divBdr>
        </w:div>
        <w:div w:id="1461528830">
          <w:marLeft w:val="547"/>
          <w:marRight w:val="0"/>
          <w:marTop w:val="77"/>
          <w:marBottom w:val="0"/>
          <w:divBdr>
            <w:top w:val="none" w:sz="0" w:space="0" w:color="auto"/>
            <w:left w:val="none" w:sz="0" w:space="0" w:color="auto"/>
            <w:bottom w:val="none" w:sz="0" w:space="0" w:color="auto"/>
            <w:right w:val="none" w:sz="0" w:space="0" w:color="auto"/>
          </w:divBdr>
        </w:div>
        <w:div w:id="468283408">
          <w:marLeft w:val="547"/>
          <w:marRight w:val="0"/>
          <w:marTop w:val="77"/>
          <w:marBottom w:val="0"/>
          <w:divBdr>
            <w:top w:val="none" w:sz="0" w:space="0" w:color="auto"/>
            <w:left w:val="none" w:sz="0" w:space="0" w:color="auto"/>
            <w:bottom w:val="none" w:sz="0" w:space="0" w:color="auto"/>
            <w:right w:val="none" w:sz="0" w:space="0" w:color="auto"/>
          </w:divBdr>
        </w:div>
        <w:div w:id="2069104610">
          <w:marLeft w:val="547"/>
          <w:marRight w:val="0"/>
          <w:marTop w:val="77"/>
          <w:marBottom w:val="0"/>
          <w:divBdr>
            <w:top w:val="none" w:sz="0" w:space="0" w:color="auto"/>
            <w:left w:val="none" w:sz="0" w:space="0" w:color="auto"/>
            <w:bottom w:val="none" w:sz="0" w:space="0" w:color="auto"/>
            <w:right w:val="none" w:sz="0" w:space="0" w:color="auto"/>
          </w:divBdr>
        </w:div>
        <w:div w:id="1376811273">
          <w:marLeft w:val="547"/>
          <w:marRight w:val="0"/>
          <w:marTop w:val="77"/>
          <w:marBottom w:val="0"/>
          <w:divBdr>
            <w:top w:val="none" w:sz="0" w:space="0" w:color="auto"/>
            <w:left w:val="none" w:sz="0" w:space="0" w:color="auto"/>
            <w:bottom w:val="none" w:sz="0" w:space="0" w:color="auto"/>
            <w:right w:val="none" w:sz="0" w:space="0" w:color="auto"/>
          </w:divBdr>
        </w:div>
        <w:div w:id="2134908882">
          <w:marLeft w:val="547"/>
          <w:marRight w:val="0"/>
          <w:marTop w:val="77"/>
          <w:marBottom w:val="0"/>
          <w:divBdr>
            <w:top w:val="none" w:sz="0" w:space="0" w:color="auto"/>
            <w:left w:val="none" w:sz="0" w:space="0" w:color="auto"/>
            <w:bottom w:val="none" w:sz="0" w:space="0" w:color="auto"/>
            <w:right w:val="none" w:sz="0" w:space="0" w:color="auto"/>
          </w:divBdr>
        </w:div>
      </w:divsChild>
    </w:div>
    <w:div w:id="1613125856">
      <w:bodyDiv w:val="1"/>
      <w:marLeft w:val="0"/>
      <w:marRight w:val="0"/>
      <w:marTop w:val="0"/>
      <w:marBottom w:val="0"/>
      <w:divBdr>
        <w:top w:val="none" w:sz="0" w:space="0" w:color="auto"/>
        <w:left w:val="none" w:sz="0" w:space="0" w:color="auto"/>
        <w:bottom w:val="none" w:sz="0" w:space="0" w:color="auto"/>
        <w:right w:val="none" w:sz="0" w:space="0" w:color="auto"/>
      </w:divBdr>
    </w:div>
    <w:div w:id="1618835514">
      <w:bodyDiv w:val="1"/>
      <w:marLeft w:val="0"/>
      <w:marRight w:val="0"/>
      <w:marTop w:val="0"/>
      <w:marBottom w:val="0"/>
      <w:divBdr>
        <w:top w:val="none" w:sz="0" w:space="0" w:color="auto"/>
        <w:left w:val="none" w:sz="0" w:space="0" w:color="auto"/>
        <w:bottom w:val="none" w:sz="0" w:space="0" w:color="auto"/>
        <w:right w:val="none" w:sz="0" w:space="0" w:color="auto"/>
      </w:divBdr>
    </w:div>
    <w:div w:id="1680236380">
      <w:bodyDiv w:val="1"/>
      <w:marLeft w:val="0"/>
      <w:marRight w:val="0"/>
      <w:marTop w:val="0"/>
      <w:marBottom w:val="0"/>
      <w:divBdr>
        <w:top w:val="none" w:sz="0" w:space="0" w:color="auto"/>
        <w:left w:val="none" w:sz="0" w:space="0" w:color="auto"/>
        <w:bottom w:val="none" w:sz="0" w:space="0" w:color="auto"/>
        <w:right w:val="none" w:sz="0" w:space="0" w:color="auto"/>
      </w:divBdr>
    </w:div>
    <w:div w:id="1708530573">
      <w:bodyDiv w:val="1"/>
      <w:marLeft w:val="0"/>
      <w:marRight w:val="0"/>
      <w:marTop w:val="0"/>
      <w:marBottom w:val="0"/>
      <w:divBdr>
        <w:top w:val="none" w:sz="0" w:space="0" w:color="auto"/>
        <w:left w:val="none" w:sz="0" w:space="0" w:color="auto"/>
        <w:bottom w:val="none" w:sz="0" w:space="0" w:color="auto"/>
        <w:right w:val="none" w:sz="0" w:space="0" w:color="auto"/>
      </w:divBdr>
    </w:div>
    <w:div w:id="1850828418">
      <w:bodyDiv w:val="1"/>
      <w:marLeft w:val="0"/>
      <w:marRight w:val="0"/>
      <w:marTop w:val="0"/>
      <w:marBottom w:val="0"/>
      <w:divBdr>
        <w:top w:val="none" w:sz="0" w:space="0" w:color="auto"/>
        <w:left w:val="none" w:sz="0" w:space="0" w:color="auto"/>
        <w:bottom w:val="none" w:sz="0" w:space="0" w:color="auto"/>
        <w:right w:val="none" w:sz="0" w:space="0" w:color="auto"/>
      </w:divBdr>
    </w:div>
    <w:div w:id="1947956738">
      <w:bodyDiv w:val="1"/>
      <w:marLeft w:val="0"/>
      <w:marRight w:val="0"/>
      <w:marTop w:val="0"/>
      <w:marBottom w:val="0"/>
      <w:divBdr>
        <w:top w:val="none" w:sz="0" w:space="0" w:color="auto"/>
        <w:left w:val="none" w:sz="0" w:space="0" w:color="auto"/>
        <w:bottom w:val="none" w:sz="0" w:space="0" w:color="auto"/>
        <w:right w:val="none" w:sz="0" w:space="0" w:color="auto"/>
      </w:divBdr>
      <w:divsChild>
        <w:div w:id="827406535">
          <w:marLeft w:val="547"/>
          <w:marRight w:val="0"/>
          <w:marTop w:val="86"/>
          <w:marBottom w:val="0"/>
          <w:divBdr>
            <w:top w:val="none" w:sz="0" w:space="0" w:color="auto"/>
            <w:left w:val="none" w:sz="0" w:space="0" w:color="auto"/>
            <w:bottom w:val="none" w:sz="0" w:space="0" w:color="auto"/>
            <w:right w:val="none" w:sz="0" w:space="0" w:color="auto"/>
          </w:divBdr>
        </w:div>
        <w:div w:id="274605838">
          <w:marLeft w:val="547"/>
          <w:marRight w:val="0"/>
          <w:marTop w:val="86"/>
          <w:marBottom w:val="0"/>
          <w:divBdr>
            <w:top w:val="none" w:sz="0" w:space="0" w:color="auto"/>
            <w:left w:val="none" w:sz="0" w:space="0" w:color="auto"/>
            <w:bottom w:val="none" w:sz="0" w:space="0" w:color="auto"/>
            <w:right w:val="none" w:sz="0" w:space="0" w:color="auto"/>
          </w:divBdr>
        </w:div>
        <w:div w:id="235362770">
          <w:marLeft w:val="547"/>
          <w:marRight w:val="0"/>
          <w:marTop w:val="86"/>
          <w:marBottom w:val="0"/>
          <w:divBdr>
            <w:top w:val="none" w:sz="0" w:space="0" w:color="auto"/>
            <w:left w:val="none" w:sz="0" w:space="0" w:color="auto"/>
            <w:bottom w:val="none" w:sz="0" w:space="0" w:color="auto"/>
            <w:right w:val="none" w:sz="0" w:space="0" w:color="auto"/>
          </w:divBdr>
        </w:div>
        <w:div w:id="921912242">
          <w:marLeft w:val="547"/>
          <w:marRight w:val="0"/>
          <w:marTop w:val="86"/>
          <w:marBottom w:val="0"/>
          <w:divBdr>
            <w:top w:val="none" w:sz="0" w:space="0" w:color="auto"/>
            <w:left w:val="none" w:sz="0" w:space="0" w:color="auto"/>
            <w:bottom w:val="none" w:sz="0" w:space="0" w:color="auto"/>
            <w:right w:val="none" w:sz="0" w:space="0" w:color="auto"/>
          </w:divBdr>
        </w:div>
        <w:div w:id="542713211">
          <w:marLeft w:val="547"/>
          <w:marRight w:val="0"/>
          <w:marTop w:val="86"/>
          <w:marBottom w:val="0"/>
          <w:divBdr>
            <w:top w:val="none" w:sz="0" w:space="0" w:color="auto"/>
            <w:left w:val="none" w:sz="0" w:space="0" w:color="auto"/>
            <w:bottom w:val="none" w:sz="0" w:space="0" w:color="auto"/>
            <w:right w:val="none" w:sz="0" w:space="0" w:color="auto"/>
          </w:divBdr>
        </w:div>
        <w:div w:id="422724336">
          <w:marLeft w:val="547"/>
          <w:marRight w:val="0"/>
          <w:marTop w:val="86"/>
          <w:marBottom w:val="0"/>
          <w:divBdr>
            <w:top w:val="none" w:sz="0" w:space="0" w:color="auto"/>
            <w:left w:val="none" w:sz="0" w:space="0" w:color="auto"/>
            <w:bottom w:val="none" w:sz="0" w:space="0" w:color="auto"/>
            <w:right w:val="none" w:sz="0" w:space="0" w:color="auto"/>
          </w:divBdr>
        </w:div>
        <w:div w:id="1463301670">
          <w:marLeft w:val="1354"/>
          <w:marRight w:val="0"/>
          <w:marTop w:val="86"/>
          <w:marBottom w:val="0"/>
          <w:divBdr>
            <w:top w:val="none" w:sz="0" w:space="0" w:color="auto"/>
            <w:left w:val="none" w:sz="0" w:space="0" w:color="auto"/>
            <w:bottom w:val="none" w:sz="0" w:space="0" w:color="auto"/>
            <w:right w:val="none" w:sz="0" w:space="0" w:color="auto"/>
          </w:divBdr>
        </w:div>
      </w:divsChild>
    </w:div>
    <w:div w:id="1955675535">
      <w:bodyDiv w:val="1"/>
      <w:marLeft w:val="0"/>
      <w:marRight w:val="0"/>
      <w:marTop w:val="0"/>
      <w:marBottom w:val="0"/>
      <w:divBdr>
        <w:top w:val="none" w:sz="0" w:space="0" w:color="auto"/>
        <w:left w:val="none" w:sz="0" w:space="0" w:color="auto"/>
        <w:bottom w:val="none" w:sz="0" w:space="0" w:color="auto"/>
        <w:right w:val="none" w:sz="0" w:space="0" w:color="auto"/>
      </w:divBdr>
    </w:div>
    <w:div w:id="1981836219">
      <w:bodyDiv w:val="1"/>
      <w:marLeft w:val="0"/>
      <w:marRight w:val="0"/>
      <w:marTop w:val="0"/>
      <w:marBottom w:val="0"/>
      <w:divBdr>
        <w:top w:val="none" w:sz="0" w:space="0" w:color="auto"/>
        <w:left w:val="none" w:sz="0" w:space="0" w:color="auto"/>
        <w:bottom w:val="none" w:sz="0" w:space="0" w:color="auto"/>
        <w:right w:val="none" w:sz="0" w:space="0" w:color="auto"/>
      </w:divBdr>
      <w:divsChild>
        <w:div w:id="1273591896">
          <w:marLeft w:val="0"/>
          <w:marRight w:val="0"/>
          <w:marTop w:val="0"/>
          <w:marBottom w:val="0"/>
          <w:divBdr>
            <w:top w:val="none" w:sz="0" w:space="0" w:color="auto"/>
            <w:left w:val="none" w:sz="0" w:space="0" w:color="auto"/>
            <w:bottom w:val="none" w:sz="0" w:space="0" w:color="auto"/>
            <w:right w:val="none" w:sz="0" w:space="0" w:color="auto"/>
          </w:divBdr>
          <w:divsChild>
            <w:div w:id="1717699663">
              <w:marLeft w:val="0"/>
              <w:marRight w:val="0"/>
              <w:marTop w:val="0"/>
              <w:marBottom w:val="0"/>
              <w:divBdr>
                <w:top w:val="none" w:sz="0" w:space="0" w:color="auto"/>
                <w:left w:val="none" w:sz="0" w:space="0" w:color="auto"/>
                <w:bottom w:val="none" w:sz="0" w:space="0" w:color="auto"/>
                <w:right w:val="none" w:sz="0" w:space="0" w:color="auto"/>
              </w:divBdr>
              <w:divsChild>
                <w:div w:id="11270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0691">
      <w:bodyDiv w:val="1"/>
      <w:marLeft w:val="0"/>
      <w:marRight w:val="0"/>
      <w:marTop w:val="0"/>
      <w:marBottom w:val="0"/>
      <w:divBdr>
        <w:top w:val="none" w:sz="0" w:space="0" w:color="auto"/>
        <w:left w:val="none" w:sz="0" w:space="0" w:color="auto"/>
        <w:bottom w:val="none" w:sz="0" w:space="0" w:color="auto"/>
        <w:right w:val="none" w:sz="0" w:space="0" w:color="auto"/>
      </w:divBdr>
    </w:div>
    <w:div w:id="2010986703">
      <w:bodyDiv w:val="1"/>
      <w:marLeft w:val="0"/>
      <w:marRight w:val="0"/>
      <w:marTop w:val="0"/>
      <w:marBottom w:val="0"/>
      <w:divBdr>
        <w:top w:val="none" w:sz="0" w:space="0" w:color="auto"/>
        <w:left w:val="none" w:sz="0" w:space="0" w:color="auto"/>
        <w:bottom w:val="none" w:sz="0" w:space="0" w:color="auto"/>
        <w:right w:val="none" w:sz="0" w:space="0" w:color="auto"/>
      </w:divBdr>
    </w:div>
    <w:div w:id="2021269730">
      <w:bodyDiv w:val="1"/>
      <w:marLeft w:val="0"/>
      <w:marRight w:val="0"/>
      <w:marTop w:val="0"/>
      <w:marBottom w:val="0"/>
      <w:divBdr>
        <w:top w:val="none" w:sz="0" w:space="0" w:color="auto"/>
        <w:left w:val="none" w:sz="0" w:space="0" w:color="auto"/>
        <w:bottom w:val="none" w:sz="0" w:space="0" w:color="auto"/>
        <w:right w:val="none" w:sz="0" w:space="0" w:color="auto"/>
      </w:divBdr>
      <w:divsChild>
        <w:div w:id="1384216213">
          <w:marLeft w:val="0"/>
          <w:marRight w:val="0"/>
          <w:marTop w:val="77"/>
          <w:marBottom w:val="0"/>
          <w:divBdr>
            <w:top w:val="none" w:sz="0" w:space="0" w:color="auto"/>
            <w:left w:val="none" w:sz="0" w:space="0" w:color="auto"/>
            <w:bottom w:val="none" w:sz="0" w:space="0" w:color="auto"/>
            <w:right w:val="none" w:sz="0" w:space="0" w:color="auto"/>
          </w:divBdr>
        </w:div>
        <w:div w:id="297220892">
          <w:marLeft w:val="850"/>
          <w:marRight w:val="0"/>
          <w:marTop w:val="77"/>
          <w:marBottom w:val="0"/>
          <w:divBdr>
            <w:top w:val="none" w:sz="0" w:space="0" w:color="auto"/>
            <w:left w:val="none" w:sz="0" w:space="0" w:color="auto"/>
            <w:bottom w:val="none" w:sz="0" w:space="0" w:color="auto"/>
            <w:right w:val="none" w:sz="0" w:space="0" w:color="auto"/>
          </w:divBdr>
        </w:div>
        <w:div w:id="2007902014">
          <w:marLeft w:val="850"/>
          <w:marRight w:val="0"/>
          <w:marTop w:val="77"/>
          <w:marBottom w:val="0"/>
          <w:divBdr>
            <w:top w:val="none" w:sz="0" w:space="0" w:color="auto"/>
            <w:left w:val="none" w:sz="0" w:space="0" w:color="auto"/>
            <w:bottom w:val="none" w:sz="0" w:space="0" w:color="auto"/>
            <w:right w:val="none" w:sz="0" w:space="0" w:color="auto"/>
          </w:divBdr>
        </w:div>
        <w:div w:id="1184326785">
          <w:marLeft w:val="0"/>
          <w:marRight w:val="0"/>
          <w:marTop w:val="77"/>
          <w:marBottom w:val="0"/>
          <w:divBdr>
            <w:top w:val="none" w:sz="0" w:space="0" w:color="auto"/>
            <w:left w:val="none" w:sz="0" w:space="0" w:color="auto"/>
            <w:bottom w:val="none" w:sz="0" w:space="0" w:color="auto"/>
            <w:right w:val="none" w:sz="0" w:space="0" w:color="auto"/>
          </w:divBdr>
        </w:div>
        <w:div w:id="611670879">
          <w:marLeft w:val="0"/>
          <w:marRight w:val="0"/>
          <w:marTop w:val="77"/>
          <w:marBottom w:val="0"/>
          <w:divBdr>
            <w:top w:val="none" w:sz="0" w:space="0" w:color="auto"/>
            <w:left w:val="none" w:sz="0" w:space="0" w:color="auto"/>
            <w:bottom w:val="none" w:sz="0" w:space="0" w:color="auto"/>
            <w:right w:val="none" w:sz="0" w:space="0" w:color="auto"/>
          </w:divBdr>
        </w:div>
        <w:div w:id="1867789012">
          <w:marLeft w:val="0"/>
          <w:marRight w:val="0"/>
          <w:marTop w:val="77"/>
          <w:marBottom w:val="0"/>
          <w:divBdr>
            <w:top w:val="none" w:sz="0" w:space="0" w:color="auto"/>
            <w:left w:val="none" w:sz="0" w:space="0" w:color="auto"/>
            <w:bottom w:val="none" w:sz="0" w:space="0" w:color="auto"/>
            <w:right w:val="none" w:sz="0" w:space="0" w:color="auto"/>
          </w:divBdr>
        </w:div>
        <w:div w:id="167526763">
          <w:marLeft w:val="0"/>
          <w:marRight w:val="0"/>
          <w:marTop w:val="77"/>
          <w:marBottom w:val="0"/>
          <w:divBdr>
            <w:top w:val="none" w:sz="0" w:space="0" w:color="auto"/>
            <w:left w:val="none" w:sz="0" w:space="0" w:color="auto"/>
            <w:bottom w:val="none" w:sz="0" w:space="0" w:color="auto"/>
            <w:right w:val="none" w:sz="0" w:space="0" w:color="auto"/>
          </w:divBdr>
        </w:div>
        <w:div w:id="908031998">
          <w:marLeft w:val="0"/>
          <w:marRight w:val="0"/>
          <w:marTop w:val="77"/>
          <w:marBottom w:val="0"/>
          <w:divBdr>
            <w:top w:val="none" w:sz="0" w:space="0" w:color="auto"/>
            <w:left w:val="none" w:sz="0" w:space="0" w:color="auto"/>
            <w:bottom w:val="none" w:sz="0" w:space="0" w:color="auto"/>
            <w:right w:val="none" w:sz="0" w:space="0" w:color="auto"/>
          </w:divBdr>
        </w:div>
      </w:divsChild>
    </w:div>
    <w:div w:id="2062249853">
      <w:bodyDiv w:val="1"/>
      <w:marLeft w:val="0"/>
      <w:marRight w:val="0"/>
      <w:marTop w:val="0"/>
      <w:marBottom w:val="0"/>
      <w:divBdr>
        <w:top w:val="none" w:sz="0" w:space="0" w:color="auto"/>
        <w:left w:val="none" w:sz="0" w:space="0" w:color="auto"/>
        <w:bottom w:val="none" w:sz="0" w:space="0" w:color="auto"/>
        <w:right w:val="none" w:sz="0" w:space="0" w:color="auto"/>
      </w:divBdr>
      <w:divsChild>
        <w:div w:id="1698191643">
          <w:marLeft w:val="0"/>
          <w:marRight w:val="0"/>
          <w:marTop w:val="0"/>
          <w:marBottom w:val="0"/>
          <w:divBdr>
            <w:top w:val="none" w:sz="0" w:space="0" w:color="auto"/>
            <w:left w:val="none" w:sz="0" w:space="0" w:color="auto"/>
            <w:bottom w:val="none" w:sz="0" w:space="0" w:color="auto"/>
            <w:right w:val="none" w:sz="0" w:space="0" w:color="auto"/>
          </w:divBdr>
          <w:divsChild>
            <w:div w:id="1884170235">
              <w:marLeft w:val="0"/>
              <w:marRight w:val="0"/>
              <w:marTop w:val="0"/>
              <w:marBottom w:val="0"/>
              <w:divBdr>
                <w:top w:val="none" w:sz="0" w:space="0" w:color="auto"/>
                <w:left w:val="none" w:sz="0" w:space="0" w:color="auto"/>
                <w:bottom w:val="none" w:sz="0" w:space="0" w:color="auto"/>
                <w:right w:val="none" w:sz="0" w:space="0" w:color="auto"/>
              </w:divBdr>
              <w:divsChild>
                <w:div w:id="4048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2557">
      <w:bodyDiv w:val="1"/>
      <w:marLeft w:val="0"/>
      <w:marRight w:val="0"/>
      <w:marTop w:val="0"/>
      <w:marBottom w:val="0"/>
      <w:divBdr>
        <w:top w:val="none" w:sz="0" w:space="0" w:color="auto"/>
        <w:left w:val="none" w:sz="0" w:space="0" w:color="auto"/>
        <w:bottom w:val="none" w:sz="0" w:space="0" w:color="auto"/>
        <w:right w:val="none" w:sz="0" w:space="0" w:color="auto"/>
      </w:divBdr>
      <w:divsChild>
        <w:div w:id="1870946476">
          <w:marLeft w:val="288"/>
          <w:marRight w:val="0"/>
          <w:marTop w:val="86"/>
          <w:marBottom w:val="0"/>
          <w:divBdr>
            <w:top w:val="none" w:sz="0" w:space="0" w:color="auto"/>
            <w:left w:val="none" w:sz="0" w:space="0" w:color="auto"/>
            <w:bottom w:val="none" w:sz="0" w:space="0" w:color="auto"/>
            <w:right w:val="none" w:sz="0" w:space="0" w:color="auto"/>
          </w:divBdr>
        </w:div>
        <w:div w:id="388041868">
          <w:marLeft w:val="288"/>
          <w:marRight w:val="0"/>
          <w:marTop w:val="86"/>
          <w:marBottom w:val="0"/>
          <w:divBdr>
            <w:top w:val="none" w:sz="0" w:space="0" w:color="auto"/>
            <w:left w:val="none" w:sz="0" w:space="0" w:color="auto"/>
            <w:bottom w:val="none" w:sz="0" w:space="0" w:color="auto"/>
            <w:right w:val="none" w:sz="0" w:space="0" w:color="auto"/>
          </w:divBdr>
        </w:div>
        <w:div w:id="77025323">
          <w:marLeft w:val="288"/>
          <w:marRight w:val="0"/>
          <w:marTop w:val="86"/>
          <w:marBottom w:val="0"/>
          <w:divBdr>
            <w:top w:val="none" w:sz="0" w:space="0" w:color="auto"/>
            <w:left w:val="none" w:sz="0" w:space="0" w:color="auto"/>
            <w:bottom w:val="none" w:sz="0" w:space="0" w:color="auto"/>
            <w:right w:val="none" w:sz="0" w:space="0" w:color="auto"/>
          </w:divBdr>
        </w:div>
        <w:div w:id="1866403396">
          <w:marLeft w:val="288"/>
          <w:marRight w:val="0"/>
          <w:marTop w:val="86"/>
          <w:marBottom w:val="0"/>
          <w:divBdr>
            <w:top w:val="none" w:sz="0" w:space="0" w:color="auto"/>
            <w:left w:val="none" w:sz="0" w:space="0" w:color="auto"/>
            <w:bottom w:val="none" w:sz="0" w:space="0" w:color="auto"/>
            <w:right w:val="none" w:sz="0" w:space="0" w:color="auto"/>
          </w:divBdr>
        </w:div>
        <w:div w:id="1496262040">
          <w:marLeft w:val="288"/>
          <w:marRight w:val="0"/>
          <w:marTop w:val="86"/>
          <w:marBottom w:val="0"/>
          <w:divBdr>
            <w:top w:val="none" w:sz="0" w:space="0" w:color="auto"/>
            <w:left w:val="none" w:sz="0" w:space="0" w:color="auto"/>
            <w:bottom w:val="none" w:sz="0" w:space="0" w:color="auto"/>
            <w:right w:val="none" w:sz="0" w:space="0" w:color="auto"/>
          </w:divBdr>
        </w:div>
        <w:div w:id="1645770137">
          <w:marLeft w:val="850"/>
          <w:marRight w:val="0"/>
          <w:marTop w:val="86"/>
          <w:marBottom w:val="0"/>
          <w:divBdr>
            <w:top w:val="none" w:sz="0" w:space="0" w:color="auto"/>
            <w:left w:val="none" w:sz="0" w:space="0" w:color="auto"/>
            <w:bottom w:val="none" w:sz="0" w:space="0" w:color="auto"/>
            <w:right w:val="none" w:sz="0" w:space="0" w:color="auto"/>
          </w:divBdr>
        </w:div>
        <w:div w:id="2008901398">
          <w:marLeft w:val="850"/>
          <w:marRight w:val="0"/>
          <w:marTop w:val="86"/>
          <w:marBottom w:val="0"/>
          <w:divBdr>
            <w:top w:val="none" w:sz="0" w:space="0" w:color="auto"/>
            <w:left w:val="none" w:sz="0" w:space="0" w:color="auto"/>
            <w:bottom w:val="none" w:sz="0" w:space="0" w:color="auto"/>
            <w:right w:val="none" w:sz="0" w:space="0" w:color="auto"/>
          </w:divBdr>
        </w:div>
        <w:div w:id="1365595916">
          <w:marLeft w:val="850"/>
          <w:marRight w:val="0"/>
          <w:marTop w:val="86"/>
          <w:marBottom w:val="0"/>
          <w:divBdr>
            <w:top w:val="none" w:sz="0" w:space="0" w:color="auto"/>
            <w:left w:val="none" w:sz="0" w:space="0" w:color="auto"/>
            <w:bottom w:val="none" w:sz="0" w:space="0" w:color="auto"/>
            <w:right w:val="none" w:sz="0" w:space="0" w:color="auto"/>
          </w:divBdr>
        </w:div>
        <w:div w:id="453401246">
          <w:marLeft w:val="850"/>
          <w:marRight w:val="0"/>
          <w:marTop w:val="86"/>
          <w:marBottom w:val="0"/>
          <w:divBdr>
            <w:top w:val="none" w:sz="0" w:space="0" w:color="auto"/>
            <w:left w:val="none" w:sz="0" w:space="0" w:color="auto"/>
            <w:bottom w:val="none" w:sz="0" w:space="0" w:color="auto"/>
            <w:right w:val="none" w:sz="0" w:space="0" w:color="auto"/>
          </w:divBdr>
        </w:div>
      </w:divsChild>
    </w:div>
    <w:div w:id="2097246360">
      <w:bodyDiv w:val="1"/>
      <w:marLeft w:val="0"/>
      <w:marRight w:val="0"/>
      <w:marTop w:val="0"/>
      <w:marBottom w:val="0"/>
      <w:divBdr>
        <w:top w:val="none" w:sz="0" w:space="0" w:color="auto"/>
        <w:left w:val="none" w:sz="0" w:space="0" w:color="auto"/>
        <w:bottom w:val="none" w:sz="0" w:space="0" w:color="auto"/>
        <w:right w:val="none" w:sz="0" w:space="0" w:color="auto"/>
      </w:divBdr>
      <w:divsChild>
        <w:div w:id="2029869153">
          <w:marLeft w:val="547"/>
          <w:marRight w:val="0"/>
          <w:marTop w:val="86"/>
          <w:marBottom w:val="0"/>
          <w:divBdr>
            <w:top w:val="none" w:sz="0" w:space="0" w:color="auto"/>
            <w:left w:val="none" w:sz="0" w:space="0" w:color="auto"/>
            <w:bottom w:val="none" w:sz="0" w:space="0" w:color="auto"/>
            <w:right w:val="none" w:sz="0" w:space="0" w:color="auto"/>
          </w:divBdr>
        </w:div>
        <w:div w:id="1370910546">
          <w:marLeft w:val="547"/>
          <w:marRight w:val="0"/>
          <w:marTop w:val="86"/>
          <w:marBottom w:val="0"/>
          <w:divBdr>
            <w:top w:val="none" w:sz="0" w:space="0" w:color="auto"/>
            <w:left w:val="none" w:sz="0" w:space="0" w:color="auto"/>
            <w:bottom w:val="none" w:sz="0" w:space="0" w:color="auto"/>
            <w:right w:val="none" w:sz="0" w:space="0" w:color="auto"/>
          </w:divBdr>
        </w:div>
        <w:div w:id="92476540">
          <w:marLeft w:val="547"/>
          <w:marRight w:val="0"/>
          <w:marTop w:val="86"/>
          <w:marBottom w:val="0"/>
          <w:divBdr>
            <w:top w:val="none" w:sz="0" w:space="0" w:color="auto"/>
            <w:left w:val="none" w:sz="0" w:space="0" w:color="auto"/>
            <w:bottom w:val="none" w:sz="0" w:space="0" w:color="auto"/>
            <w:right w:val="none" w:sz="0" w:space="0" w:color="auto"/>
          </w:divBdr>
        </w:div>
        <w:div w:id="1260219811">
          <w:marLeft w:val="1354"/>
          <w:marRight w:val="0"/>
          <w:marTop w:val="86"/>
          <w:marBottom w:val="0"/>
          <w:divBdr>
            <w:top w:val="none" w:sz="0" w:space="0" w:color="auto"/>
            <w:left w:val="none" w:sz="0" w:space="0" w:color="auto"/>
            <w:bottom w:val="none" w:sz="0" w:space="0" w:color="auto"/>
            <w:right w:val="none" w:sz="0" w:space="0" w:color="auto"/>
          </w:divBdr>
        </w:div>
        <w:div w:id="1235510304">
          <w:marLeft w:val="1354"/>
          <w:marRight w:val="0"/>
          <w:marTop w:val="86"/>
          <w:marBottom w:val="0"/>
          <w:divBdr>
            <w:top w:val="none" w:sz="0" w:space="0" w:color="auto"/>
            <w:left w:val="none" w:sz="0" w:space="0" w:color="auto"/>
            <w:bottom w:val="none" w:sz="0" w:space="0" w:color="auto"/>
            <w:right w:val="none" w:sz="0" w:space="0" w:color="auto"/>
          </w:divBdr>
        </w:div>
        <w:div w:id="1100755679">
          <w:marLeft w:val="1354"/>
          <w:marRight w:val="0"/>
          <w:marTop w:val="86"/>
          <w:marBottom w:val="0"/>
          <w:divBdr>
            <w:top w:val="none" w:sz="0" w:space="0" w:color="auto"/>
            <w:left w:val="none" w:sz="0" w:space="0" w:color="auto"/>
            <w:bottom w:val="none" w:sz="0" w:space="0" w:color="auto"/>
            <w:right w:val="none" w:sz="0" w:space="0" w:color="auto"/>
          </w:divBdr>
        </w:div>
        <w:div w:id="114064092">
          <w:marLeft w:val="547"/>
          <w:marRight w:val="0"/>
          <w:marTop w:val="86"/>
          <w:marBottom w:val="0"/>
          <w:divBdr>
            <w:top w:val="none" w:sz="0" w:space="0" w:color="auto"/>
            <w:left w:val="none" w:sz="0" w:space="0" w:color="auto"/>
            <w:bottom w:val="none" w:sz="0" w:space="0" w:color="auto"/>
            <w:right w:val="none" w:sz="0" w:space="0" w:color="auto"/>
          </w:divBdr>
        </w:div>
      </w:divsChild>
    </w:div>
    <w:div w:id="2119445405">
      <w:bodyDiv w:val="1"/>
      <w:marLeft w:val="0"/>
      <w:marRight w:val="0"/>
      <w:marTop w:val="0"/>
      <w:marBottom w:val="0"/>
      <w:divBdr>
        <w:top w:val="none" w:sz="0" w:space="0" w:color="auto"/>
        <w:left w:val="none" w:sz="0" w:space="0" w:color="auto"/>
        <w:bottom w:val="none" w:sz="0" w:space="0" w:color="auto"/>
        <w:right w:val="none" w:sz="0" w:space="0" w:color="auto"/>
      </w:divBdr>
      <w:divsChild>
        <w:div w:id="611013193">
          <w:marLeft w:val="0"/>
          <w:marRight w:val="0"/>
          <w:marTop w:val="86"/>
          <w:marBottom w:val="0"/>
          <w:divBdr>
            <w:top w:val="none" w:sz="0" w:space="0" w:color="auto"/>
            <w:left w:val="none" w:sz="0" w:space="0" w:color="auto"/>
            <w:bottom w:val="none" w:sz="0" w:space="0" w:color="auto"/>
            <w:right w:val="none" w:sz="0" w:space="0" w:color="auto"/>
          </w:divBdr>
        </w:div>
        <w:div w:id="1496724425">
          <w:marLeft w:val="0"/>
          <w:marRight w:val="0"/>
          <w:marTop w:val="86"/>
          <w:marBottom w:val="0"/>
          <w:divBdr>
            <w:top w:val="none" w:sz="0" w:space="0" w:color="auto"/>
            <w:left w:val="none" w:sz="0" w:space="0" w:color="auto"/>
            <w:bottom w:val="none" w:sz="0" w:space="0" w:color="auto"/>
            <w:right w:val="none" w:sz="0" w:space="0" w:color="auto"/>
          </w:divBdr>
        </w:div>
        <w:div w:id="1069958598">
          <w:marLeft w:val="0"/>
          <w:marRight w:val="0"/>
          <w:marTop w:val="86"/>
          <w:marBottom w:val="0"/>
          <w:divBdr>
            <w:top w:val="none" w:sz="0" w:space="0" w:color="auto"/>
            <w:left w:val="none" w:sz="0" w:space="0" w:color="auto"/>
            <w:bottom w:val="none" w:sz="0" w:space="0" w:color="auto"/>
            <w:right w:val="none" w:sz="0" w:space="0" w:color="auto"/>
          </w:divBdr>
        </w:div>
        <w:div w:id="488134205">
          <w:marLeft w:val="0"/>
          <w:marRight w:val="0"/>
          <w:marTop w:val="86"/>
          <w:marBottom w:val="0"/>
          <w:divBdr>
            <w:top w:val="none" w:sz="0" w:space="0" w:color="auto"/>
            <w:left w:val="none" w:sz="0" w:space="0" w:color="auto"/>
            <w:bottom w:val="none" w:sz="0" w:space="0" w:color="auto"/>
            <w:right w:val="none" w:sz="0" w:space="0" w:color="auto"/>
          </w:divBdr>
        </w:div>
        <w:div w:id="2004043063">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okuosmanen@howdengroup.com" TargetMode="External"/><Relationship Id="rId2" Type="http://schemas.openxmlformats.org/officeDocument/2006/relationships/customXml" Target="../customXml/item2.xml"/><Relationship Id="rId16" Type="http://schemas.openxmlformats.org/officeDocument/2006/relationships/hyperlink" Target="mailto:henkilovahingot@lahitapiola.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riista.fi/?mag_nr=8"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iista.fi/?mag_nr=8"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BF53FF71E3E44FBCBD0DE87F38C75F" ma:contentTypeVersion="0" ma:contentTypeDescription="Create a new document." ma:contentTypeScope="" ma:versionID="e5de4c5983d198c5732f7d3ceef777f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F3DB-5B07-4769-A871-27699828304D}">
  <ds:schemaRefs>
    <ds:schemaRef ds:uri="http://schemas.microsoft.com/sharepoint/v3/contenttype/forms"/>
  </ds:schemaRefs>
</ds:datastoreItem>
</file>

<file path=customXml/itemProps2.xml><?xml version="1.0" encoding="utf-8"?>
<ds:datastoreItem xmlns:ds="http://schemas.openxmlformats.org/officeDocument/2006/customXml" ds:itemID="{43B4F117-D0B5-4FB1-BC3F-70EEABB75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9F3F0B-82A6-49C6-AD12-47FE6A4070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CFAC4-F371-4087-81B8-3041918E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1977</Words>
  <Characters>16020</Characters>
  <Application>Microsoft Office Word</Application>
  <DocSecurity>0</DocSecurity>
  <Lines>133</Lines>
  <Paragraphs>35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RISK DETAILS</vt:lpstr>
      <vt:lpstr>RISK DETAILS</vt:lpstr>
    </vt:vector>
  </TitlesOfParts>
  <Company>Hyperion Insurance Group</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DETAILS</dc:title>
  <dc:creator>Olli-Pekka Kuosmanen</dc:creator>
  <cp:lastModifiedBy>Olli-Pekka Kuosmanen</cp:lastModifiedBy>
  <cp:revision>2</cp:revision>
  <cp:lastPrinted>2018-09-06T10:41:00Z</cp:lastPrinted>
  <dcterms:created xsi:type="dcterms:W3CDTF">2020-11-06T11:14:00Z</dcterms:created>
  <dcterms:modified xsi:type="dcterms:W3CDTF">2020-11-06T11:14:00Z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0x01010046BF53FF71E3E44FBCBD0DE87F38C75F</vt:lpwstr>
  </property>
  <property fmtid="{D5CDD505-2E9C-101B-9397-08002B2CF9AE}" pid="4" name="Order">
    <vt:r8>4978200</vt:r8>
  </property>
</Properties>
</file>