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B2A" w14:textId="77777777" w:rsidR="003D1B41" w:rsidRDefault="00B526BA">
      <w:pPr>
        <w:pStyle w:val="Standard"/>
        <w:spacing w:line="276" w:lineRule="auto"/>
      </w:pPr>
      <w:r>
        <w:t>Länsi-Uudenmaan Urheilijat -johtokunta / helmikuu</w:t>
      </w:r>
      <w:r>
        <w:tab/>
      </w:r>
      <w:r>
        <w:tab/>
      </w:r>
      <w:r>
        <w:rPr>
          <w:b/>
          <w:bCs/>
          <w:sz w:val="28"/>
          <w:szCs w:val="28"/>
        </w:rPr>
        <w:t>PÖYTÄKIRJA</w:t>
      </w:r>
    </w:p>
    <w:p w14:paraId="551648DB" w14:textId="77777777" w:rsidR="003D1B41" w:rsidRDefault="00B526BA">
      <w:pPr>
        <w:pStyle w:val="Standard"/>
      </w:pPr>
      <w:r>
        <w:t>Seuran toimisto –</w:t>
      </w:r>
    </w:p>
    <w:p w14:paraId="52F5E827" w14:textId="77777777" w:rsidR="003D1B41" w:rsidRDefault="00B526BA">
      <w:pPr>
        <w:pStyle w:val="Standard"/>
      </w:pPr>
      <w:r>
        <w:t>Tehtaankatu 9,</w:t>
      </w:r>
    </w:p>
    <w:p w14:paraId="3ED7FDE7" w14:textId="77777777" w:rsidR="003D1B41" w:rsidRDefault="00B526BA">
      <w:pPr>
        <w:pStyle w:val="Standard"/>
      </w:pPr>
      <w:r>
        <w:t>08100 LOHJA</w:t>
      </w:r>
      <w:r>
        <w:tab/>
      </w:r>
      <w:r>
        <w:tab/>
      </w:r>
      <w:r>
        <w:tab/>
        <w:t xml:space="preserve"> </w:t>
      </w:r>
      <w:r>
        <w:tab/>
      </w:r>
      <w:r>
        <w:tab/>
        <w:t>6.2.2023 klo 18.00</w:t>
      </w:r>
    </w:p>
    <w:p w14:paraId="7F3469AC" w14:textId="77777777" w:rsidR="003D1B41" w:rsidRDefault="003D1B41">
      <w:pPr>
        <w:pStyle w:val="Standard"/>
      </w:pPr>
    </w:p>
    <w:p w14:paraId="18C6D4C3" w14:textId="77777777" w:rsidR="003D1B41" w:rsidRDefault="003D1B41">
      <w:pPr>
        <w:pStyle w:val="Standard"/>
      </w:pPr>
    </w:p>
    <w:p w14:paraId="1EDCF843" w14:textId="77777777" w:rsidR="003D1B41" w:rsidRDefault="00B526BA">
      <w:pPr>
        <w:pStyle w:val="Standard"/>
      </w:pPr>
      <w:r>
        <w:t>Läsnä: Julius Westerberg (pj), Jari Raninen (siht.), Krista Alm, C</w:t>
      </w:r>
      <w:r w:rsidR="002F1736">
        <w:t xml:space="preserve">amilla Dillström, Jarmo Hollo, </w:t>
      </w:r>
      <w:r>
        <w:t>Jari Paananen, Ninja Salovaara-Rinne (Teams), Sanna Westerberg, Juha Heinänen (puhelinyhteys)</w:t>
      </w:r>
    </w:p>
    <w:p w14:paraId="1E2CD764" w14:textId="77777777" w:rsidR="003D1B41" w:rsidRDefault="003D1B41">
      <w:pPr>
        <w:pStyle w:val="Standard"/>
      </w:pPr>
    </w:p>
    <w:p w14:paraId="394FE1E2" w14:textId="77777777" w:rsidR="003D1B41" w:rsidRDefault="00B526BA">
      <w:pPr>
        <w:pStyle w:val="Luettelokappale"/>
        <w:numPr>
          <w:ilvl w:val="0"/>
          <w:numId w:val="7"/>
        </w:numPr>
      </w:pPr>
      <w:r>
        <w:t>KOKOUKSEN AVAUS</w:t>
      </w:r>
    </w:p>
    <w:p w14:paraId="48996AAD" w14:textId="77777777" w:rsidR="003D1B41" w:rsidRDefault="00B526BA">
      <w:pPr>
        <w:pStyle w:val="Standard"/>
        <w:ind w:left="1660"/>
      </w:pPr>
      <w:r>
        <w:t>Puheenjohtaja avasi kokouksen klo. 18.00</w:t>
      </w:r>
    </w:p>
    <w:p w14:paraId="409E44F1" w14:textId="77777777" w:rsidR="003D1B41" w:rsidRDefault="003D1B41">
      <w:pPr>
        <w:pStyle w:val="Standard"/>
        <w:ind w:left="1660"/>
      </w:pPr>
    </w:p>
    <w:p w14:paraId="12C7A014" w14:textId="77777777" w:rsidR="003D1B41" w:rsidRDefault="00B526BA">
      <w:pPr>
        <w:pStyle w:val="Luettelokappale"/>
        <w:numPr>
          <w:ilvl w:val="0"/>
          <w:numId w:val="4"/>
        </w:numPr>
      </w:pPr>
      <w:r>
        <w:t>KOKOUKSEN LAILLISUUS JA PÄÄTÖSVALTAISUUS</w:t>
      </w:r>
    </w:p>
    <w:p w14:paraId="0F54E088" w14:textId="77777777" w:rsidR="003D1B41" w:rsidRDefault="00B526BA">
      <w:pPr>
        <w:pStyle w:val="Standard"/>
        <w:ind w:left="1660"/>
      </w:pPr>
      <w:r>
        <w:t>Kokous todettiin laillisesti koollekutsutuksi ja päätösvaltaiseksi.</w:t>
      </w:r>
    </w:p>
    <w:p w14:paraId="46367CE6" w14:textId="77777777" w:rsidR="003D1B41" w:rsidRDefault="003D1B41">
      <w:pPr>
        <w:pStyle w:val="Standard"/>
        <w:ind w:left="1660"/>
      </w:pPr>
    </w:p>
    <w:p w14:paraId="336265F0" w14:textId="77777777" w:rsidR="003D1B41" w:rsidRDefault="00B526BA">
      <w:pPr>
        <w:pStyle w:val="Luettelokappale"/>
        <w:numPr>
          <w:ilvl w:val="0"/>
          <w:numId w:val="4"/>
        </w:numPr>
      </w:pPr>
      <w:r>
        <w:t>TYÖJÄRJESTYS</w:t>
      </w:r>
    </w:p>
    <w:p w14:paraId="60ED6E9E" w14:textId="77777777" w:rsidR="003D1B41" w:rsidRDefault="00B526BA">
      <w:pPr>
        <w:pStyle w:val="Standard"/>
        <w:ind w:left="1660"/>
      </w:pPr>
      <w:r>
        <w:t>Esityslista hyväksyttiin kokouksen työjärjestykseksi.</w:t>
      </w:r>
    </w:p>
    <w:p w14:paraId="0FB999B7" w14:textId="77777777" w:rsidR="003D1B41" w:rsidRDefault="003D1B41">
      <w:pPr>
        <w:pStyle w:val="Standard"/>
        <w:ind w:left="1660"/>
      </w:pPr>
    </w:p>
    <w:p w14:paraId="5E4AADB0" w14:textId="77777777" w:rsidR="003D1B41" w:rsidRDefault="00B526BA">
      <w:pPr>
        <w:pStyle w:val="Luettelokappale"/>
        <w:numPr>
          <w:ilvl w:val="0"/>
          <w:numId w:val="4"/>
        </w:numPr>
      </w:pPr>
      <w:r>
        <w:t>TOIMINNAN KALENTERI 2023</w:t>
      </w:r>
    </w:p>
    <w:p w14:paraId="71F61938" w14:textId="77777777" w:rsidR="003D1B41" w:rsidRDefault="00B526BA">
      <w:pPr>
        <w:pStyle w:val="Standard"/>
        <w:ind w:left="1660"/>
      </w:pPr>
      <w:r>
        <w:t>Kokous kävi lävitse vuoden tulevia tapahtumia:</w:t>
      </w:r>
    </w:p>
    <w:p w14:paraId="093262D9" w14:textId="77777777" w:rsidR="003D1B41" w:rsidRDefault="00B526BA">
      <w:pPr>
        <w:pStyle w:val="Standard"/>
        <w:ind w:left="1660"/>
      </w:pPr>
      <w:r>
        <w:t>-4.3. Junnuhallit</w:t>
      </w:r>
    </w:p>
    <w:p w14:paraId="6D06C8B7" w14:textId="77777777" w:rsidR="003D1B41" w:rsidRDefault="00B526BA">
      <w:pPr>
        <w:pStyle w:val="Standard"/>
        <w:ind w:left="1660"/>
      </w:pPr>
      <w:r>
        <w:t xml:space="preserve">-10.-12.3. TIJG  </w:t>
      </w:r>
    </w:p>
    <w:p w14:paraId="384F02ED" w14:textId="77777777" w:rsidR="003D1B41" w:rsidRDefault="00B526BA">
      <w:pPr>
        <w:pStyle w:val="Standard"/>
        <w:ind w:left="1660"/>
      </w:pPr>
      <w:r>
        <w:t>- Talvijuoksusarja 11.2. ja 25.3.</w:t>
      </w:r>
    </w:p>
    <w:p w14:paraId="4A300E0C" w14:textId="77777777" w:rsidR="003D1B41" w:rsidRDefault="00B526BA">
      <w:pPr>
        <w:pStyle w:val="Standard"/>
        <w:ind w:left="1660"/>
      </w:pPr>
      <w:r>
        <w:t>- Heittocup: 7.4. (Pitkäperjantai) Moukari, 1.5. (Vapun päivä) kiekko ja 18.5. (Helatorstai) kuula ja keihäs. Näiden yhteydessä toimitsijakoulutuksia.</w:t>
      </w:r>
    </w:p>
    <w:p w14:paraId="3097B4EE" w14:textId="77777777" w:rsidR="003D1B41" w:rsidRDefault="00B526BA">
      <w:pPr>
        <w:pStyle w:val="Standard"/>
        <w:ind w:left="1660"/>
      </w:pPr>
      <w:r>
        <w:t>- Kansallisen yleisurheiluviikon (vko21) yhteydessä korttelikisat: Keskusteltiin sarjan ryhdistämisestä esim. keskittämällä. Julius kutsuu ideointipalaverin, johon mukaan vanhoja LUU aktiiveja.</w:t>
      </w:r>
    </w:p>
    <w:p w14:paraId="4704EEBE" w14:textId="77777777" w:rsidR="003D1B41" w:rsidRDefault="00B526BA">
      <w:pPr>
        <w:pStyle w:val="Standard"/>
        <w:ind w:left="1660"/>
      </w:pPr>
      <w:r>
        <w:t>- Kauden avajaiset ti 2.5. ja kesäkaudenavajaiset kesäkuun alussa</w:t>
      </w:r>
    </w:p>
    <w:p w14:paraId="2347D886" w14:textId="77777777" w:rsidR="003D1B41" w:rsidRDefault="00B526BA">
      <w:pPr>
        <w:pStyle w:val="Standard"/>
        <w:ind w:left="1660"/>
      </w:pPr>
      <w:r>
        <w:t>- Lajikarnevaalit: ottelut tänä vuonna mukana, kilpailut to 29.6. ja la 1.7.</w:t>
      </w:r>
    </w:p>
    <w:p w14:paraId="164A5CEE" w14:textId="77777777" w:rsidR="003D1B41" w:rsidRDefault="00B526BA">
      <w:pPr>
        <w:pStyle w:val="Standard"/>
        <w:ind w:left="1660"/>
      </w:pPr>
      <w:r>
        <w:t>- LJG 21.- 23.7</w:t>
      </w:r>
    </w:p>
    <w:p w14:paraId="3DDBDE8B" w14:textId="77777777" w:rsidR="003D1B41" w:rsidRDefault="00B526BA">
      <w:pPr>
        <w:pStyle w:val="Standard"/>
        <w:ind w:left="1660"/>
      </w:pPr>
      <w:r>
        <w:t>- Aikuisurheiluliiton SM 5-ottelu: mahdollisuudesta keskusteltiin. Jäädään odottamaan päätöksiä.</w:t>
      </w:r>
    </w:p>
    <w:p w14:paraId="36F54A4C" w14:textId="77777777" w:rsidR="003D1B41" w:rsidRDefault="00B526BA">
      <w:pPr>
        <w:pStyle w:val="Standard"/>
        <w:ind w:left="1660"/>
      </w:pPr>
      <w:r>
        <w:t>- Kevätviuhahduksesta keskusteltiin edellisten vuosien tapahtumien pohjalta ja muutosta kaivattiin.</w:t>
      </w:r>
    </w:p>
    <w:p w14:paraId="7B300A3E" w14:textId="77777777" w:rsidR="003D1B41" w:rsidRDefault="003D1B41">
      <w:pPr>
        <w:pStyle w:val="Standard"/>
        <w:ind w:left="1660"/>
      </w:pPr>
    </w:p>
    <w:p w14:paraId="7D05D50C" w14:textId="77777777" w:rsidR="003D1B41" w:rsidRDefault="00B526BA">
      <w:pPr>
        <w:pStyle w:val="Luettelokappale"/>
        <w:numPr>
          <w:ilvl w:val="0"/>
          <w:numId w:val="4"/>
        </w:numPr>
      </w:pPr>
      <w:r>
        <w:t>KOULUTUKSET 2023</w:t>
      </w:r>
    </w:p>
    <w:p w14:paraId="63CB162F" w14:textId="77777777" w:rsidR="003D1B41" w:rsidRDefault="00B526BA">
      <w:pPr>
        <w:pStyle w:val="Standard"/>
        <w:ind w:left="1660"/>
      </w:pPr>
      <w:r>
        <w:t>Keskusteltiin koulutuksista: omia sisäisiä koulutuksia järjestetään kisojen yhteydessä. Liiton järjestämiin koulutuksiin osallistutaan, kunhan niistä tulee tietoa.</w:t>
      </w:r>
    </w:p>
    <w:p w14:paraId="011EE76A" w14:textId="77777777" w:rsidR="003D1B41" w:rsidRDefault="003D1B41">
      <w:pPr>
        <w:pStyle w:val="Standard"/>
      </w:pPr>
    </w:p>
    <w:p w14:paraId="19A074EC" w14:textId="77777777" w:rsidR="003D1B41" w:rsidRDefault="00B526BA">
      <w:pPr>
        <w:pStyle w:val="Luettelokappale"/>
        <w:numPr>
          <w:ilvl w:val="0"/>
          <w:numId w:val="4"/>
        </w:numPr>
      </w:pPr>
      <w:r>
        <w:t>SÄÄNTÖUUDISTUS</w:t>
      </w:r>
    </w:p>
    <w:p w14:paraId="3BB24A0B" w14:textId="77777777" w:rsidR="003D1B41" w:rsidRDefault="00B526BA">
      <w:pPr>
        <w:pStyle w:val="Standard"/>
        <w:ind w:left="1660"/>
      </w:pPr>
      <w:r>
        <w:t>Säännöt hyväksyttiin Kevätkokoukselle esitettäviksi.</w:t>
      </w:r>
    </w:p>
    <w:p w14:paraId="41CF51D7" w14:textId="77777777" w:rsidR="003D1B41" w:rsidRDefault="003D1B41">
      <w:pPr>
        <w:pStyle w:val="Standard"/>
      </w:pPr>
    </w:p>
    <w:p w14:paraId="49836BFD" w14:textId="77777777" w:rsidR="003D1B41" w:rsidRDefault="00B526BA">
      <w:pPr>
        <w:pStyle w:val="Luettelokappale"/>
        <w:numPr>
          <w:ilvl w:val="0"/>
          <w:numId w:val="4"/>
        </w:numPr>
      </w:pPr>
      <w:r>
        <w:t>LUU KAUPPA JA HENGENLUONTITARVIKKEET</w:t>
      </w:r>
    </w:p>
    <w:p w14:paraId="51D29C4E" w14:textId="77777777" w:rsidR="003D1B41" w:rsidRDefault="00B526BA">
      <w:pPr>
        <w:pStyle w:val="Standard"/>
        <w:ind w:left="1660"/>
      </w:pPr>
      <w:r>
        <w:t>LUU-kaupan seuraaviksi sesonkituotteiksi jakkaroita ja sateenvarjoja. Taloustilanteesta johtuen kaikille jaettava viiri siirtyy hankintana tuonnemmas. Tilataan seuralle banderolli ja liehutettavia lippuja usemmalle ryhmälle.</w:t>
      </w:r>
    </w:p>
    <w:p w14:paraId="17C33C8C" w14:textId="77777777" w:rsidR="003D1B41" w:rsidRDefault="003D1B41">
      <w:pPr>
        <w:pStyle w:val="Standard"/>
      </w:pPr>
    </w:p>
    <w:p w14:paraId="37F68307" w14:textId="77777777" w:rsidR="003D1B41" w:rsidRDefault="003D1B41">
      <w:pPr>
        <w:pStyle w:val="Standard"/>
      </w:pPr>
    </w:p>
    <w:p w14:paraId="070D77EB" w14:textId="77777777" w:rsidR="003D1B41" w:rsidRDefault="003D1B41">
      <w:pPr>
        <w:pStyle w:val="Standard"/>
      </w:pPr>
    </w:p>
    <w:p w14:paraId="2ABE13B7" w14:textId="77777777" w:rsidR="003D1B41" w:rsidRDefault="003D1B41">
      <w:pPr>
        <w:pStyle w:val="Standard"/>
      </w:pPr>
    </w:p>
    <w:p w14:paraId="590726CD" w14:textId="77777777" w:rsidR="003D1B41" w:rsidRDefault="003D1B41">
      <w:pPr>
        <w:pStyle w:val="Standard"/>
      </w:pPr>
    </w:p>
    <w:p w14:paraId="02685FB7" w14:textId="77777777" w:rsidR="003D1B41" w:rsidRDefault="00B526BA">
      <w:pPr>
        <w:pStyle w:val="Luettelokappale"/>
        <w:numPr>
          <w:ilvl w:val="0"/>
          <w:numId w:val="4"/>
        </w:numPr>
      </w:pPr>
      <w:r>
        <w:t>MUUT ASIAT</w:t>
      </w:r>
    </w:p>
    <w:p w14:paraId="792CAFC4" w14:textId="77777777" w:rsidR="003D1B41" w:rsidRDefault="00B526BA">
      <w:pPr>
        <w:pStyle w:val="Luettelokappale"/>
        <w:numPr>
          <w:ilvl w:val="0"/>
          <w:numId w:val="8"/>
        </w:numPr>
      </w:pPr>
      <w:r>
        <w:t xml:space="preserve">keskusteltiin jäsenmäärän vähenemisestä. Yhtenä näkökantana esitettiin Harrastamisen Suomenmallin ilmaisten iltapäiväkerhojen vähentävän löyhemmin harrastavien lasten tarvetta liittyä seuraan. Tarkempaa analyysia LUU:n muutoksista ei ole. Keskusteltiin mahdollisuudesta saada palautetta lopettavilta, mutta yhteystietojen säilyttäminen ei tietosuojarajoitteista johtuen ole mahdollista. Keskusteltiin mahdollisuudesta tiedottaa kouluissa toiminnastamme.     </w:t>
      </w:r>
    </w:p>
    <w:p w14:paraId="425FEC90" w14:textId="77777777" w:rsidR="003D1B41" w:rsidRDefault="00B526BA">
      <w:pPr>
        <w:pStyle w:val="Luettelokappale"/>
        <w:numPr>
          <w:ilvl w:val="0"/>
          <w:numId w:val="6"/>
        </w:numPr>
      </w:pPr>
      <w:r>
        <w:t>Aikuisurheilijoille tehdään veloituksettomana oppilastyönä markkinointiflyeri.</w:t>
      </w:r>
    </w:p>
    <w:p w14:paraId="7503328A" w14:textId="77777777" w:rsidR="003D1B41" w:rsidRDefault="00B526BA">
      <w:pPr>
        <w:pStyle w:val="Luettelokappale"/>
        <w:numPr>
          <w:ilvl w:val="0"/>
          <w:numId w:val="6"/>
        </w:numPr>
      </w:pPr>
      <w:r>
        <w:t>Kiitosviesti joulupaketointiin osallistujille: Jari P. lupasi hoitaa asian.</w:t>
      </w:r>
    </w:p>
    <w:p w14:paraId="16B6DD5C" w14:textId="77777777" w:rsidR="003D1B41" w:rsidRDefault="00B526BA">
      <w:pPr>
        <w:pStyle w:val="Luettelokappale"/>
        <w:numPr>
          <w:ilvl w:val="0"/>
          <w:numId w:val="6"/>
        </w:numPr>
      </w:pPr>
      <w:r>
        <w:t>Keskusteltiin mahdollisuudesta järjestää koulujen välisiä kilpailuja.</w:t>
      </w:r>
    </w:p>
    <w:p w14:paraId="0056C467" w14:textId="77777777" w:rsidR="003D1B41" w:rsidRDefault="00B526BA">
      <w:pPr>
        <w:pStyle w:val="Luettelokappale"/>
        <w:numPr>
          <w:ilvl w:val="0"/>
          <w:numId w:val="6"/>
        </w:numPr>
      </w:pPr>
      <w:r>
        <w:t>Taloustilanteen todettiin olevan niukka, joten keskusteltiin eri mahdollisuuksista kohentaa sitä.</w:t>
      </w:r>
    </w:p>
    <w:p w14:paraId="1BB95CD1" w14:textId="77777777" w:rsidR="003D1B41" w:rsidRDefault="00B526BA">
      <w:pPr>
        <w:pStyle w:val="Luettelokappale"/>
        <w:numPr>
          <w:ilvl w:val="0"/>
          <w:numId w:val="6"/>
        </w:numPr>
      </w:pPr>
      <w:r>
        <w:t>seuraavat kokoukset 6.3.(klo. 18) ja 3.4. (klo19) ja kevätkokous 3.4. klo.18</w:t>
      </w:r>
    </w:p>
    <w:p w14:paraId="312A76A6" w14:textId="77777777" w:rsidR="003D1B41" w:rsidRDefault="003D1B41">
      <w:pPr>
        <w:pStyle w:val="Standard"/>
      </w:pPr>
    </w:p>
    <w:p w14:paraId="4516936C" w14:textId="77777777" w:rsidR="003D1B41" w:rsidRDefault="00B526BA">
      <w:pPr>
        <w:pStyle w:val="Luettelokappale"/>
        <w:numPr>
          <w:ilvl w:val="0"/>
          <w:numId w:val="4"/>
        </w:numPr>
      </w:pPr>
      <w:r>
        <w:t>KOKOUKSEN PÄÄTTÄMINEN</w:t>
      </w:r>
    </w:p>
    <w:p w14:paraId="0E227D44" w14:textId="77777777" w:rsidR="003D1B41" w:rsidRDefault="00B526BA">
      <w:pPr>
        <w:pStyle w:val="Standard"/>
        <w:ind w:left="1660"/>
      </w:pPr>
      <w:r>
        <w:t>Puheenjohtaja päätti kokouksen klo19.50</w:t>
      </w:r>
    </w:p>
    <w:p w14:paraId="5C2C43D0" w14:textId="77777777" w:rsidR="003D1B41" w:rsidRDefault="003D1B41">
      <w:pPr>
        <w:pStyle w:val="Standard"/>
        <w:ind w:left="1660"/>
      </w:pPr>
    </w:p>
    <w:p w14:paraId="29325F8D" w14:textId="77777777" w:rsidR="003D1B41" w:rsidRDefault="003D1B41">
      <w:pPr>
        <w:pStyle w:val="Standard"/>
        <w:ind w:left="1660"/>
      </w:pPr>
    </w:p>
    <w:p w14:paraId="0C8867A9" w14:textId="77777777" w:rsidR="003D1B41" w:rsidRDefault="00B526BA">
      <w:pPr>
        <w:pStyle w:val="Standard"/>
        <w:ind w:left="1660"/>
      </w:pPr>
      <w:r>
        <w:t>Kokouksen puolesta</w:t>
      </w:r>
    </w:p>
    <w:p w14:paraId="67FD8427" w14:textId="77777777" w:rsidR="003D1B41" w:rsidRDefault="003D1B41">
      <w:pPr>
        <w:pStyle w:val="Standard"/>
        <w:ind w:left="1660"/>
      </w:pPr>
    </w:p>
    <w:p w14:paraId="03C3AA22" w14:textId="77777777" w:rsidR="003D1B41" w:rsidRDefault="00B526BA">
      <w:pPr>
        <w:pStyle w:val="Standard"/>
        <w:ind w:left="1660"/>
      </w:pPr>
      <w:r>
        <w:t>__________________________</w:t>
      </w:r>
      <w:r>
        <w:tab/>
      </w:r>
      <w:r>
        <w:tab/>
        <w:t>______________________</w:t>
      </w:r>
    </w:p>
    <w:p w14:paraId="0462854A" w14:textId="77777777" w:rsidR="003D1B41" w:rsidRDefault="00B526BA">
      <w:pPr>
        <w:pStyle w:val="Standard"/>
        <w:ind w:left="1660"/>
      </w:pPr>
      <w:r>
        <w:t xml:space="preserve">Julius Westerberg </w:t>
      </w:r>
      <w:r>
        <w:tab/>
      </w:r>
      <w:r>
        <w:tab/>
      </w:r>
      <w:r>
        <w:tab/>
        <w:t>Jari Raninen</w:t>
      </w:r>
    </w:p>
    <w:sectPr w:rsidR="003D1B41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26F0" w14:textId="77777777" w:rsidR="00B526BA" w:rsidRDefault="00B526BA">
      <w:r>
        <w:separator/>
      </w:r>
    </w:p>
  </w:endnote>
  <w:endnote w:type="continuationSeparator" w:id="0">
    <w:p w14:paraId="10CF3A91" w14:textId="77777777" w:rsidR="00B526BA" w:rsidRDefault="00B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1E6E" w14:textId="77777777" w:rsidR="00B526BA" w:rsidRDefault="00B526BA">
      <w:r>
        <w:rPr>
          <w:color w:val="000000"/>
        </w:rPr>
        <w:separator/>
      </w:r>
    </w:p>
  </w:footnote>
  <w:footnote w:type="continuationSeparator" w:id="0">
    <w:p w14:paraId="48A7E9A0" w14:textId="77777777" w:rsidR="00B526BA" w:rsidRDefault="00B5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733"/>
    <w:multiLevelType w:val="multilevel"/>
    <w:tmpl w:val="B6F686C0"/>
    <w:styleLink w:val="WWNum4"/>
    <w:lvl w:ilvl="0"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/>
      </w:rPr>
    </w:lvl>
    <w:lvl w:ilvl="1">
      <w:numFmt w:val="bullet"/>
      <w:lvlText w:val="o"/>
      <w:lvlJc w:val="left"/>
      <w:pPr>
        <w:ind w:left="2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0" w:hanging="360"/>
      </w:pPr>
      <w:rPr>
        <w:rFonts w:ascii="Wingdings" w:hAnsi="Wingdings"/>
      </w:rPr>
    </w:lvl>
  </w:abstractNum>
  <w:abstractNum w:abstractNumId="1" w15:restartNumberingAfterBreak="0">
    <w:nsid w:val="33074805"/>
    <w:multiLevelType w:val="multilevel"/>
    <w:tmpl w:val="3FA610EC"/>
    <w:styleLink w:val="WWNum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" w15:restartNumberingAfterBreak="0">
    <w:nsid w:val="41797D2F"/>
    <w:multiLevelType w:val="multilevel"/>
    <w:tmpl w:val="6A56001A"/>
    <w:styleLink w:val="WWNum3"/>
    <w:lvl w:ilvl="0">
      <w:start w:val="1"/>
      <w:numFmt w:val="decimal"/>
      <w:lvlText w:val="%1"/>
      <w:lvlJc w:val="left"/>
      <w:pPr>
        <w:ind w:left="1660" w:hanging="13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58B"/>
    <w:multiLevelType w:val="multilevel"/>
    <w:tmpl w:val="C00052D0"/>
    <w:styleLink w:val="WWNum1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7CB8716D"/>
    <w:multiLevelType w:val="multilevel"/>
    <w:tmpl w:val="4614C476"/>
    <w:styleLink w:val="Eiluettelo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E815D51"/>
    <w:multiLevelType w:val="multilevel"/>
    <w:tmpl w:val="6C9C3D86"/>
    <w:styleLink w:val="WWNum5"/>
    <w:lvl w:ilvl="0"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/>
      </w:rPr>
    </w:lvl>
    <w:lvl w:ilvl="1">
      <w:numFmt w:val="bullet"/>
      <w:lvlText w:val="o"/>
      <w:lvlJc w:val="left"/>
      <w:pPr>
        <w:ind w:left="2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0" w:hanging="360"/>
      </w:pPr>
      <w:rPr>
        <w:rFonts w:ascii="Wingdings" w:hAnsi="Wingdings"/>
      </w:rPr>
    </w:lvl>
  </w:abstractNum>
  <w:num w:numId="1" w16cid:durableId="872499484">
    <w:abstractNumId w:val="4"/>
  </w:num>
  <w:num w:numId="2" w16cid:durableId="410124301">
    <w:abstractNumId w:val="3"/>
  </w:num>
  <w:num w:numId="3" w16cid:durableId="2105765562">
    <w:abstractNumId w:val="1"/>
  </w:num>
  <w:num w:numId="4" w16cid:durableId="763382910">
    <w:abstractNumId w:val="2"/>
  </w:num>
  <w:num w:numId="5" w16cid:durableId="421686806">
    <w:abstractNumId w:val="0"/>
  </w:num>
  <w:num w:numId="6" w16cid:durableId="1300066393">
    <w:abstractNumId w:val="5"/>
  </w:num>
  <w:num w:numId="7" w16cid:durableId="2077122995">
    <w:abstractNumId w:val="2"/>
    <w:lvlOverride w:ilvl="0">
      <w:startOverride w:val="1"/>
    </w:lvlOverride>
  </w:num>
  <w:num w:numId="8" w16cid:durableId="82956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41"/>
    <w:rsid w:val="002F1736"/>
    <w:rsid w:val="003D1B41"/>
    <w:rsid w:val="008B1873"/>
    <w:rsid w:val="00B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78F9"/>
  <w15:docId w15:val="{F92A2C5A-309D-4855-BB6B-3099405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erif" w:eastAsia="WenQuanYi Micro Hei" w:hAnsi="Liberation Serif" w:cs="Lohit Devanagari"/>
      <w:color w:val="00000A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uettelokappale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WenQuanYi Micro Hei" w:cs="Lohit Devanaga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WenQuanYi Micro Hei" w:cs="Lohit Devanagari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numbering" w:customStyle="1" w:styleId="Eiluetteloa1">
    <w:name w:val="Ei luetteloa1"/>
    <w:basedOn w:val="Eiluetteloa"/>
    <w:pPr>
      <w:numPr>
        <w:numId w:val="1"/>
      </w:numPr>
    </w:pPr>
  </w:style>
  <w:style w:type="numbering" w:customStyle="1" w:styleId="WWNum1">
    <w:name w:val="WWNum1"/>
    <w:basedOn w:val="Eiluetteloa"/>
    <w:pPr>
      <w:numPr>
        <w:numId w:val="2"/>
      </w:numPr>
    </w:pPr>
  </w:style>
  <w:style w:type="numbering" w:customStyle="1" w:styleId="WWNum2">
    <w:name w:val="WWNum2"/>
    <w:basedOn w:val="Eiluetteloa"/>
    <w:pPr>
      <w:numPr>
        <w:numId w:val="3"/>
      </w:numPr>
    </w:pPr>
  </w:style>
  <w:style w:type="numbering" w:customStyle="1" w:styleId="WWNum3">
    <w:name w:val="WWNum3"/>
    <w:basedOn w:val="Eiluetteloa"/>
    <w:pPr>
      <w:numPr>
        <w:numId w:val="4"/>
      </w:numPr>
    </w:pPr>
  </w:style>
  <w:style w:type="numbering" w:customStyle="1" w:styleId="WWNum4">
    <w:name w:val="WWNum4"/>
    <w:basedOn w:val="Eiluetteloa"/>
    <w:pPr>
      <w:numPr>
        <w:numId w:val="5"/>
      </w:numPr>
    </w:pPr>
  </w:style>
  <w:style w:type="numbering" w:customStyle="1" w:styleId="WWNum5">
    <w:name w:val="WWNum5"/>
    <w:basedOn w:val="Eiluettelo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Raninen Jari</dc:creator>
  <cp:lastModifiedBy>Sanna Westerberg</cp:lastModifiedBy>
  <cp:revision>2</cp:revision>
  <dcterms:created xsi:type="dcterms:W3CDTF">2023-10-21T17:14:00Z</dcterms:created>
  <dcterms:modified xsi:type="dcterms:W3CDTF">2023-10-21T17:14:00Z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Lohjan kaupunki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