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BAFEAB" w14:textId="77777777" w:rsidR="0046215B" w:rsidRDefault="00CC05E3">
      <w:pPr>
        <w:rPr>
          <w:rFonts w:ascii="Lucida Casual" w:hAnsi="Lucida Casual"/>
          <w:b/>
          <w:sz w:val="32"/>
        </w:rPr>
      </w:pPr>
      <w:r>
        <w:rPr>
          <w:rFonts w:ascii="Lucida Casual" w:hAnsi="Lucida Casual"/>
          <w:b/>
          <w:sz w:val="32"/>
        </w:rPr>
        <w:t>JHL611</w:t>
      </w:r>
    </w:p>
    <w:p w14:paraId="57C8B3F8" w14:textId="77777777" w:rsidR="0046215B" w:rsidRDefault="0046215B"/>
    <w:p w14:paraId="49AD26BB" w14:textId="77777777" w:rsidR="0046215B" w:rsidRDefault="0046215B">
      <w:pPr>
        <w:rPr>
          <w:rFonts w:ascii="Lucida Casual" w:hAnsi="Lucida Casual"/>
          <w:b/>
          <w:sz w:val="56"/>
        </w:rPr>
      </w:pPr>
      <w:r>
        <w:rPr>
          <w:rFonts w:ascii="Lucida Casual" w:hAnsi="Lucida Casual"/>
          <w:b/>
          <w:sz w:val="56"/>
        </w:rPr>
        <w:t>TOSITE</w:t>
      </w:r>
    </w:p>
    <w:p w14:paraId="12B3B485" w14:textId="77777777" w:rsidR="0046215B" w:rsidRDefault="0046215B">
      <w:pPr>
        <w:rPr>
          <w:b/>
          <w:sz w:val="32"/>
          <w:szCs w:val="32"/>
        </w:rPr>
      </w:pPr>
    </w:p>
    <w:p w14:paraId="13210AF7" w14:textId="77777777" w:rsidR="0046215B" w:rsidRDefault="0046215B">
      <w:pPr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Maksetaan oheisten kuittien mukaan</w:t>
      </w:r>
    </w:p>
    <w:p w14:paraId="75AE657E" w14:textId="77777777" w:rsidR="0046215B" w:rsidRDefault="0046215B">
      <w:pPr>
        <w:rPr>
          <w:rFonts w:ascii="Lucida Casual" w:hAnsi="Lucida Casual"/>
          <w:b/>
        </w:rPr>
      </w:pPr>
    </w:p>
    <w:p w14:paraId="3E7882B7" w14:textId="77777777" w:rsidR="0046215B" w:rsidRDefault="0046215B">
      <w:pPr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Nimi</w:t>
      </w:r>
      <w:r>
        <w:rPr>
          <w:rFonts w:ascii="Lucida Casual" w:hAnsi="Lucida Casual"/>
          <w:b/>
        </w:rPr>
        <w:tab/>
      </w:r>
      <w:r>
        <w:rPr>
          <w:rFonts w:ascii="Lucida Casual" w:hAnsi="Lucida Casual"/>
          <w:b/>
        </w:rPr>
        <w:tab/>
        <w:t>________________________________________________</w:t>
      </w:r>
      <w:r>
        <w:rPr>
          <w:rFonts w:ascii="Lucida Casual" w:hAnsi="Lucida Casual"/>
          <w:b/>
        </w:rPr>
        <w:br/>
      </w:r>
    </w:p>
    <w:p w14:paraId="303B8EB5" w14:textId="77777777" w:rsidR="0046215B" w:rsidRDefault="0046215B">
      <w:pPr>
        <w:rPr>
          <w:b/>
        </w:rPr>
      </w:pPr>
      <w:r>
        <w:rPr>
          <w:rFonts w:ascii="Lucida Casual" w:hAnsi="Lucida Casual"/>
          <w:b/>
        </w:rPr>
        <w:t>Tilille nro</w:t>
      </w:r>
      <w:r>
        <w:rPr>
          <w:rFonts w:ascii="Lucida Casual" w:hAnsi="Lucida Casual"/>
          <w:b/>
        </w:rPr>
        <w:tab/>
      </w:r>
      <w:r>
        <w:rPr>
          <w:rFonts w:ascii="Lucida Casual" w:hAnsi="Lucida Casual"/>
          <w:b/>
        </w:rPr>
        <w:tab/>
      </w:r>
      <w:r>
        <w:rPr>
          <w:b/>
        </w:rPr>
        <w:t>_____________________________________________</w:t>
      </w:r>
      <w:r>
        <w:rPr>
          <w:b/>
        </w:rPr>
        <w:br/>
        <w:t>HUOM! IBAN muotoisena</w:t>
      </w:r>
    </w:p>
    <w:p w14:paraId="77DE82A1" w14:textId="77777777" w:rsidR="0046215B" w:rsidRDefault="0046215B">
      <w:pPr>
        <w:rPr>
          <w:rFonts w:ascii="Lucida Casual" w:hAnsi="Lucida Casual"/>
          <w:b/>
        </w:rPr>
      </w:pPr>
    </w:p>
    <w:p w14:paraId="2E464244" w14:textId="77777777" w:rsidR="0046215B" w:rsidRDefault="0046215B">
      <w:pPr>
        <w:rPr>
          <w:rFonts w:ascii="Lucida Casual" w:hAnsi="Lucida Casual"/>
          <w:b/>
        </w:rPr>
      </w:pPr>
    </w:p>
    <w:p w14:paraId="5868F435" w14:textId="77777777" w:rsidR="0046215B" w:rsidRDefault="0046215B">
      <w:pPr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Erittele kuitit:</w:t>
      </w:r>
      <w:r>
        <w:rPr>
          <w:rFonts w:ascii="Lucida Casual" w:hAnsi="Lucida Casual"/>
          <w:b/>
        </w:rPr>
        <w:tab/>
      </w:r>
      <w:r w:rsidR="00EB3697">
        <w:rPr>
          <w:b/>
        </w:rPr>
        <w:t>___________________________</w:t>
      </w:r>
      <w:r w:rsidR="00EB3697">
        <w:rPr>
          <w:b/>
        </w:rPr>
        <w:tab/>
      </w:r>
      <w:r w:rsidR="00EB3697">
        <w:rPr>
          <w:b/>
        </w:rPr>
        <w:tab/>
      </w:r>
      <w:r>
        <w:rPr>
          <w:b/>
        </w:rPr>
        <w:t>____________</w:t>
      </w:r>
      <w:r w:rsidR="00AD2C70">
        <w:rPr>
          <w:b/>
        </w:rPr>
        <w:t xml:space="preserve"> </w:t>
      </w:r>
      <w:r>
        <w:rPr>
          <w:rFonts w:ascii="Lucida Casual" w:hAnsi="Lucida Casual"/>
          <w:b/>
        </w:rPr>
        <w:t>€</w:t>
      </w:r>
    </w:p>
    <w:p w14:paraId="4D6D765C" w14:textId="77777777" w:rsidR="0046215B" w:rsidRDefault="0046215B">
      <w:pPr>
        <w:rPr>
          <w:rFonts w:ascii="Lucida Casual" w:hAnsi="Lucida Casual"/>
          <w:b/>
        </w:rPr>
      </w:pPr>
    </w:p>
    <w:p w14:paraId="7B6290D8" w14:textId="77777777" w:rsidR="0046215B" w:rsidRDefault="00EB3697" w:rsidP="00EB3697">
      <w:pPr>
        <w:ind w:firstLine="1304"/>
        <w:rPr>
          <w:rFonts w:ascii="Lucida Casual" w:hAnsi="Lucida Casual"/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 w:rsidR="0046215B">
        <w:rPr>
          <w:b/>
        </w:rPr>
        <w:t xml:space="preserve">____________ </w:t>
      </w:r>
      <w:r w:rsidR="0046215B">
        <w:rPr>
          <w:rFonts w:ascii="Lucida Casual" w:hAnsi="Lucida Casual"/>
          <w:b/>
        </w:rPr>
        <w:t xml:space="preserve">€ </w:t>
      </w:r>
    </w:p>
    <w:p w14:paraId="0F5B9E1D" w14:textId="77777777" w:rsidR="0046215B" w:rsidRDefault="0046215B">
      <w:pPr>
        <w:ind w:left="2608"/>
      </w:pPr>
    </w:p>
    <w:p w14:paraId="48CD8AE3" w14:textId="77777777" w:rsidR="0046215B" w:rsidRDefault="0046215B" w:rsidP="00EB3697">
      <w:pPr>
        <w:ind w:firstLine="1304"/>
        <w:rPr>
          <w:rFonts w:ascii="Lucida Casual" w:hAnsi="Lucida Casual"/>
          <w:b/>
        </w:rPr>
      </w:pPr>
      <w:r>
        <w:rPr>
          <w:b/>
        </w:rPr>
        <w:t>______________</w:t>
      </w:r>
      <w:r w:rsidR="00EB3697">
        <w:rPr>
          <w:b/>
        </w:rPr>
        <w:t xml:space="preserve">_____________ </w:t>
      </w:r>
      <w:r w:rsidR="00EB3697">
        <w:rPr>
          <w:b/>
        </w:rPr>
        <w:tab/>
      </w:r>
      <w:r w:rsidR="00EB3697">
        <w:rPr>
          <w:b/>
        </w:rPr>
        <w:tab/>
      </w:r>
      <w:r>
        <w:rPr>
          <w:b/>
        </w:rPr>
        <w:t xml:space="preserve">____________ </w:t>
      </w:r>
      <w:r>
        <w:rPr>
          <w:rFonts w:ascii="Lucida Casual" w:hAnsi="Lucida Casual"/>
          <w:b/>
        </w:rPr>
        <w:t>€</w:t>
      </w:r>
    </w:p>
    <w:p w14:paraId="105603D4" w14:textId="77777777" w:rsidR="0046215B" w:rsidRDefault="0046215B">
      <w:pPr>
        <w:ind w:left="2608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 xml:space="preserve">   </w:t>
      </w:r>
    </w:p>
    <w:p w14:paraId="4EDD9BEE" w14:textId="77777777" w:rsidR="0046215B" w:rsidRDefault="00EB3697" w:rsidP="00EB3697">
      <w:pPr>
        <w:ind w:firstLine="1304"/>
        <w:rPr>
          <w:rFonts w:ascii="Lucida Casual" w:hAnsi="Lucida Casual"/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 w:rsidR="0046215B">
        <w:rPr>
          <w:b/>
        </w:rPr>
        <w:t xml:space="preserve">____________ </w:t>
      </w:r>
      <w:r w:rsidR="0046215B">
        <w:rPr>
          <w:rFonts w:ascii="Lucida Casual" w:hAnsi="Lucida Casual"/>
          <w:b/>
        </w:rPr>
        <w:t>€</w:t>
      </w:r>
    </w:p>
    <w:p w14:paraId="26B3D0FB" w14:textId="77777777" w:rsidR="0046215B" w:rsidRDefault="0046215B">
      <w:pPr>
        <w:ind w:left="2608"/>
        <w:rPr>
          <w:rFonts w:ascii="Lucida Casual" w:hAnsi="Lucida Casual"/>
          <w:b/>
        </w:rPr>
      </w:pPr>
    </w:p>
    <w:p w14:paraId="5B64E6A7" w14:textId="77777777" w:rsidR="0046215B" w:rsidRDefault="0046215B" w:rsidP="00EB3697">
      <w:pPr>
        <w:ind w:firstLine="1304"/>
        <w:rPr>
          <w:rFonts w:ascii="Lucida Casual" w:hAnsi="Lucida Casual"/>
          <w:b/>
        </w:rPr>
      </w:pPr>
      <w:r>
        <w:rPr>
          <w:b/>
        </w:rPr>
        <w:t>___________________________</w:t>
      </w:r>
      <w:r w:rsidR="00EB3697">
        <w:rPr>
          <w:rFonts w:ascii="Lucida Casual" w:hAnsi="Lucida Casual"/>
          <w:b/>
        </w:rPr>
        <w:t xml:space="preserve"> </w:t>
      </w:r>
      <w:r w:rsidR="00EB3697">
        <w:rPr>
          <w:rFonts w:ascii="Lucida Casual" w:hAnsi="Lucida Casual"/>
          <w:b/>
        </w:rPr>
        <w:tab/>
      </w:r>
      <w:r w:rsidR="00EB3697">
        <w:rPr>
          <w:rFonts w:ascii="Lucida Casual" w:hAnsi="Lucida Casual"/>
          <w:b/>
        </w:rPr>
        <w:tab/>
      </w:r>
      <w:r>
        <w:rPr>
          <w:b/>
        </w:rPr>
        <w:t xml:space="preserve">____________ </w:t>
      </w:r>
      <w:r>
        <w:rPr>
          <w:rFonts w:ascii="Lucida Casual" w:hAnsi="Lucida Casual"/>
          <w:b/>
        </w:rPr>
        <w:t>€</w:t>
      </w:r>
    </w:p>
    <w:p w14:paraId="48F17AB8" w14:textId="77777777" w:rsidR="0046215B" w:rsidRDefault="0046215B">
      <w:pPr>
        <w:ind w:left="2608"/>
        <w:rPr>
          <w:rFonts w:ascii="Lucida Casual" w:hAnsi="Lucida Casual"/>
          <w:b/>
        </w:rPr>
      </w:pPr>
    </w:p>
    <w:p w14:paraId="72FDCDD1" w14:textId="77777777" w:rsidR="0046215B" w:rsidRDefault="00EB3697">
      <w:pPr>
        <w:ind w:left="2608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 xml:space="preserve">YHTEENSÄ </w:t>
      </w:r>
      <w:r>
        <w:rPr>
          <w:rFonts w:ascii="Lucida Casual" w:hAnsi="Lucida Casual"/>
          <w:b/>
        </w:rPr>
        <w:tab/>
      </w:r>
      <w:r>
        <w:rPr>
          <w:rFonts w:ascii="Lucida Casual" w:hAnsi="Lucida Casual"/>
          <w:b/>
        </w:rPr>
        <w:tab/>
      </w:r>
      <w:r>
        <w:rPr>
          <w:rFonts w:ascii="Lucida Casual" w:hAnsi="Lucida Casual"/>
          <w:b/>
        </w:rPr>
        <w:tab/>
      </w:r>
      <w:r w:rsidR="0046215B">
        <w:rPr>
          <w:b/>
          <w:u w:val="double"/>
        </w:rPr>
        <w:t>____________</w:t>
      </w:r>
      <w:r w:rsidR="0046215B">
        <w:rPr>
          <w:rFonts w:ascii="Lucida Casual" w:hAnsi="Lucida Casual"/>
          <w:b/>
        </w:rPr>
        <w:t>€</w:t>
      </w:r>
    </w:p>
    <w:p w14:paraId="0DCDB720" w14:textId="77777777" w:rsidR="0046215B" w:rsidRDefault="0046215B">
      <w:pPr>
        <w:ind w:left="2608"/>
        <w:rPr>
          <w:rFonts w:ascii="Lucida Casual" w:hAnsi="Lucida Casual"/>
          <w:b/>
          <w:sz w:val="20"/>
        </w:rPr>
      </w:pPr>
    </w:p>
    <w:p w14:paraId="27F70531" w14:textId="77777777" w:rsidR="0046215B" w:rsidRDefault="0046215B">
      <w:pPr>
        <w:ind w:left="2608"/>
        <w:rPr>
          <w:rFonts w:ascii="Lucida Casual" w:hAnsi="Lucida Casual"/>
          <w:b/>
          <w:sz w:val="28"/>
          <w:szCs w:val="28"/>
        </w:rPr>
      </w:pPr>
    </w:p>
    <w:p w14:paraId="4A8EF5FA" w14:textId="77777777" w:rsidR="0046215B" w:rsidRDefault="0046215B">
      <w:pPr>
        <w:ind w:left="2608"/>
        <w:rPr>
          <w:rFonts w:ascii="Lucida Casual" w:hAnsi="Lucida Casual"/>
          <w:b/>
          <w:sz w:val="36"/>
          <w:szCs w:val="36"/>
        </w:rPr>
      </w:pPr>
      <w:r>
        <w:rPr>
          <w:rFonts w:ascii="Lucida Casual" w:hAnsi="Lucida Casual"/>
          <w:b/>
          <w:sz w:val="36"/>
          <w:szCs w:val="36"/>
        </w:rPr>
        <w:t>HUOM! Kuittien oltava alkuperäisiä!</w:t>
      </w:r>
    </w:p>
    <w:p w14:paraId="697F551B" w14:textId="77777777" w:rsidR="0046215B" w:rsidRDefault="0046215B">
      <w:pPr>
        <w:ind w:left="2608"/>
        <w:rPr>
          <w:rFonts w:ascii="Lucida Casual" w:hAnsi="Lucida Casual"/>
          <w:b/>
          <w:sz w:val="20"/>
        </w:rPr>
      </w:pPr>
    </w:p>
    <w:p w14:paraId="54F0CC1E" w14:textId="77777777" w:rsidR="0046215B" w:rsidRDefault="0046215B">
      <w:pPr>
        <w:ind w:left="2608"/>
        <w:rPr>
          <w:rFonts w:ascii="Lucida Casual" w:hAnsi="Lucida Casual"/>
          <w:b/>
        </w:rPr>
      </w:pPr>
    </w:p>
    <w:p w14:paraId="34D37689" w14:textId="77777777" w:rsidR="0046215B" w:rsidRDefault="0046215B">
      <w:pPr>
        <w:ind w:left="2608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 xml:space="preserve">Pvm     </w:t>
      </w:r>
      <w:r>
        <w:rPr>
          <w:b/>
        </w:rPr>
        <w:t xml:space="preserve">____ </w:t>
      </w:r>
      <w:r>
        <w:rPr>
          <w:rFonts w:ascii="Lucida Casual" w:hAnsi="Lucida Casual"/>
          <w:b/>
        </w:rPr>
        <w:t xml:space="preserve">/ </w:t>
      </w:r>
      <w:r>
        <w:rPr>
          <w:b/>
        </w:rPr>
        <w:t xml:space="preserve">____ </w:t>
      </w:r>
      <w:r w:rsidR="00F13608">
        <w:rPr>
          <w:rFonts w:ascii="Lucida Casual" w:hAnsi="Lucida Casual"/>
          <w:b/>
        </w:rPr>
        <w:t>202</w:t>
      </w:r>
      <w:r>
        <w:rPr>
          <w:b/>
        </w:rPr>
        <w:t xml:space="preserve">__ </w:t>
      </w:r>
      <w:r>
        <w:rPr>
          <w:rFonts w:ascii="Lucida Casual" w:hAnsi="Lucida Casual"/>
          <w:b/>
        </w:rPr>
        <w:t xml:space="preserve">     </w:t>
      </w:r>
      <w:r>
        <w:rPr>
          <w:rFonts w:ascii="Lucida Casual" w:hAnsi="Lucida Casual"/>
          <w:b/>
        </w:rPr>
        <w:tab/>
      </w:r>
      <w:r>
        <w:rPr>
          <w:b/>
        </w:rPr>
        <w:t>______________________</w:t>
      </w:r>
      <w:r>
        <w:tab/>
      </w:r>
      <w:r>
        <w:tab/>
      </w:r>
      <w:r>
        <w:tab/>
      </w:r>
      <w:r>
        <w:tab/>
        <w:t>Allekirjoitus</w:t>
      </w:r>
      <w:r w:rsidR="00A102A1">
        <w:rPr>
          <w:noProof/>
          <w:lang w:eastAsia="fi-FI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DE619CF" wp14:editId="6F78E247">
                <wp:simplePos x="0" y="0"/>
                <wp:positionH relativeFrom="page">
                  <wp:posOffset>2396490</wp:posOffset>
                </wp:positionH>
                <wp:positionV relativeFrom="paragraph">
                  <wp:posOffset>551815</wp:posOffset>
                </wp:positionV>
                <wp:extent cx="4283075" cy="149161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149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82B6" w14:textId="77777777" w:rsidR="0046215B" w:rsidRDefault="0046215B">
                            <w:pPr>
                              <w:rPr>
                                <w:rFonts w:ascii="Lucida Casual" w:hAnsi="Lucida Casual"/>
                              </w:rPr>
                            </w:pPr>
                          </w:p>
                          <w:p w14:paraId="10CC6F9D" w14:textId="77777777" w:rsidR="0046215B" w:rsidRDefault="0046215B">
                            <w:pPr>
                              <w:rPr>
                                <w:rFonts w:ascii="Lucida Casual" w:hAnsi="Lucida Casual"/>
                                <w:b/>
                              </w:rPr>
                            </w:pPr>
                            <w:r>
                              <w:rPr>
                                <w:rFonts w:ascii="Lucida Casual" w:hAnsi="Lucida Casual"/>
                              </w:rPr>
                              <w:t xml:space="preserve">   </w:t>
                            </w:r>
                            <w:r>
                              <w:rPr>
                                <w:rFonts w:ascii="Lucida Casual" w:hAnsi="Lucida Casual"/>
                                <w:b/>
                              </w:rPr>
                              <w:t>Hyväksytään:</w:t>
                            </w:r>
                          </w:p>
                          <w:p w14:paraId="0DE2984E" w14:textId="77777777" w:rsidR="0046215B" w:rsidRDefault="0046215B">
                            <w:pPr>
                              <w:rPr>
                                <w:rFonts w:ascii="Lucida Casual" w:hAnsi="Lucida Casual"/>
                              </w:rPr>
                            </w:pPr>
                          </w:p>
                          <w:p w14:paraId="48F999A3" w14:textId="77777777" w:rsidR="0046215B" w:rsidRDefault="0046215B">
                            <w:pPr>
                              <w:rPr>
                                <w:rFonts w:ascii="Lucida Casual" w:hAnsi="Lucida Casual"/>
                              </w:rPr>
                            </w:pPr>
                          </w:p>
                          <w:p w14:paraId="2A87EFFD" w14:textId="77777777" w:rsidR="0046215B" w:rsidRDefault="0046215B">
                            <w:pPr>
                              <w:rPr>
                                <w:rFonts w:ascii="Lucida Casual" w:hAnsi="Lucida Casual"/>
                              </w:rPr>
                            </w:pPr>
                          </w:p>
                          <w:p w14:paraId="3C0E745C" w14:textId="77777777" w:rsidR="0046215B" w:rsidRDefault="0046215B">
                            <w:pPr>
                              <w:rPr>
                                <w:rFonts w:ascii="Lucida Casual" w:hAnsi="Lucida Casual"/>
                              </w:rPr>
                            </w:pPr>
                          </w:p>
                          <w:p w14:paraId="1192B0C9" w14:textId="77777777" w:rsidR="0046215B" w:rsidRDefault="0046215B">
                            <w:pPr>
                              <w:rPr>
                                <w:rFonts w:ascii="Lucida Casual" w:hAnsi="Lucida Casual"/>
                                <w:b/>
                              </w:rPr>
                            </w:pPr>
                            <w:r>
                              <w:rPr>
                                <w:rFonts w:ascii="Lucida Casual" w:hAnsi="Lucida Casual"/>
                              </w:rPr>
                              <w:t xml:space="preserve">   </w:t>
                            </w:r>
                            <w:r>
                              <w:rPr>
                                <w:rFonts w:ascii="Lucida Casual" w:hAnsi="Lucida Casual"/>
                                <w:b/>
                              </w:rPr>
                              <w:t>Pvm</w:t>
                            </w:r>
                            <w:r>
                              <w:rPr>
                                <w:rFonts w:ascii="Lucida Casual" w:hAnsi="Lucida Casual"/>
                              </w:rPr>
                              <w:tab/>
                            </w:r>
                            <w:r>
                              <w:rPr>
                                <w:rFonts w:ascii="Lucida Casual" w:hAnsi="Lucida Casual"/>
                              </w:rPr>
                              <w:tab/>
                            </w:r>
                            <w:r>
                              <w:rPr>
                                <w:rFonts w:ascii="Lucida Casual" w:hAnsi="Lucida Casual"/>
                              </w:rPr>
                              <w:tab/>
                            </w:r>
                            <w:r>
                              <w:rPr>
                                <w:rFonts w:ascii="Lucida Casual" w:hAnsi="Lucida Casual"/>
                                <w:b/>
                              </w:rPr>
                              <w:t>Allekirjoitus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61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pt;margin-top:43.45pt;width:337.25pt;height:117.4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" strokeweight=".5pt">
                <v:fill opacity="0"/>
                <v:textbox inset="1pt,1pt,1pt,1pt">
                  <w:txbxContent>
                    <w:p w14:paraId="563D82B6" w14:textId="77777777" w:rsidR="0046215B" w:rsidRDefault="0046215B">
                      <w:pPr>
                        <w:rPr>
                          <w:rFonts w:ascii="Lucida Casual" w:hAnsi="Lucida Casual"/>
                        </w:rPr>
                      </w:pPr>
                    </w:p>
                    <w:p w14:paraId="10CC6F9D" w14:textId="77777777" w:rsidR="0046215B" w:rsidRDefault="0046215B">
                      <w:pPr>
                        <w:rPr>
                          <w:rFonts w:ascii="Lucida Casual" w:hAnsi="Lucida Casual"/>
                          <w:b/>
                        </w:rPr>
                      </w:pPr>
                      <w:r>
                        <w:rPr>
                          <w:rFonts w:ascii="Lucida Casual" w:hAnsi="Lucida Casual"/>
                        </w:rPr>
                        <w:t xml:space="preserve">   </w:t>
                      </w:r>
                      <w:r>
                        <w:rPr>
                          <w:rFonts w:ascii="Lucida Casual" w:hAnsi="Lucida Casual"/>
                          <w:b/>
                        </w:rPr>
                        <w:t>Hyväksytään:</w:t>
                      </w:r>
                    </w:p>
                    <w:p w14:paraId="0DE2984E" w14:textId="77777777" w:rsidR="0046215B" w:rsidRDefault="0046215B">
                      <w:pPr>
                        <w:rPr>
                          <w:rFonts w:ascii="Lucida Casual" w:hAnsi="Lucida Casual"/>
                        </w:rPr>
                      </w:pPr>
                    </w:p>
                    <w:p w14:paraId="48F999A3" w14:textId="77777777" w:rsidR="0046215B" w:rsidRDefault="0046215B">
                      <w:pPr>
                        <w:rPr>
                          <w:rFonts w:ascii="Lucida Casual" w:hAnsi="Lucida Casual"/>
                        </w:rPr>
                      </w:pPr>
                    </w:p>
                    <w:p w14:paraId="2A87EFFD" w14:textId="77777777" w:rsidR="0046215B" w:rsidRDefault="0046215B">
                      <w:pPr>
                        <w:rPr>
                          <w:rFonts w:ascii="Lucida Casual" w:hAnsi="Lucida Casual"/>
                        </w:rPr>
                      </w:pPr>
                    </w:p>
                    <w:p w14:paraId="3C0E745C" w14:textId="77777777" w:rsidR="0046215B" w:rsidRDefault="0046215B">
                      <w:pPr>
                        <w:rPr>
                          <w:rFonts w:ascii="Lucida Casual" w:hAnsi="Lucida Casual"/>
                        </w:rPr>
                      </w:pPr>
                    </w:p>
                    <w:p w14:paraId="1192B0C9" w14:textId="77777777" w:rsidR="0046215B" w:rsidRDefault="0046215B">
                      <w:pPr>
                        <w:rPr>
                          <w:rFonts w:ascii="Lucida Casual" w:hAnsi="Lucida Casual"/>
                          <w:b/>
                        </w:rPr>
                      </w:pPr>
                      <w:r>
                        <w:rPr>
                          <w:rFonts w:ascii="Lucida Casual" w:hAnsi="Lucida Casual"/>
                        </w:rPr>
                        <w:t xml:space="preserve">   </w:t>
                      </w:r>
                      <w:r>
                        <w:rPr>
                          <w:rFonts w:ascii="Lucida Casual" w:hAnsi="Lucida Casual"/>
                          <w:b/>
                        </w:rPr>
                        <w:t>Pvm</w:t>
                      </w:r>
                      <w:r>
                        <w:rPr>
                          <w:rFonts w:ascii="Lucida Casual" w:hAnsi="Lucida Casual"/>
                        </w:rPr>
                        <w:tab/>
                      </w:r>
                      <w:r>
                        <w:rPr>
                          <w:rFonts w:ascii="Lucida Casual" w:hAnsi="Lucida Casual"/>
                        </w:rPr>
                        <w:tab/>
                      </w:r>
                      <w:r>
                        <w:rPr>
                          <w:rFonts w:ascii="Lucida Casual" w:hAnsi="Lucida Casual"/>
                        </w:rPr>
                        <w:tab/>
                      </w:r>
                      <w:r>
                        <w:rPr>
                          <w:rFonts w:ascii="Lucida Casual" w:hAnsi="Lucida Casual"/>
                          <w:b/>
                        </w:rPr>
                        <w:t>Allekirjoitus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2F77453B" w14:textId="77777777" w:rsidR="0046215B" w:rsidRDefault="0046215B">
      <w:pPr>
        <w:ind w:left="2608"/>
      </w:pPr>
    </w:p>
    <w:p w14:paraId="0DA7ABA6" w14:textId="77777777" w:rsidR="0046215B" w:rsidRDefault="0046215B">
      <w:pPr>
        <w:ind w:left="2608"/>
      </w:pPr>
    </w:p>
    <w:p w14:paraId="7470B028" w14:textId="77777777" w:rsidR="0046215B" w:rsidRDefault="0046215B">
      <w:pPr>
        <w:ind w:left="2608"/>
      </w:pPr>
    </w:p>
    <w:p w14:paraId="2222D8DB" w14:textId="77777777" w:rsidR="0046215B" w:rsidRDefault="0046215B">
      <w:pPr>
        <w:ind w:left="2608"/>
      </w:pPr>
      <w:proofErr w:type="spellStart"/>
      <w:r>
        <w:t>sds</w:t>
      </w:r>
      <w:proofErr w:type="spellEnd"/>
    </w:p>
    <w:sectPr w:rsidR="004621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sual">
    <w:altName w:val="Bradley Hand ITC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97"/>
    <w:rsid w:val="0046215B"/>
    <w:rsid w:val="00A102A1"/>
    <w:rsid w:val="00AD1D92"/>
    <w:rsid w:val="00AD2C70"/>
    <w:rsid w:val="00CC05E3"/>
    <w:rsid w:val="00EB3697"/>
    <w:rsid w:val="00EC0E01"/>
    <w:rsid w:val="00F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88EB4"/>
  <w15:docId w15:val="{0A35A145-E659-418B-AC5B-7A29BDB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Kehyksensislt">
    <w:name w:val="Kehyksen sisältö"/>
    <w:basedOn w:val="Leipteks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TOSITE</vt:lpstr>
    </vt:vector>
  </TitlesOfParts>
  <Company>Polvijärven kunta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TOSITE</dc:title>
  <dc:creator>Reijo Ruokonen</dc:creator>
  <cp:lastModifiedBy>Jussi Keituri</cp:lastModifiedBy>
  <cp:revision>2</cp:revision>
  <cp:lastPrinted>2016-11-17T05:55:00Z</cp:lastPrinted>
  <dcterms:created xsi:type="dcterms:W3CDTF">2025-01-06T15:54:00Z</dcterms:created>
  <dcterms:modified xsi:type="dcterms:W3CDTF">2025-01-06T15:54:00Z</dcterms:modified>
</cp:coreProperties>
</file>