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65449" w14:textId="25E68538" w:rsidR="0090487F" w:rsidRDefault="0090487F" w:rsidP="00563F5D"/>
    <w:p w14:paraId="44E15EBF" w14:textId="77777777" w:rsidR="00563F5D" w:rsidRDefault="00563F5D" w:rsidP="00563F5D"/>
    <w:p w14:paraId="3D0A67FF" w14:textId="77777777" w:rsidR="00563F5D" w:rsidRDefault="00563F5D" w:rsidP="00563F5D"/>
    <w:p w14:paraId="06DFB65F" w14:textId="77777777" w:rsidR="00563F5D" w:rsidRDefault="00563F5D" w:rsidP="00563F5D"/>
    <w:p w14:paraId="4F76122E" w14:textId="77777777" w:rsidR="00563F5D" w:rsidRDefault="00563F5D" w:rsidP="00563F5D"/>
    <w:p w14:paraId="5EE17F7A" w14:textId="77777777" w:rsidR="00563F5D" w:rsidRPr="00563F5D" w:rsidRDefault="00563F5D" w:rsidP="00563F5D">
      <w:pPr>
        <w:spacing w:line="240" w:lineRule="auto"/>
      </w:pPr>
    </w:p>
    <w:p w14:paraId="507FF915" w14:textId="6A73597C" w:rsidR="00563F5D" w:rsidRPr="00563F5D" w:rsidRDefault="00563F5D" w:rsidP="00563F5D">
      <w:pPr>
        <w:spacing w:after="0" w:line="240" w:lineRule="auto"/>
      </w:pPr>
      <w:r w:rsidRPr="00563F5D">
        <w:tab/>
      </w:r>
      <w:r w:rsidRPr="00563F5D">
        <w:tab/>
      </w:r>
      <w:r w:rsidRPr="00563F5D">
        <w:tab/>
      </w:r>
      <w:r w:rsidRPr="00563F5D">
        <w:tab/>
      </w:r>
      <w:r w:rsidRPr="00563F5D">
        <w:tab/>
      </w:r>
      <w:r w:rsidRPr="00563F5D">
        <w:tab/>
        <w:t>Päivämäärä</w:t>
      </w:r>
    </w:p>
    <w:p w14:paraId="49A8AE49" w14:textId="204FFC63" w:rsidR="00563F5D" w:rsidRPr="00563F5D" w:rsidRDefault="00563F5D" w:rsidP="00563F5D">
      <w:pPr>
        <w:spacing w:after="0" w:line="240" w:lineRule="auto"/>
      </w:pPr>
      <w:r w:rsidRPr="00563F5D">
        <w:tab/>
      </w:r>
      <w:r w:rsidRPr="00563F5D">
        <w:tab/>
      </w:r>
      <w:r w:rsidRPr="00563F5D">
        <w:tab/>
      </w:r>
      <w:r w:rsidRPr="00563F5D">
        <w:tab/>
      </w:r>
      <w:r w:rsidRPr="00563F5D">
        <w:tab/>
      </w:r>
      <w:r w:rsidRPr="00563F5D">
        <w:tab/>
        <w:t>Paikkakunta</w:t>
      </w:r>
    </w:p>
    <w:p w14:paraId="3F1DCC8E" w14:textId="77777777" w:rsidR="00563F5D" w:rsidRPr="00563F5D" w:rsidRDefault="00563F5D" w:rsidP="00563F5D"/>
    <w:p w14:paraId="2EBB800C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>Lorem Ipsum,</w:t>
      </w:r>
    </w:p>
    <w:p w14:paraId="6A2C1064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Lorem ipsum dolor sit </w:t>
      </w:r>
      <w:proofErr w:type="spellStart"/>
      <w:r w:rsidRPr="00563F5D">
        <w:rPr>
          <w:lang w:val="en-US"/>
        </w:rPr>
        <w:t>amet</w:t>
      </w:r>
      <w:proofErr w:type="spellEnd"/>
      <w:r w:rsidRPr="00563F5D">
        <w:rPr>
          <w:lang w:val="en-US"/>
        </w:rPr>
        <w:t xml:space="preserve">, </w:t>
      </w:r>
      <w:proofErr w:type="spellStart"/>
      <w:r w:rsidRPr="00563F5D">
        <w:rPr>
          <w:lang w:val="en-US"/>
        </w:rPr>
        <w:t>consectetuer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adipiscing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elit</w:t>
      </w:r>
      <w:proofErr w:type="spellEnd"/>
      <w:r w:rsidRPr="00563F5D">
        <w:rPr>
          <w:lang w:val="en-US"/>
        </w:rPr>
        <w:t xml:space="preserve">, sed diam </w:t>
      </w:r>
      <w:proofErr w:type="spellStart"/>
      <w:r w:rsidRPr="00563F5D">
        <w:rPr>
          <w:lang w:val="en-US"/>
        </w:rPr>
        <w:t>nonummy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nibh</w:t>
      </w:r>
      <w:proofErr w:type="spellEnd"/>
    </w:p>
    <w:p w14:paraId="377DC9D5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proofErr w:type="spellStart"/>
      <w:r w:rsidRPr="00563F5D">
        <w:rPr>
          <w:lang w:val="en-US"/>
        </w:rPr>
        <w:t>euismod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tincidunt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ut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laoreet</w:t>
      </w:r>
      <w:proofErr w:type="spellEnd"/>
      <w:r w:rsidRPr="00563F5D">
        <w:rPr>
          <w:lang w:val="en-US"/>
        </w:rPr>
        <w:t xml:space="preserve"> dolore magna </w:t>
      </w:r>
      <w:proofErr w:type="spellStart"/>
      <w:r w:rsidRPr="00563F5D">
        <w:rPr>
          <w:lang w:val="en-US"/>
        </w:rPr>
        <w:t>aliquam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erat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volutpat</w:t>
      </w:r>
      <w:proofErr w:type="spellEnd"/>
      <w:r w:rsidRPr="00563F5D">
        <w:rPr>
          <w:lang w:val="en-US"/>
        </w:rPr>
        <w:t xml:space="preserve">. Ut </w:t>
      </w:r>
      <w:proofErr w:type="spellStart"/>
      <w:r w:rsidRPr="00563F5D">
        <w:rPr>
          <w:lang w:val="en-US"/>
        </w:rPr>
        <w:t>wisi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enim</w:t>
      </w:r>
      <w:proofErr w:type="spellEnd"/>
      <w:r w:rsidRPr="00563F5D">
        <w:rPr>
          <w:lang w:val="en-US"/>
        </w:rPr>
        <w:t xml:space="preserve"> ad</w:t>
      </w:r>
    </w:p>
    <w:p w14:paraId="6FB4D3BB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minim </w:t>
      </w:r>
      <w:proofErr w:type="spellStart"/>
      <w:r w:rsidRPr="00563F5D">
        <w:rPr>
          <w:lang w:val="en-US"/>
        </w:rPr>
        <w:t>veniam</w:t>
      </w:r>
      <w:proofErr w:type="spellEnd"/>
      <w:r w:rsidRPr="00563F5D">
        <w:rPr>
          <w:lang w:val="en-US"/>
        </w:rPr>
        <w:t xml:space="preserve">, </w:t>
      </w:r>
      <w:proofErr w:type="spellStart"/>
      <w:r w:rsidRPr="00563F5D">
        <w:rPr>
          <w:lang w:val="en-US"/>
        </w:rPr>
        <w:t>quis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nostrud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exerci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tation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ullamcorper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suscipit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lobortis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nisl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ut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aliquip</w:t>
      </w:r>
      <w:proofErr w:type="spellEnd"/>
    </w:p>
    <w:p w14:paraId="072BA798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ex </w:t>
      </w:r>
      <w:proofErr w:type="spellStart"/>
      <w:r w:rsidRPr="00563F5D">
        <w:rPr>
          <w:lang w:val="en-US"/>
        </w:rPr>
        <w:t>ea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commodo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consequat</w:t>
      </w:r>
      <w:proofErr w:type="spellEnd"/>
      <w:r w:rsidRPr="00563F5D">
        <w:rPr>
          <w:lang w:val="en-US"/>
        </w:rPr>
        <w:t xml:space="preserve">. Duis autem vel </w:t>
      </w:r>
      <w:proofErr w:type="spellStart"/>
      <w:r w:rsidRPr="00563F5D">
        <w:rPr>
          <w:lang w:val="en-US"/>
        </w:rPr>
        <w:t>eum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iriure</w:t>
      </w:r>
      <w:proofErr w:type="spellEnd"/>
      <w:r w:rsidRPr="00563F5D">
        <w:rPr>
          <w:lang w:val="en-US"/>
        </w:rPr>
        <w:t xml:space="preserve"> dolor in </w:t>
      </w:r>
      <w:proofErr w:type="spellStart"/>
      <w:r w:rsidRPr="00563F5D">
        <w:rPr>
          <w:lang w:val="en-US"/>
        </w:rPr>
        <w:t>hendrerit</w:t>
      </w:r>
      <w:proofErr w:type="spellEnd"/>
      <w:r w:rsidRPr="00563F5D">
        <w:rPr>
          <w:lang w:val="en-US"/>
        </w:rPr>
        <w:t xml:space="preserve"> in </w:t>
      </w:r>
      <w:proofErr w:type="spellStart"/>
      <w:r w:rsidRPr="00563F5D">
        <w:rPr>
          <w:lang w:val="en-US"/>
        </w:rPr>
        <w:t>vulputate</w:t>
      </w:r>
      <w:proofErr w:type="spellEnd"/>
    </w:p>
    <w:p w14:paraId="30C93308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proofErr w:type="spellStart"/>
      <w:r w:rsidRPr="00563F5D">
        <w:rPr>
          <w:lang w:val="en-US"/>
        </w:rPr>
        <w:t>velit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esse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molestie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consequat</w:t>
      </w:r>
      <w:proofErr w:type="spellEnd"/>
      <w:r w:rsidRPr="00563F5D">
        <w:rPr>
          <w:lang w:val="en-US"/>
        </w:rPr>
        <w:t xml:space="preserve">, vel illum dolore </w:t>
      </w:r>
      <w:proofErr w:type="spellStart"/>
      <w:r w:rsidRPr="00563F5D">
        <w:rPr>
          <w:lang w:val="en-US"/>
        </w:rPr>
        <w:t>eu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feugiat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nulla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facilisis</w:t>
      </w:r>
      <w:proofErr w:type="spellEnd"/>
      <w:r w:rsidRPr="00563F5D">
        <w:rPr>
          <w:lang w:val="en-US"/>
        </w:rPr>
        <w:t xml:space="preserve"> at </w:t>
      </w:r>
      <w:proofErr w:type="spellStart"/>
      <w:r w:rsidRPr="00563F5D">
        <w:rPr>
          <w:lang w:val="en-US"/>
        </w:rPr>
        <w:t>vero</w:t>
      </w:r>
      <w:proofErr w:type="spellEnd"/>
    </w:p>
    <w:p w14:paraId="31B79851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eros et </w:t>
      </w:r>
      <w:proofErr w:type="spellStart"/>
      <w:r w:rsidRPr="00563F5D">
        <w:rPr>
          <w:lang w:val="en-US"/>
        </w:rPr>
        <w:t>accumsan</w:t>
      </w:r>
      <w:proofErr w:type="spellEnd"/>
      <w:r w:rsidRPr="00563F5D">
        <w:rPr>
          <w:lang w:val="en-US"/>
        </w:rPr>
        <w:t xml:space="preserve"> et </w:t>
      </w:r>
      <w:proofErr w:type="spellStart"/>
      <w:r w:rsidRPr="00563F5D">
        <w:rPr>
          <w:lang w:val="en-US"/>
        </w:rPr>
        <w:t>iusto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odio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dignissim</w:t>
      </w:r>
      <w:proofErr w:type="spellEnd"/>
      <w:r w:rsidRPr="00563F5D">
        <w:rPr>
          <w:lang w:val="en-US"/>
        </w:rPr>
        <w:t xml:space="preserve"> qui </w:t>
      </w:r>
      <w:proofErr w:type="spellStart"/>
      <w:r w:rsidRPr="00563F5D">
        <w:rPr>
          <w:lang w:val="en-US"/>
        </w:rPr>
        <w:t>blandit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praesent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luptatum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zzril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delenit</w:t>
      </w:r>
      <w:proofErr w:type="spellEnd"/>
    </w:p>
    <w:p w14:paraId="6B5B302B" w14:textId="77777777" w:rsidR="00563F5D" w:rsidRDefault="00563F5D" w:rsidP="00563F5D">
      <w:pPr>
        <w:spacing w:line="240" w:lineRule="auto"/>
        <w:ind w:left="1304"/>
        <w:rPr>
          <w:lang w:val="en-US"/>
        </w:rPr>
      </w:pPr>
      <w:proofErr w:type="spellStart"/>
      <w:r w:rsidRPr="00563F5D">
        <w:rPr>
          <w:lang w:val="en-US"/>
        </w:rPr>
        <w:t>augue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duis</w:t>
      </w:r>
      <w:proofErr w:type="spellEnd"/>
      <w:r w:rsidRPr="00563F5D">
        <w:rPr>
          <w:lang w:val="en-US"/>
        </w:rPr>
        <w:t xml:space="preserve"> dolore </w:t>
      </w:r>
      <w:proofErr w:type="spellStart"/>
      <w:r w:rsidRPr="00563F5D">
        <w:rPr>
          <w:lang w:val="en-US"/>
        </w:rPr>
        <w:t>te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feugait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nulla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facilisi</w:t>
      </w:r>
      <w:proofErr w:type="spellEnd"/>
      <w:r w:rsidRPr="00563F5D">
        <w:rPr>
          <w:lang w:val="en-US"/>
        </w:rPr>
        <w:t>.</w:t>
      </w:r>
    </w:p>
    <w:p w14:paraId="11463585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</w:p>
    <w:p w14:paraId="7F910FB9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Lorem ipsum dolor sit </w:t>
      </w:r>
      <w:proofErr w:type="spellStart"/>
      <w:r w:rsidRPr="00563F5D">
        <w:rPr>
          <w:lang w:val="en-US"/>
        </w:rPr>
        <w:t>amet</w:t>
      </w:r>
      <w:proofErr w:type="spellEnd"/>
      <w:r w:rsidRPr="00563F5D">
        <w:rPr>
          <w:lang w:val="en-US"/>
        </w:rPr>
        <w:t xml:space="preserve">, </w:t>
      </w:r>
      <w:proofErr w:type="spellStart"/>
      <w:r w:rsidRPr="00563F5D">
        <w:rPr>
          <w:lang w:val="en-US"/>
        </w:rPr>
        <w:t>consectetuer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adipiscing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elit</w:t>
      </w:r>
      <w:proofErr w:type="spellEnd"/>
      <w:r w:rsidRPr="00563F5D">
        <w:rPr>
          <w:lang w:val="en-US"/>
        </w:rPr>
        <w:t xml:space="preserve">, sed diam </w:t>
      </w:r>
      <w:proofErr w:type="spellStart"/>
      <w:r w:rsidRPr="00563F5D">
        <w:rPr>
          <w:lang w:val="en-US"/>
        </w:rPr>
        <w:t>nonummy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nibh</w:t>
      </w:r>
      <w:proofErr w:type="spellEnd"/>
    </w:p>
    <w:p w14:paraId="7B15201E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proofErr w:type="spellStart"/>
      <w:r w:rsidRPr="00563F5D">
        <w:rPr>
          <w:lang w:val="en-US"/>
        </w:rPr>
        <w:t>euismod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tincidunt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ut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laoreet</w:t>
      </w:r>
      <w:proofErr w:type="spellEnd"/>
      <w:r w:rsidRPr="00563F5D">
        <w:rPr>
          <w:lang w:val="en-US"/>
        </w:rPr>
        <w:t xml:space="preserve"> dolore magna </w:t>
      </w:r>
      <w:proofErr w:type="spellStart"/>
      <w:r w:rsidRPr="00563F5D">
        <w:rPr>
          <w:lang w:val="en-US"/>
        </w:rPr>
        <w:t>aliquam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erat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volutpat</w:t>
      </w:r>
      <w:proofErr w:type="spellEnd"/>
      <w:r w:rsidRPr="00563F5D">
        <w:rPr>
          <w:lang w:val="en-US"/>
        </w:rPr>
        <w:t xml:space="preserve">. Ut </w:t>
      </w:r>
      <w:proofErr w:type="spellStart"/>
      <w:r w:rsidRPr="00563F5D">
        <w:rPr>
          <w:lang w:val="en-US"/>
        </w:rPr>
        <w:t>wisi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enim</w:t>
      </w:r>
      <w:proofErr w:type="spellEnd"/>
      <w:r w:rsidRPr="00563F5D">
        <w:rPr>
          <w:lang w:val="en-US"/>
        </w:rPr>
        <w:t xml:space="preserve"> ad</w:t>
      </w:r>
    </w:p>
    <w:p w14:paraId="747E1F19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minim </w:t>
      </w:r>
      <w:proofErr w:type="spellStart"/>
      <w:r w:rsidRPr="00563F5D">
        <w:rPr>
          <w:lang w:val="en-US"/>
        </w:rPr>
        <w:t>veniam</w:t>
      </w:r>
      <w:proofErr w:type="spellEnd"/>
      <w:r w:rsidRPr="00563F5D">
        <w:rPr>
          <w:lang w:val="en-US"/>
        </w:rPr>
        <w:t xml:space="preserve">, </w:t>
      </w:r>
      <w:proofErr w:type="spellStart"/>
      <w:r w:rsidRPr="00563F5D">
        <w:rPr>
          <w:lang w:val="en-US"/>
        </w:rPr>
        <w:t>quis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nostrud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exerci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tation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ullamcorper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suscipit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lobortis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nisl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ut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aliquip</w:t>
      </w:r>
      <w:proofErr w:type="spellEnd"/>
    </w:p>
    <w:p w14:paraId="257BFA32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ex </w:t>
      </w:r>
      <w:proofErr w:type="spellStart"/>
      <w:r w:rsidRPr="00563F5D">
        <w:rPr>
          <w:lang w:val="en-US"/>
        </w:rPr>
        <w:t>ea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commodo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consequat</w:t>
      </w:r>
      <w:proofErr w:type="spellEnd"/>
      <w:r w:rsidRPr="00563F5D">
        <w:rPr>
          <w:lang w:val="en-US"/>
        </w:rPr>
        <w:t xml:space="preserve">. Duis autem vel </w:t>
      </w:r>
      <w:proofErr w:type="spellStart"/>
      <w:r w:rsidRPr="00563F5D">
        <w:rPr>
          <w:lang w:val="en-US"/>
        </w:rPr>
        <w:t>eum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iriure</w:t>
      </w:r>
      <w:proofErr w:type="spellEnd"/>
      <w:r w:rsidRPr="00563F5D">
        <w:rPr>
          <w:lang w:val="en-US"/>
        </w:rPr>
        <w:t xml:space="preserve"> dolor in </w:t>
      </w:r>
      <w:proofErr w:type="spellStart"/>
      <w:r w:rsidRPr="00563F5D">
        <w:rPr>
          <w:lang w:val="en-US"/>
        </w:rPr>
        <w:t>hendrerit</w:t>
      </w:r>
      <w:proofErr w:type="spellEnd"/>
      <w:r w:rsidRPr="00563F5D">
        <w:rPr>
          <w:lang w:val="en-US"/>
        </w:rPr>
        <w:t xml:space="preserve"> in </w:t>
      </w:r>
      <w:proofErr w:type="spellStart"/>
      <w:r w:rsidRPr="00563F5D">
        <w:rPr>
          <w:lang w:val="en-US"/>
        </w:rPr>
        <w:t>vulputate</w:t>
      </w:r>
      <w:proofErr w:type="spellEnd"/>
    </w:p>
    <w:p w14:paraId="203A0A3C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proofErr w:type="spellStart"/>
      <w:r w:rsidRPr="00563F5D">
        <w:rPr>
          <w:lang w:val="en-US"/>
        </w:rPr>
        <w:t>velit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esse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molestie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consequat</w:t>
      </w:r>
      <w:proofErr w:type="spellEnd"/>
      <w:r w:rsidRPr="00563F5D">
        <w:rPr>
          <w:lang w:val="en-US"/>
        </w:rPr>
        <w:t xml:space="preserve">, vel illum dolore </w:t>
      </w:r>
      <w:proofErr w:type="spellStart"/>
      <w:r w:rsidRPr="00563F5D">
        <w:rPr>
          <w:lang w:val="en-US"/>
        </w:rPr>
        <w:t>eu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feugiat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nulla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facilisis</w:t>
      </w:r>
      <w:proofErr w:type="spellEnd"/>
      <w:r w:rsidRPr="00563F5D">
        <w:rPr>
          <w:lang w:val="en-US"/>
        </w:rPr>
        <w:t xml:space="preserve"> at </w:t>
      </w:r>
      <w:proofErr w:type="spellStart"/>
      <w:r w:rsidRPr="00563F5D">
        <w:rPr>
          <w:lang w:val="en-US"/>
        </w:rPr>
        <w:t>vero</w:t>
      </w:r>
      <w:proofErr w:type="spellEnd"/>
    </w:p>
    <w:p w14:paraId="6DA770DE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  <w:r w:rsidRPr="00563F5D">
        <w:rPr>
          <w:lang w:val="en-US"/>
        </w:rPr>
        <w:t xml:space="preserve">eros et </w:t>
      </w:r>
      <w:proofErr w:type="spellStart"/>
      <w:r w:rsidRPr="00563F5D">
        <w:rPr>
          <w:lang w:val="en-US"/>
        </w:rPr>
        <w:t>accumsan</w:t>
      </w:r>
      <w:proofErr w:type="spellEnd"/>
      <w:r w:rsidRPr="00563F5D">
        <w:rPr>
          <w:lang w:val="en-US"/>
        </w:rPr>
        <w:t xml:space="preserve"> et </w:t>
      </w:r>
      <w:proofErr w:type="spellStart"/>
      <w:r w:rsidRPr="00563F5D">
        <w:rPr>
          <w:lang w:val="en-US"/>
        </w:rPr>
        <w:t>iusto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odio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dignissim</w:t>
      </w:r>
      <w:proofErr w:type="spellEnd"/>
      <w:r w:rsidRPr="00563F5D">
        <w:rPr>
          <w:lang w:val="en-US"/>
        </w:rPr>
        <w:t xml:space="preserve"> qui </w:t>
      </w:r>
      <w:proofErr w:type="spellStart"/>
      <w:r w:rsidRPr="00563F5D">
        <w:rPr>
          <w:lang w:val="en-US"/>
        </w:rPr>
        <w:t>blandit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praesent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luptatum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zzril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delenit</w:t>
      </w:r>
      <w:proofErr w:type="spellEnd"/>
    </w:p>
    <w:p w14:paraId="4BA1E304" w14:textId="77777777" w:rsidR="00563F5D" w:rsidRDefault="00563F5D" w:rsidP="00563F5D">
      <w:pPr>
        <w:spacing w:line="240" w:lineRule="auto"/>
        <w:ind w:left="1304"/>
        <w:rPr>
          <w:lang w:val="en-US"/>
        </w:rPr>
      </w:pPr>
      <w:proofErr w:type="spellStart"/>
      <w:r w:rsidRPr="00563F5D">
        <w:rPr>
          <w:lang w:val="en-US"/>
        </w:rPr>
        <w:t>augue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duis</w:t>
      </w:r>
      <w:proofErr w:type="spellEnd"/>
      <w:r w:rsidRPr="00563F5D">
        <w:rPr>
          <w:lang w:val="en-US"/>
        </w:rPr>
        <w:t xml:space="preserve"> dolore </w:t>
      </w:r>
      <w:proofErr w:type="spellStart"/>
      <w:r w:rsidRPr="00563F5D">
        <w:rPr>
          <w:lang w:val="en-US"/>
        </w:rPr>
        <w:t>te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feugait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nulla</w:t>
      </w:r>
      <w:proofErr w:type="spellEnd"/>
      <w:r w:rsidRPr="00563F5D">
        <w:rPr>
          <w:lang w:val="en-US"/>
        </w:rPr>
        <w:t xml:space="preserve"> </w:t>
      </w:r>
      <w:proofErr w:type="spellStart"/>
      <w:r w:rsidRPr="00563F5D">
        <w:rPr>
          <w:lang w:val="en-US"/>
        </w:rPr>
        <w:t>facilisi</w:t>
      </w:r>
      <w:proofErr w:type="spellEnd"/>
      <w:r w:rsidRPr="00563F5D">
        <w:rPr>
          <w:lang w:val="en-US"/>
        </w:rPr>
        <w:t>.</w:t>
      </w:r>
    </w:p>
    <w:p w14:paraId="492EB261" w14:textId="77777777" w:rsidR="00563F5D" w:rsidRPr="00563F5D" w:rsidRDefault="00563F5D" w:rsidP="00563F5D">
      <w:pPr>
        <w:spacing w:line="240" w:lineRule="auto"/>
        <w:ind w:left="1304"/>
        <w:rPr>
          <w:lang w:val="en-US"/>
        </w:rPr>
      </w:pPr>
    </w:p>
    <w:p w14:paraId="0E7ECAD9" w14:textId="0FB70AAE" w:rsidR="00563F5D" w:rsidRDefault="00563F5D" w:rsidP="00563F5D">
      <w:pPr>
        <w:spacing w:line="240" w:lineRule="auto"/>
        <w:ind w:left="6520" w:firstLine="1304"/>
      </w:pPr>
      <w:r>
        <w:t>Allekirjoitus</w:t>
      </w:r>
    </w:p>
    <w:p w14:paraId="1A0CB959" w14:textId="77777777" w:rsidR="005D2909" w:rsidRPr="005D2909" w:rsidRDefault="005D2909" w:rsidP="005D2909"/>
    <w:p w14:paraId="32BCC386" w14:textId="77777777" w:rsidR="005D2909" w:rsidRPr="005D2909" w:rsidRDefault="005D2909" w:rsidP="005D2909"/>
    <w:p w14:paraId="083B5521" w14:textId="77777777" w:rsidR="005D2909" w:rsidRPr="005D2909" w:rsidRDefault="005D2909" w:rsidP="005D2909"/>
    <w:p w14:paraId="40CEF8B6" w14:textId="5F282778" w:rsidR="005D2909" w:rsidRPr="005D2909" w:rsidRDefault="005D2909" w:rsidP="005D2909">
      <w:pPr>
        <w:tabs>
          <w:tab w:val="left" w:pos="5820"/>
        </w:tabs>
      </w:pPr>
      <w:r>
        <w:tab/>
      </w:r>
    </w:p>
    <w:sectPr w:rsidR="005D2909" w:rsidRPr="005D2909" w:rsidSect="00563F5D">
      <w:headerReference w:type="default" r:id="rId6"/>
      <w:footerReference w:type="default" r:id="rId7"/>
      <w:pgSz w:w="11906" w:h="16838"/>
      <w:pgMar w:top="1417" w:right="1134" w:bottom="1417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4AE2E" w14:textId="77777777" w:rsidR="00563F5D" w:rsidRDefault="00563F5D" w:rsidP="00563F5D">
      <w:pPr>
        <w:spacing w:after="0" w:line="240" w:lineRule="auto"/>
      </w:pPr>
      <w:r>
        <w:separator/>
      </w:r>
    </w:p>
  </w:endnote>
  <w:endnote w:type="continuationSeparator" w:id="0">
    <w:p w14:paraId="50B57AB5" w14:textId="77777777" w:rsidR="00563F5D" w:rsidRDefault="00563F5D" w:rsidP="00563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dot LT Pro Roman">
    <w:panose1 w:val="02070503080506020303"/>
    <w:charset w:val="00"/>
    <w:family w:val="roman"/>
    <w:notTrueType/>
    <w:pitch w:val="variable"/>
    <w:sig w:usb0="A00000AF" w:usb1="5000205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98C41" w14:textId="7AA56605" w:rsidR="005D2909" w:rsidRPr="005D2909" w:rsidRDefault="005D2909" w:rsidP="00005AF4">
    <w:pPr>
      <w:pStyle w:val="Alatunniste"/>
      <w:jc w:val="center"/>
      <w:rPr>
        <w:sz w:val="18"/>
        <w:szCs w:val="18"/>
        <w:lang w:val="en-US"/>
      </w:rPr>
    </w:pPr>
    <w:r w:rsidRPr="005D2909">
      <w:rPr>
        <w:sz w:val="18"/>
        <w:szCs w:val="18"/>
        <w:lang w:val="en-US"/>
      </w:rPr>
      <w:t>Chaîne des Rôtisseurs Finlande ry</w:t>
    </w:r>
  </w:p>
  <w:p w14:paraId="203D492F" w14:textId="1440AD00" w:rsidR="00563F5D" w:rsidRPr="005D2909" w:rsidRDefault="00005AF4" w:rsidP="00005AF4">
    <w:pPr>
      <w:pStyle w:val="Alatunniste"/>
      <w:jc w:val="center"/>
      <w:rPr>
        <w:color w:val="CC9900"/>
        <w:sz w:val="18"/>
        <w:szCs w:val="18"/>
        <w:lang w:val="en-US"/>
      </w:rPr>
    </w:pPr>
    <w:r w:rsidRPr="005D2909">
      <w:rPr>
        <w:color w:val="CC9900"/>
        <w:sz w:val="18"/>
        <w:szCs w:val="18"/>
        <w:lang w:val="en-US"/>
      </w:rPr>
      <w:t>www.rotisseurs.fi</w:t>
    </w:r>
  </w:p>
  <w:p w14:paraId="063630F8" w14:textId="2EE13E6C" w:rsidR="00005AF4" w:rsidRPr="005D2909" w:rsidRDefault="00005AF4" w:rsidP="00005AF4">
    <w:pPr>
      <w:pStyle w:val="Alatunniste"/>
      <w:jc w:val="center"/>
      <w:rPr>
        <w:rFonts w:ascii="Didot LT Pro Roman" w:hAnsi="Didot LT Pro Roman"/>
        <w:i/>
        <w:iCs/>
        <w:sz w:val="18"/>
        <w:szCs w:val="18"/>
        <w:lang w:val="en-US"/>
      </w:rPr>
    </w:pPr>
    <w:r w:rsidRPr="005D2909">
      <w:rPr>
        <w:rFonts w:ascii="Didot LT Pro Roman" w:hAnsi="Didot LT Pro Roman"/>
        <w:b/>
        <w:bCs/>
        <w:i/>
        <w:iCs/>
        <w:color w:val="002060"/>
        <w:sz w:val="18"/>
        <w:szCs w:val="18"/>
        <w:lang w:val="en-US"/>
      </w:rPr>
      <w:t>Excellence</w:t>
    </w:r>
    <w:r w:rsidRPr="005D2909">
      <w:rPr>
        <w:rFonts w:ascii="Didot LT Pro Roman" w:hAnsi="Didot LT Pro Roman"/>
        <w:i/>
        <w:iCs/>
        <w:sz w:val="18"/>
        <w:szCs w:val="18"/>
        <w:lang w:val="en-US"/>
      </w:rPr>
      <w:t xml:space="preserve"> – </w:t>
    </w:r>
    <w:r w:rsidRPr="005D2909">
      <w:rPr>
        <w:rFonts w:ascii="Didot LT Pro Roman" w:hAnsi="Didot LT Pro Roman"/>
        <w:b/>
        <w:bCs/>
        <w:i/>
        <w:iCs/>
        <w:color w:val="CC9900"/>
        <w:sz w:val="18"/>
        <w:szCs w:val="18"/>
        <w:lang w:val="en-US"/>
      </w:rPr>
      <w:t>Generosity</w:t>
    </w:r>
    <w:r w:rsidRPr="005D2909">
      <w:rPr>
        <w:rFonts w:ascii="Didot LT Pro Roman" w:hAnsi="Didot LT Pro Roman"/>
        <w:i/>
        <w:iCs/>
        <w:sz w:val="18"/>
        <w:szCs w:val="18"/>
        <w:lang w:val="en-US"/>
      </w:rPr>
      <w:t xml:space="preserve"> </w:t>
    </w:r>
    <w:r w:rsidRPr="005D2909">
      <w:rPr>
        <w:rFonts w:ascii="Didot LT Pro Roman" w:hAnsi="Didot LT Pro Roman"/>
        <w:i/>
        <w:iCs/>
        <w:sz w:val="18"/>
        <w:szCs w:val="18"/>
        <w:lang w:val="en-US"/>
      </w:rPr>
      <w:t xml:space="preserve">– </w:t>
    </w:r>
    <w:r w:rsidRPr="005D2909">
      <w:rPr>
        <w:rFonts w:ascii="Didot LT Pro Roman" w:hAnsi="Didot LT Pro Roman"/>
        <w:b/>
        <w:bCs/>
        <w:i/>
        <w:iCs/>
        <w:color w:val="FF0000"/>
        <w:sz w:val="18"/>
        <w:szCs w:val="18"/>
        <w:lang w:val="en-US"/>
      </w:rPr>
      <w:t>Commitment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4A4CD" w14:textId="77777777" w:rsidR="00563F5D" w:rsidRDefault="00563F5D" w:rsidP="00563F5D">
      <w:pPr>
        <w:spacing w:after="0" w:line="240" w:lineRule="auto"/>
      </w:pPr>
      <w:r>
        <w:separator/>
      </w:r>
    </w:p>
  </w:footnote>
  <w:footnote w:type="continuationSeparator" w:id="0">
    <w:p w14:paraId="2CC94528" w14:textId="77777777" w:rsidR="00563F5D" w:rsidRDefault="00563F5D" w:rsidP="00563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F1BA1" w14:textId="52905152" w:rsidR="00563F5D" w:rsidRDefault="00563F5D" w:rsidP="00563F5D">
    <w:pPr>
      <w:pStyle w:val="Yltunniste"/>
      <w:jc w:val="center"/>
    </w:pPr>
    <w:r>
      <w:rPr>
        <w:noProof/>
      </w:rPr>
      <w:drawing>
        <wp:inline distT="0" distB="0" distL="0" distR="0" wp14:anchorId="058CA7DC" wp14:editId="629448BB">
          <wp:extent cx="728269" cy="1295400"/>
          <wp:effectExtent l="0" t="0" r="0" b="0"/>
          <wp:docPr id="427760030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256056" name="Kuva 14662560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000" cy="1321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F5D"/>
    <w:rsid w:val="00005AF4"/>
    <w:rsid w:val="00563F5D"/>
    <w:rsid w:val="005D2909"/>
    <w:rsid w:val="00767C65"/>
    <w:rsid w:val="0090487F"/>
    <w:rsid w:val="009D65CF"/>
    <w:rsid w:val="00B1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8D2E4"/>
  <w15:chartTrackingRefBased/>
  <w15:docId w15:val="{810EDA1C-D6FD-41BE-82BE-9154BD3F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563F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563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563F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3F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63F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63F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63F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63F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63F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63F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63F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63F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3F5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63F5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3F5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3F5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3F5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3F5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563F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563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563F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563F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63F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563F5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563F5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563F5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63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63F5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563F5D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563F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63F5D"/>
  </w:style>
  <w:style w:type="paragraph" w:styleId="Alatunniste">
    <w:name w:val="footer"/>
    <w:basedOn w:val="Normaali"/>
    <w:link w:val="AlatunnisteChar"/>
    <w:uiPriority w:val="99"/>
    <w:unhideWhenUsed/>
    <w:rsid w:val="00563F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63F5D"/>
  </w:style>
  <w:style w:type="character" w:styleId="Hyperlinkki">
    <w:name w:val="Hyperlink"/>
    <w:basedOn w:val="Kappaleenoletusfontti"/>
    <w:uiPriority w:val="99"/>
    <w:unhideWhenUsed/>
    <w:rsid w:val="00005AF4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05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Malmros</dc:creator>
  <cp:keywords/>
  <dc:description/>
  <cp:lastModifiedBy>Niki Malmros</cp:lastModifiedBy>
  <cp:revision>1</cp:revision>
  <dcterms:created xsi:type="dcterms:W3CDTF">2024-09-23T13:37:00Z</dcterms:created>
  <dcterms:modified xsi:type="dcterms:W3CDTF">2024-09-23T14:00:00Z</dcterms:modified>
</cp:coreProperties>
</file>