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31E8" w:rsidRDefault="006528AA">
      <w:pPr>
        <w:spacing w:after="15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Pohjois-Savon terveydenhoitajayhdistys ry </w:t>
      </w:r>
    </w:p>
    <w:p w14:paraId="00000002" w14:textId="77777777" w:rsidR="00A931E8" w:rsidRDefault="006528AA">
      <w:pPr>
        <w:keepNext/>
        <w:keepLines/>
        <w:spacing w:after="0" w:line="259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TOIMINTAKERTOMUS VUODELTA 2021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03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VUOSI 2021 OLI YHDISTYKSEN 82. TOIMINTAVUOSI </w:t>
      </w:r>
    </w:p>
    <w:p w14:paraId="00000004" w14:textId="77777777" w:rsidR="00A931E8" w:rsidRDefault="006528AA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5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YHDISTYKSEN HALLITUS JA TOIMIHENKILÖT </w:t>
      </w:r>
    </w:p>
    <w:p w14:paraId="00000006" w14:textId="77777777" w:rsidR="00A931E8" w:rsidRDefault="006528AA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7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HALLITUS  </w:t>
      </w:r>
    </w:p>
    <w:p w14:paraId="00000008" w14:textId="77777777" w:rsidR="00A931E8" w:rsidRDefault="00A931E8">
      <w:pPr>
        <w:spacing w:after="8" w:line="24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Puheenjohtaja Maiju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Stranius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(Kuopio), varapuheenjohtaja ja some-vastaava Elli Tuononen (Kuopio), sihteeri</w:t>
      </w:r>
      <w:r>
        <w:rPr>
          <w:rFonts w:ascii="Arial" w:eastAsia="Arial" w:hAnsi="Arial" w:cs="Arial"/>
          <w:sz w:val="24"/>
          <w:szCs w:val="24"/>
        </w:rPr>
        <w:t xml:space="preserve"> Katja Myllynen (Siilinjärvi), </w:t>
      </w:r>
      <w:r>
        <w:rPr>
          <w:rFonts w:ascii="Arial" w:eastAsia="Arial" w:hAnsi="Arial" w:cs="Arial"/>
          <w:color w:val="000000"/>
          <w:sz w:val="24"/>
          <w:szCs w:val="24"/>
        </w:rPr>
        <w:t>tiedottaja Suvi Huurinainen (Iisalmi), jäsen Ulla Kauppinen-Kymäläinen (Kuopio), jäsen Meri-Tuulia Koskinen (Lapinlahti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ja jäsen </w:t>
      </w:r>
      <w:proofErr w:type="spellStart"/>
      <w:r>
        <w:rPr>
          <w:rFonts w:ascii="Arial" w:eastAsia="Arial" w:hAnsi="Arial" w:cs="Arial"/>
          <w:sz w:val="24"/>
          <w:szCs w:val="24"/>
        </w:rPr>
        <w:t>Hannelin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Vatanen (Iisalmi).</w:t>
      </w:r>
    </w:p>
    <w:p w14:paraId="0000000A" w14:textId="77777777" w:rsidR="00A931E8" w:rsidRDefault="00A931E8">
      <w:pPr>
        <w:spacing w:after="8" w:line="249" w:lineRule="auto"/>
        <w:ind w:left="128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A931E8" w:rsidRDefault="006528AA">
      <w:pPr>
        <w:spacing w:after="8" w:line="249" w:lineRule="auto"/>
        <w:ind w:left="1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Varajäsenet: Fatima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Moursad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(Kuopio) ja Johanna Mielonen (Kuopio)</w:t>
      </w:r>
    </w:p>
    <w:p w14:paraId="0000000C" w14:textId="77777777" w:rsidR="00A931E8" w:rsidRDefault="00A931E8">
      <w:pPr>
        <w:spacing w:after="8" w:line="24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A931E8" w:rsidRDefault="006528AA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RAHASTONHOITO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0E" w14:textId="77777777" w:rsidR="00A931E8" w:rsidRDefault="006528AA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F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Rahastonhoitajana on toiminut Minna Antikainen (Vieremä). Toiminnantarkastajina ovat toimineet Hanne Ålander (Kuopio) ja Kirsi Sant</w:t>
      </w:r>
      <w:r>
        <w:rPr>
          <w:rFonts w:ascii="Arial" w:eastAsia="Arial" w:hAnsi="Arial" w:cs="Arial"/>
          <w:color w:val="000000"/>
          <w:sz w:val="24"/>
          <w:szCs w:val="24"/>
        </w:rPr>
        <w:t>ala (Kuopio).</w:t>
      </w:r>
    </w:p>
    <w:p w14:paraId="00000010" w14:textId="77777777" w:rsidR="00A931E8" w:rsidRDefault="006528AA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1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TIEDOTTAJA</w:t>
      </w:r>
    </w:p>
    <w:p w14:paraId="00000012" w14:textId="77777777" w:rsidR="00A931E8" w:rsidRDefault="00A931E8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A931E8" w:rsidRDefault="006528AA">
      <w:pPr>
        <w:spacing w:after="8" w:line="249" w:lineRule="auto"/>
        <w:ind w:left="130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Yhdistyksen tiedottajana on toiminut Suvi Huurinainen (Iisalmi).</w:t>
      </w:r>
    </w:p>
    <w:p w14:paraId="00000014" w14:textId="77777777" w:rsidR="00A931E8" w:rsidRDefault="006528AA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5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OPISKELIJAVASTAAVA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JA -YHDYSHENKILÖT</w:t>
      </w:r>
    </w:p>
    <w:p w14:paraId="00000016" w14:textId="77777777" w:rsidR="00A931E8" w:rsidRDefault="00A931E8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A931E8" w:rsidRDefault="006528AA">
      <w:pPr>
        <w:spacing w:after="8" w:line="249" w:lineRule="auto"/>
        <w:ind w:left="1289"/>
        <w:jc w:val="both"/>
        <w:rPr>
          <w:rFonts w:ascii="Arial" w:eastAsia="Arial" w:hAnsi="Arial" w:cs="Arial"/>
          <w:strike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Yhdistyksen opiskelijavastaavina toimivat Lilli Kuosmanen (Kuopio) ja Linda Dahlbacka (Kuopio). Opiskelijayhdyshenkilöinä olivat Marjut Leskinen (Kuopio), Anna Soukkamäki (Kuopio) ja Laura Harakka (Kuopio).</w:t>
      </w:r>
    </w:p>
    <w:p w14:paraId="00000018" w14:textId="77777777" w:rsidR="00A931E8" w:rsidRDefault="00A931E8">
      <w:pPr>
        <w:spacing w:after="8" w:line="249" w:lineRule="auto"/>
        <w:ind w:left="1289"/>
        <w:jc w:val="both"/>
        <w:rPr>
          <w:rFonts w:ascii="Arial" w:eastAsia="Arial" w:hAnsi="Arial" w:cs="Arial"/>
          <w:strike/>
          <w:color w:val="000000"/>
          <w:sz w:val="24"/>
          <w:szCs w:val="24"/>
        </w:rPr>
      </w:pPr>
    </w:p>
    <w:p w14:paraId="00000019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HALLITUKSEN KOKOUKSET </w:t>
      </w:r>
    </w:p>
    <w:p w14:paraId="0000001A" w14:textId="77777777" w:rsidR="00A931E8" w:rsidRDefault="00A931E8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Hallitus on kokoontunut </w:t>
      </w:r>
      <w:r>
        <w:rPr>
          <w:rFonts w:ascii="Arial" w:eastAsia="Arial" w:hAnsi="Arial" w:cs="Arial"/>
          <w:color w:val="000000"/>
          <w:sz w:val="24"/>
          <w:szCs w:val="24"/>
        </w:rPr>
        <w:t>toimintavuoden aikaan yhteensä 5 kertaa, joista 4 kokousta pidettiin etäyhteydellä ja 1 hybridinä.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000001C" w14:textId="77777777" w:rsidR="00A931E8" w:rsidRDefault="00A931E8">
      <w:pPr>
        <w:spacing w:after="8" w:line="249" w:lineRule="auto"/>
        <w:ind w:left="1312" w:hanging="8"/>
        <w:jc w:val="both"/>
      </w:pPr>
    </w:p>
    <w:p w14:paraId="0000001D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Varsinaiset jäsenet</w:t>
      </w:r>
    </w:p>
    <w:p w14:paraId="0000001E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Maiju </w:t>
      </w:r>
      <w:proofErr w:type="spellStart"/>
      <w:r>
        <w:rPr>
          <w:rFonts w:ascii="Arial" w:eastAsia="Arial" w:hAnsi="Arial" w:cs="Arial"/>
          <w:sz w:val="24"/>
          <w:szCs w:val="24"/>
        </w:rPr>
        <w:t>Stranius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5/5</w:t>
      </w:r>
    </w:p>
    <w:p w14:paraId="0000001F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Katja Myllynen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5/5</w:t>
      </w:r>
    </w:p>
    <w:p w14:paraId="00000020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Elli Tuononen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3/5</w:t>
      </w:r>
    </w:p>
    <w:p w14:paraId="00000021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Suvi Huurinainen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4/5</w:t>
      </w:r>
    </w:p>
    <w:p w14:paraId="00000022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Ulla Kauppinen-Kymäläinen </w:t>
      </w:r>
      <w:r>
        <w:rPr>
          <w:rFonts w:ascii="Arial" w:eastAsia="Arial" w:hAnsi="Arial" w:cs="Arial"/>
          <w:sz w:val="24"/>
          <w:szCs w:val="24"/>
        </w:rPr>
        <w:tab/>
        <w:t>3/5</w:t>
      </w:r>
    </w:p>
    <w:p w14:paraId="00000023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Meri-Tuulia Ko</w:t>
      </w:r>
      <w:r>
        <w:rPr>
          <w:rFonts w:ascii="Arial" w:eastAsia="Arial" w:hAnsi="Arial" w:cs="Arial"/>
          <w:sz w:val="24"/>
          <w:szCs w:val="24"/>
        </w:rPr>
        <w:t xml:space="preserve">skinen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2/5</w:t>
      </w:r>
    </w:p>
    <w:p w14:paraId="00000024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Hannelin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Vatanen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3/5</w:t>
      </w:r>
    </w:p>
    <w:p w14:paraId="00000025" w14:textId="77777777" w:rsidR="00A931E8" w:rsidRDefault="00A931E8">
      <w:pPr>
        <w:spacing w:after="8" w:line="249" w:lineRule="auto"/>
        <w:jc w:val="both"/>
      </w:pPr>
    </w:p>
    <w:p w14:paraId="00000026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Varajäsenet</w:t>
      </w:r>
    </w:p>
    <w:p w14:paraId="00000027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Fatima </w:t>
      </w:r>
      <w:proofErr w:type="spellStart"/>
      <w:r>
        <w:rPr>
          <w:rFonts w:ascii="Arial" w:eastAsia="Arial" w:hAnsi="Arial" w:cs="Arial"/>
          <w:sz w:val="24"/>
          <w:szCs w:val="24"/>
        </w:rPr>
        <w:t>Moursad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rPr>
          <w:rFonts w:ascii="Arial" w:eastAsia="Arial" w:hAnsi="Arial" w:cs="Arial"/>
          <w:sz w:val="24"/>
          <w:szCs w:val="24"/>
        </w:rPr>
        <w:t>0/5</w:t>
      </w:r>
    </w:p>
    <w:p w14:paraId="00000028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Johanna Mielonen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1/5</w:t>
      </w:r>
    </w:p>
    <w:p w14:paraId="00000029" w14:textId="77777777" w:rsidR="00A931E8" w:rsidRDefault="00A931E8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A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VUOSIKOKOUS </w:t>
      </w:r>
    </w:p>
    <w:p w14:paraId="0000002B" w14:textId="77777777" w:rsidR="00A931E8" w:rsidRDefault="00A931E8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C" w14:textId="77777777" w:rsidR="00A931E8" w:rsidRDefault="006528AA">
      <w:pPr>
        <w:spacing w:after="8" w:line="249" w:lineRule="auto"/>
        <w:ind w:left="1289" w:hanging="130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Yhdistyksen vuosikokous pidettiin 13.2.2021 OAJ:n toimistolla Kuopiossa. Puheenjohtajana toimi Kirsi Santala. Vuosikokoukseen osallistujia oli yhteensä 11 jäsentä.</w:t>
      </w:r>
    </w:p>
    <w:p w14:paraId="0000002D" w14:textId="77777777" w:rsidR="00A931E8" w:rsidRDefault="00A931E8">
      <w:pPr>
        <w:spacing w:after="8" w:line="249" w:lineRule="auto"/>
        <w:ind w:left="1289" w:hanging="130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E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-32335292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EDUSTAJISTO 2021−</w:t>
          </w:r>
        </w:sdtContent>
      </w:sdt>
      <w:r>
        <w:rPr>
          <w:rFonts w:ascii="Arial" w:eastAsia="Arial" w:hAnsi="Arial" w:cs="Arial"/>
          <w:sz w:val="24"/>
          <w:szCs w:val="24"/>
        </w:rPr>
        <w:t>2025</w:t>
      </w:r>
    </w:p>
    <w:p w14:paraId="0000002F" w14:textId="77777777" w:rsidR="00A931E8" w:rsidRDefault="00A931E8">
      <w:pPr>
        <w:spacing w:after="8" w:line="24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0" w14:textId="77777777" w:rsidR="00A931E8" w:rsidRDefault="006528AA">
      <w:pPr>
        <w:spacing w:after="231" w:line="240" w:lineRule="auto"/>
        <w:ind w:left="1289"/>
        <w:rPr>
          <w:rFonts w:ascii="Arial" w:eastAsia="Arial" w:hAnsi="Arial" w:cs="Arial"/>
          <w:sz w:val="24"/>
          <w:szCs w:val="24"/>
        </w:rPr>
      </w:pPr>
      <w:sdt>
        <w:sdtPr>
          <w:tag w:val="goog_rdk_1"/>
          <w:id w:val="136555344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Vuosikokouksessa yhdistyksen ehdokkaista liiton edustajiston jäseniksi kaudelle 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2021−2025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valittiin</w:t>
          </w:r>
        </w:sdtContent>
      </w:sdt>
    </w:p>
    <w:p w14:paraId="00000031" w14:textId="77777777" w:rsidR="00A931E8" w:rsidRDefault="006528AA">
      <w:pPr>
        <w:spacing w:after="0" w:line="240" w:lineRule="auto"/>
        <w:ind w:left="12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Minna Antikainen (1. varajäsen Ulla Kauppinen-Kymäläinen ja 2. varajäsen Kirsi Santala) ja</w:t>
      </w:r>
    </w:p>
    <w:p w14:paraId="00000032" w14:textId="77777777" w:rsidR="00A931E8" w:rsidRDefault="006528AA">
      <w:pPr>
        <w:spacing w:after="0" w:line="240" w:lineRule="auto"/>
        <w:ind w:left="12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Suvi Huurinainen (1. varajäsen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Hannelin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Vatanen ja 2. varajäsen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Elli Tuononen)</w:t>
      </w:r>
    </w:p>
    <w:p w14:paraId="00000033" w14:textId="77777777" w:rsidR="00A931E8" w:rsidRDefault="00A931E8">
      <w:pPr>
        <w:spacing w:after="8" w:line="249" w:lineRule="auto"/>
        <w:ind w:left="1289" w:hanging="130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4" w14:textId="77777777" w:rsidR="00A931E8" w:rsidRDefault="006528AA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35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HALLITUS 2021-2024</w:t>
      </w:r>
    </w:p>
    <w:p w14:paraId="00000036" w14:textId="77777777" w:rsidR="00A931E8" w:rsidRDefault="00A931E8">
      <w:pPr>
        <w:spacing w:after="8" w:line="249" w:lineRule="auto"/>
        <w:ind w:left="-7" w:hanging="8"/>
        <w:jc w:val="both"/>
        <w:rPr>
          <w:rFonts w:ascii="Arial" w:eastAsia="Arial" w:hAnsi="Arial" w:cs="Arial"/>
          <w:sz w:val="24"/>
          <w:szCs w:val="24"/>
        </w:rPr>
      </w:pPr>
    </w:p>
    <w:p w14:paraId="00000037" w14:textId="77777777" w:rsidR="00A931E8" w:rsidRDefault="006528AA">
      <w:pPr>
        <w:spacing w:after="8" w:line="249" w:lineRule="auto"/>
        <w:ind w:left="1304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Liittohallituksen kokouksissa yhdistystä on edustanut Maiju </w:t>
      </w:r>
      <w:proofErr w:type="spellStart"/>
      <w:r>
        <w:rPr>
          <w:rFonts w:ascii="Arial" w:eastAsia="Arial" w:hAnsi="Arial" w:cs="Arial"/>
          <w:sz w:val="24"/>
          <w:szCs w:val="24"/>
        </w:rPr>
        <w:t>Stranius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(varalla Helena </w:t>
      </w:r>
      <w:proofErr w:type="spellStart"/>
      <w:r>
        <w:rPr>
          <w:rFonts w:ascii="Arial" w:eastAsia="Arial" w:hAnsi="Arial" w:cs="Arial"/>
          <w:sz w:val="24"/>
          <w:szCs w:val="24"/>
        </w:rPr>
        <w:t>Törmi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. </w:t>
      </w:r>
    </w:p>
    <w:p w14:paraId="00000038" w14:textId="77777777" w:rsidR="00A931E8" w:rsidRDefault="00A931E8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9" w14:textId="77777777" w:rsidR="00A931E8" w:rsidRDefault="006528AA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VERKOSTOT</w:t>
      </w:r>
    </w:p>
    <w:p w14:paraId="0000003A" w14:textId="77777777" w:rsidR="00A931E8" w:rsidRDefault="00A931E8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B" w14:textId="77777777" w:rsidR="00A931E8" w:rsidRDefault="006528AA">
      <w:pPr>
        <w:shd w:val="clear" w:color="auto" w:fill="FFFFFF"/>
        <w:spacing w:before="75" w:after="75" w:line="240" w:lineRule="auto"/>
        <w:ind w:left="13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Vuoden 2021 aikana Terveydenhoitajaliiton jäsenille tarkoitetut jaokset Facebookissa muuttuivat verkostoiksi. Terveydenhoitajaliiton jäsenet voivat liittyä Facebookissa kaikkiin oman työn kannalta oleellisiin verkostoihin, jotka toimivat suljettuina Facebo</w:t>
      </w:r>
      <w:r>
        <w:rPr>
          <w:rFonts w:ascii="Arial" w:eastAsia="Arial" w:hAnsi="Arial" w:cs="Arial"/>
          <w:sz w:val="24"/>
          <w:szCs w:val="24"/>
        </w:rPr>
        <w:t xml:space="preserve">ok-ryhminä (luottamusmiesverkostoon voivat liittyä ainoastaan luottamusmiehet). Opiskelijajäsenet eivät voi liittyä verkostoihin. Verkostoja ovat: </w:t>
      </w:r>
      <w:hyperlink r:id="rId5">
        <w:proofErr w:type="spellStart"/>
        <w:r>
          <w:rPr>
            <w:rFonts w:ascii="Arial" w:eastAsia="Arial" w:hAnsi="Arial" w:cs="Arial"/>
            <w:sz w:val="24"/>
            <w:szCs w:val="24"/>
            <w:highlight w:val="white"/>
          </w:rPr>
          <w:t>Audionomiverkosto</w:t>
        </w:r>
        <w:proofErr w:type="spellEnd"/>
      </w:hyperlink>
      <w:r>
        <w:rPr>
          <w:rFonts w:ascii="Arial" w:eastAsia="Arial" w:hAnsi="Arial" w:cs="Arial"/>
          <w:sz w:val="24"/>
          <w:szCs w:val="24"/>
        </w:rPr>
        <w:t xml:space="preserve">, </w:t>
      </w:r>
      <w:hyperlink r:id="rId6">
        <w:r>
          <w:rPr>
            <w:rFonts w:ascii="Arial" w:eastAsia="Arial" w:hAnsi="Arial" w:cs="Arial"/>
            <w:sz w:val="24"/>
            <w:szCs w:val="24"/>
          </w:rPr>
          <w:t>Avo-/sairaanhoidon ja kotihoidon verkosto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hyperlink r:id="rId7">
        <w:r>
          <w:rPr>
            <w:rFonts w:ascii="Arial" w:eastAsia="Arial" w:hAnsi="Arial" w:cs="Arial"/>
            <w:sz w:val="24"/>
            <w:szCs w:val="24"/>
          </w:rPr>
          <w:t>Esimies- ja kehittämistyön verkosto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hyperlink r:id="rId8">
        <w:r>
          <w:rPr>
            <w:rFonts w:ascii="Arial" w:eastAsia="Arial" w:hAnsi="Arial" w:cs="Arial"/>
            <w:sz w:val="24"/>
            <w:szCs w:val="24"/>
          </w:rPr>
          <w:t>Koulu- ja opiskeluterveydenhuollon verkosto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hyperlink r:id="rId9">
        <w:r>
          <w:rPr>
            <w:rFonts w:ascii="Arial" w:eastAsia="Arial" w:hAnsi="Arial" w:cs="Arial"/>
            <w:sz w:val="24"/>
            <w:szCs w:val="24"/>
          </w:rPr>
          <w:t>Luottamusmiesverkosto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sz w:val="24"/>
            <w:szCs w:val="24"/>
          </w:rPr>
          <w:t>Neuvola- ja seksuaaliterveyden verkosto</w:t>
        </w:r>
      </w:hyperlink>
      <w:r>
        <w:rPr>
          <w:rFonts w:ascii="Arial" w:eastAsia="Arial" w:hAnsi="Arial" w:cs="Arial"/>
          <w:sz w:val="24"/>
          <w:szCs w:val="24"/>
        </w:rPr>
        <w:t xml:space="preserve"> ja </w:t>
      </w:r>
      <w:hyperlink r:id="rId11">
        <w:r>
          <w:rPr>
            <w:rFonts w:ascii="Arial" w:eastAsia="Arial" w:hAnsi="Arial" w:cs="Arial"/>
            <w:sz w:val="24"/>
            <w:szCs w:val="24"/>
          </w:rPr>
          <w:t>Työterveyshuollon verkosto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000003C" w14:textId="77777777" w:rsidR="00A931E8" w:rsidRDefault="00A931E8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D" w14:textId="77777777" w:rsidR="00A931E8" w:rsidRDefault="006528AA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LUOTTAMUSMIESTOIMINTA</w:t>
      </w:r>
    </w:p>
    <w:p w14:paraId="0000003E" w14:textId="77777777" w:rsidR="00A931E8" w:rsidRDefault="00A931E8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F" w14:textId="77777777" w:rsidR="00A931E8" w:rsidRDefault="006528AA">
      <w:pPr>
        <w:spacing w:after="0" w:line="259" w:lineRule="auto"/>
        <w:ind w:left="130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Yksityisen t</w:t>
      </w:r>
      <w:r>
        <w:rPr>
          <w:rFonts w:ascii="Arial" w:eastAsia="Arial" w:hAnsi="Arial" w:cs="Arial"/>
          <w:color w:val="000000"/>
          <w:sz w:val="24"/>
          <w:szCs w:val="24"/>
        </w:rPr>
        <w:t>erveyspalvelualan työehtosopimuksen alainen luottamusmies Pihlajalinnan toimipisteissä on Pohjois-Savon terveydenhoitajayhdistyksen alueella Suvi Huurinainen (Iisalmi).</w:t>
      </w:r>
    </w:p>
    <w:p w14:paraId="00000040" w14:textId="77777777" w:rsidR="00A931E8" w:rsidRDefault="00A931E8">
      <w:pPr>
        <w:spacing w:after="0" w:line="259" w:lineRule="auto"/>
        <w:ind w:left="1304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41" w14:textId="77777777" w:rsidR="00A931E8" w:rsidRDefault="006528AA">
      <w:pPr>
        <w:spacing w:after="0" w:line="259" w:lineRule="auto"/>
        <w:ind w:left="130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KVTESin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alaisuudessa olevaa luottamusmiestoimintaa ei ole ollut terveydenhoitajayhdist</w:t>
      </w:r>
      <w:r>
        <w:rPr>
          <w:rFonts w:ascii="Arial" w:eastAsia="Arial" w:hAnsi="Arial" w:cs="Arial"/>
          <w:sz w:val="24"/>
          <w:szCs w:val="24"/>
        </w:rPr>
        <w:t>yksen alueella v. 2021.</w:t>
      </w:r>
    </w:p>
    <w:p w14:paraId="00000042" w14:textId="77777777" w:rsidR="00A931E8" w:rsidRDefault="00A931E8">
      <w:pPr>
        <w:spacing w:after="0" w:line="259" w:lineRule="auto"/>
        <w:ind w:left="1304"/>
        <w:jc w:val="both"/>
        <w:rPr>
          <w:rFonts w:ascii="Arial" w:eastAsia="Arial" w:hAnsi="Arial" w:cs="Arial"/>
          <w:sz w:val="24"/>
          <w:szCs w:val="24"/>
        </w:rPr>
      </w:pPr>
    </w:p>
    <w:p w14:paraId="00000043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OPISKELIJATOIMINTA </w:t>
      </w:r>
    </w:p>
    <w:p w14:paraId="00000044" w14:textId="77777777" w:rsidR="00A931E8" w:rsidRDefault="00A931E8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5" w14:textId="77777777" w:rsidR="00A931E8" w:rsidRDefault="006528AA">
      <w:pPr>
        <w:spacing w:after="0" w:line="259" w:lineRule="auto"/>
        <w:ind w:left="130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Opiskelijavastaavina toimivat alkuvuoden 2021 Johanna Mielonen (Kuopio) ja Lilli Kuosmanen (Kuopio). Vuosikokouksen jälkeen pidetyssä järjestäytymiskokouksessa opiskelijavastaavaksi Johanna Mielosen tilalle sii</w:t>
      </w:r>
      <w:r>
        <w:rPr>
          <w:rFonts w:ascii="Arial" w:eastAsia="Arial" w:hAnsi="Arial" w:cs="Arial"/>
          <w:color w:val="000000"/>
          <w:sz w:val="24"/>
          <w:szCs w:val="24"/>
        </w:rPr>
        <w:t>rtyi Linda Dahlbacka (Kuopio).</w:t>
      </w:r>
    </w:p>
    <w:p w14:paraId="00000046" w14:textId="77777777" w:rsidR="00A931E8" w:rsidRDefault="00A931E8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7" w14:textId="77777777" w:rsidR="00A931E8" w:rsidRDefault="006528AA">
      <w:pPr>
        <w:spacing w:after="0" w:line="259" w:lineRule="auto"/>
        <w:ind w:left="130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Savonia ammattikorkeakoulusta opiskelijayhdyshenkilöinä ovat olleet vuonna 2021 Marjut Leskinen, Anna Soukkamäki ja Laura Harakka. Opiskelijayhdyshenkilöt ovat toimineet linkkinä yhteydenpidossa terveydenhoitajaopiskelijoihi</w:t>
      </w:r>
      <w:r>
        <w:rPr>
          <w:rFonts w:ascii="Arial" w:eastAsia="Arial" w:hAnsi="Arial" w:cs="Arial"/>
          <w:color w:val="000000"/>
          <w:sz w:val="24"/>
          <w:szCs w:val="24"/>
        </w:rPr>
        <w:t>n. Kajaanin ammattikorkeakoulusta opiskelijayhdyshenkilöitä ei ole.</w:t>
      </w:r>
    </w:p>
    <w:p w14:paraId="00000048" w14:textId="77777777" w:rsidR="00A931E8" w:rsidRDefault="00A931E8">
      <w:pPr>
        <w:spacing w:after="0" w:line="259" w:lineRule="auto"/>
        <w:ind w:left="130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9" w14:textId="77777777" w:rsidR="00A931E8" w:rsidRDefault="006528AA">
      <w:pPr>
        <w:spacing w:after="0" w:line="259" w:lineRule="auto"/>
        <w:ind w:left="13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Opiskelijavastaavat tapasivat Kajaanin terveydenhoitajaopiskelijoita </w:t>
      </w:r>
      <w:proofErr w:type="spellStart"/>
      <w:r>
        <w:rPr>
          <w:rFonts w:ascii="Arial" w:eastAsia="Arial" w:hAnsi="Arial" w:cs="Arial"/>
          <w:sz w:val="24"/>
          <w:szCs w:val="24"/>
        </w:rPr>
        <w:t>Teams</w:t>
      </w:r>
      <w:proofErr w:type="spellEnd"/>
      <w:r>
        <w:rPr>
          <w:rFonts w:ascii="Arial" w:eastAsia="Arial" w:hAnsi="Arial" w:cs="Arial"/>
          <w:sz w:val="24"/>
          <w:szCs w:val="24"/>
        </w:rPr>
        <w:t>-etäyhteydellä 15.4.2021 (aloittaneet opiskelijat) ja 12.5.2021 (syventävän vaiheen opiskelijat). Lisäksi opiskel</w:t>
      </w:r>
      <w:r>
        <w:rPr>
          <w:rFonts w:ascii="Arial" w:eastAsia="Arial" w:hAnsi="Arial" w:cs="Arial"/>
          <w:sz w:val="24"/>
          <w:szCs w:val="24"/>
        </w:rPr>
        <w:t>ijavastaavat tapasivat Kuopiossa Savonia amk:n kampuksella opiskelut aloittaneita terveydenhoitajaopiskelijoita 20.4.2021.</w:t>
      </w:r>
    </w:p>
    <w:p w14:paraId="0000004A" w14:textId="77777777" w:rsidR="00A931E8" w:rsidRDefault="00A931E8">
      <w:pPr>
        <w:spacing w:after="0" w:line="259" w:lineRule="auto"/>
        <w:ind w:left="1304"/>
        <w:jc w:val="both"/>
        <w:rPr>
          <w:rFonts w:ascii="Arial" w:eastAsia="Arial" w:hAnsi="Arial" w:cs="Arial"/>
          <w:sz w:val="24"/>
          <w:szCs w:val="24"/>
        </w:rPr>
      </w:pPr>
    </w:p>
    <w:p w14:paraId="0000004B" w14:textId="77777777" w:rsidR="00A931E8" w:rsidRDefault="006528AA">
      <w:pPr>
        <w:spacing w:after="0" w:line="259" w:lineRule="auto"/>
        <w:ind w:left="13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Opiskelijavastaavat ja hallituksen some-vastaava tapasivat Savonia amk:n opiskelijayhdyshenkilöitä sekä some-sisällön tuottamiseen halukkaita terveydenhoitajaopiskelijoita 19.5.2021 kahvittelun merkeissä keskustellen opiskeluun liittyvän some-sisällön tuot</w:t>
      </w:r>
      <w:r>
        <w:rPr>
          <w:rFonts w:ascii="Arial" w:eastAsia="Arial" w:hAnsi="Arial" w:cs="Arial"/>
          <w:sz w:val="24"/>
          <w:szCs w:val="24"/>
        </w:rPr>
        <w:t>tamisesta yhdistyksen some-kanavissa.</w:t>
      </w:r>
    </w:p>
    <w:p w14:paraId="0000004C" w14:textId="77777777" w:rsidR="00A931E8" w:rsidRDefault="00A931E8">
      <w:pPr>
        <w:spacing w:after="0" w:line="259" w:lineRule="auto"/>
        <w:ind w:left="1304"/>
        <w:jc w:val="both"/>
        <w:rPr>
          <w:rFonts w:ascii="Arial" w:eastAsia="Arial" w:hAnsi="Arial" w:cs="Arial"/>
          <w:sz w:val="24"/>
          <w:szCs w:val="24"/>
        </w:rPr>
      </w:pPr>
    </w:p>
    <w:p w14:paraId="0000004D" w14:textId="77777777" w:rsidR="00A931E8" w:rsidRDefault="006528AA">
      <w:pPr>
        <w:spacing w:after="0" w:line="259" w:lineRule="auto"/>
        <w:ind w:left="1304"/>
        <w:jc w:val="both"/>
        <w:rPr>
          <w:rFonts w:ascii="Arial" w:eastAsia="Arial" w:hAnsi="Arial" w:cs="Arial"/>
          <w:strike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Savonia ammattikorkeakoulusta valmistuville opiskelijoille järjestettiin illallinen </w:t>
      </w:r>
      <w:proofErr w:type="spellStart"/>
      <w:r>
        <w:rPr>
          <w:rFonts w:ascii="Arial" w:eastAsia="Arial" w:hAnsi="Arial" w:cs="Arial"/>
          <w:sz w:val="24"/>
          <w:szCs w:val="24"/>
        </w:rPr>
        <w:t>King’s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Crownissa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12.10.2021. Illalliselle osallistui 17 valmistuvaa opiskelijaa, opiskelijavastaavat ja hallituksen puheenjohtaja. Op</w:t>
      </w:r>
      <w:r>
        <w:rPr>
          <w:rFonts w:ascii="Arial" w:eastAsia="Arial" w:hAnsi="Arial" w:cs="Arial"/>
          <w:sz w:val="24"/>
          <w:szCs w:val="24"/>
        </w:rPr>
        <w:t xml:space="preserve">iskelijat saivat </w:t>
      </w:r>
      <w:proofErr w:type="spellStart"/>
      <w:r>
        <w:rPr>
          <w:rFonts w:ascii="Arial" w:eastAsia="Arial" w:hAnsi="Arial" w:cs="Arial"/>
          <w:sz w:val="24"/>
          <w:szCs w:val="24"/>
        </w:rPr>
        <w:t>Vermannin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tuotelahjat. Tilaisuudessa jaettiin myös yhdistyksen opiskelijastipendi valmistuvalle terveydenhoitajalle. Stipendin sai opiskelija Marjut Leskinen Savonia amk:sta.</w:t>
      </w:r>
    </w:p>
    <w:p w14:paraId="0000004E" w14:textId="77777777" w:rsidR="00A931E8" w:rsidRDefault="00A931E8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F" w14:textId="77777777" w:rsidR="00A931E8" w:rsidRDefault="006528AA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POHJOIS-SAVON VUODEN TERVEYDENHOITAJA 2021</w:t>
      </w:r>
    </w:p>
    <w:p w14:paraId="00000050" w14:textId="77777777" w:rsidR="00A931E8" w:rsidRDefault="00A931E8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1" w14:textId="77777777" w:rsidR="00A931E8" w:rsidRDefault="006528AA">
      <w:pPr>
        <w:spacing w:after="8" w:line="249" w:lineRule="auto"/>
        <w:ind w:left="1289" w:hanging="130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Pohjois-Savon Vuo</w:t>
      </w:r>
      <w:r>
        <w:rPr>
          <w:rFonts w:ascii="Arial" w:eastAsia="Arial" w:hAnsi="Arial" w:cs="Arial"/>
          <w:color w:val="000000"/>
          <w:sz w:val="24"/>
          <w:szCs w:val="24"/>
        </w:rPr>
        <w:t>den Terveydenhoitajaksi ei valittu ketään ja ehdotuksia ei tullut.</w:t>
      </w:r>
    </w:p>
    <w:p w14:paraId="00000052" w14:textId="77777777" w:rsidR="00A931E8" w:rsidRDefault="006528AA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53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TUNNUSTUKSET </w:t>
      </w:r>
    </w:p>
    <w:p w14:paraId="00000054" w14:textId="77777777" w:rsidR="00A931E8" w:rsidRDefault="00A931E8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5" w14:textId="77777777" w:rsidR="00A931E8" w:rsidRDefault="006528AA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Tunnustuksia ei haettu v. 2021 aikana.</w:t>
      </w:r>
    </w:p>
    <w:p w14:paraId="00000056" w14:textId="77777777" w:rsidR="00A931E8" w:rsidRDefault="00A931E8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7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MUU TOIMINTA </w:t>
      </w:r>
    </w:p>
    <w:p w14:paraId="00000058" w14:textId="77777777" w:rsidR="00A931E8" w:rsidRDefault="00A931E8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9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Etäyhteydellä 9.11.2021 pidettyyn Toimiva yhdistys -koulutukseen osallistuivat Maiju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Stranius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Suvi</w:t>
      </w:r>
      <w:r>
        <w:rPr>
          <w:rFonts w:ascii="Arial" w:eastAsia="Arial" w:hAnsi="Arial" w:cs="Arial"/>
          <w:sz w:val="24"/>
          <w:szCs w:val="24"/>
        </w:rPr>
        <w:t xml:space="preserve"> Huurinainen ja </w:t>
      </w:r>
      <w:r>
        <w:rPr>
          <w:rFonts w:ascii="Arial" w:eastAsia="Arial" w:hAnsi="Arial" w:cs="Arial"/>
          <w:sz w:val="24"/>
          <w:szCs w:val="24"/>
        </w:rPr>
        <w:t xml:space="preserve">osittain </w:t>
      </w:r>
      <w:proofErr w:type="spellStart"/>
      <w:r>
        <w:rPr>
          <w:rFonts w:ascii="Arial" w:eastAsia="Arial" w:hAnsi="Arial" w:cs="Arial"/>
          <w:sz w:val="24"/>
          <w:szCs w:val="24"/>
        </w:rPr>
        <w:t>Hannelin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Vatanen.</w:t>
      </w:r>
    </w:p>
    <w:p w14:paraId="0000005A" w14:textId="77777777" w:rsidR="00A931E8" w:rsidRDefault="00A931E8">
      <w:pPr>
        <w:spacing w:after="8" w:line="249" w:lineRule="auto"/>
        <w:ind w:left="1312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B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Yhdistys järjesti jäsenistölleen retkeilytapahtuman makkaranpaistoineen Tuusniemen Rotkolaaksoon 29.5.2021. Retkelle osallistui 5 aikuista ja 4 lasta.</w:t>
      </w:r>
    </w:p>
    <w:p w14:paraId="0000005C" w14:textId="77777777" w:rsidR="00A931E8" w:rsidRDefault="006528AA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5D" w14:textId="77777777" w:rsidR="00A931E8" w:rsidRDefault="006528AA">
      <w:pPr>
        <w:spacing w:after="0" w:line="259" w:lineRule="auto"/>
        <w:ind w:left="130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Yhdistys järjesti kampanjan ”Maailman paras työyhteisö”, jossa pyydettiin nimeämään/ilmiantamaan ihana työyhteisö, jossa työskentelee. Ilmiantoja työyhteisöistä tuli yhteensä 4 kappaletta. Kaikille ilmoittautuneille työyhteisöille yhdistys tarjosi kakkukah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vit pe 18.9.2021 (Tyynen päivänä) tai sen jälkeen ajankohtana, joka sopi parhaiten työyhteisöjen yhteen kokoontumiselle. </w:t>
      </w:r>
    </w:p>
    <w:p w14:paraId="0000005E" w14:textId="77777777" w:rsidR="00A931E8" w:rsidRDefault="00A931E8">
      <w:pPr>
        <w:spacing w:after="0" w:line="259" w:lineRule="auto"/>
        <w:ind w:left="130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F" w14:textId="77777777" w:rsidR="00A931E8" w:rsidRDefault="006528AA">
      <w:pPr>
        <w:spacing w:after="0" w:line="259" w:lineRule="auto"/>
        <w:ind w:left="130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Yhdistys järjesti jäsenistölleen teatteri-illan väliaikatarjoiluineen 5.11.2021 Kuopion kaupunginteatterissa. Rintamamiestalo-näytelmää oli katsomassa 31 jäsentä.</w:t>
      </w:r>
    </w:p>
    <w:p w14:paraId="00000060" w14:textId="77777777" w:rsidR="00A931E8" w:rsidRDefault="00A931E8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1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YHDISTYKSEN STIPENDIT </w:t>
      </w:r>
    </w:p>
    <w:p w14:paraId="00000062" w14:textId="77777777" w:rsidR="00A931E8" w:rsidRDefault="00A931E8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3" w14:textId="77777777" w:rsidR="00A931E8" w:rsidRDefault="006528AA">
      <w:pPr>
        <w:spacing w:after="8" w:line="249" w:lineRule="auto"/>
        <w:ind w:left="1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Pohjois-Savon Vuoden Terveydenhoitaja stipendiä ei jaettu.</w:t>
      </w:r>
    </w:p>
    <w:p w14:paraId="00000064" w14:textId="77777777" w:rsidR="00A931E8" w:rsidRDefault="00A931E8">
      <w:pPr>
        <w:spacing w:after="8" w:line="249" w:lineRule="auto"/>
        <w:ind w:left="128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5" w14:textId="77777777" w:rsidR="00A931E8" w:rsidRDefault="006528AA">
      <w:pPr>
        <w:spacing w:after="8" w:line="249" w:lineRule="auto"/>
        <w:ind w:left="1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Valmistu</w:t>
      </w:r>
      <w:r>
        <w:rPr>
          <w:rFonts w:ascii="Arial" w:eastAsia="Arial" w:hAnsi="Arial" w:cs="Arial"/>
          <w:color w:val="000000"/>
          <w:sz w:val="24"/>
          <w:szCs w:val="24"/>
        </w:rPr>
        <w:t>valle terveydenhoitajalle jaettavan opiskelijastipendin (50 euroa) sai Savonia ammattikorkeakoulusta</w:t>
      </w:r>
      <w:r>
        <w:rPr>
          <w:rFonts w:ascii="Arial" w:eastAsia="Arial" w:hAnsi="Arial" w:cs="Arial"/>
          <w:sz w:val="24"/>
          <w:szCs w:val="24"/>
        </w:rPr>
        <w:t xml:space="preserve"> Marjut Leskinen. Kajaanin ammattikorkeakoulusta ei valmistunut terveydenhoitajaopiskelijoita v. 2021, joten stipendiä ei jaettu.</w:t>
      </w:r>
    </w:p>
    <w:p w14:paraId="00000066" w14:textId="77777777" w:rsidR="00A931E8" w:rsidRDefault="006528AA">
      <w:pPr>
        <w:spacing w:after="8" w:line="249" w:lineRule="auto"/>
        <w:ind w:left="1289" w:hanging="130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67" w14:textId="77777777" w:rsidR="00A931E8" w:rsidRDefault="006528AA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MUISTAMISET</w:t>
      </w:r>
    </w:p>
    <w:p w14:paraId="00000068" w14:textId="77777777" w:rsidR="00A931E8" w:rsidRDefault="00A931E8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9" w14:textId="77777777" w:rsidR="00A931E8" w:rsidRDefault="006528AA">
      <w:pPr>
        <w:tabs>
          <w:tab w:val="center" w:pos="2609"/>
        </w:tabs>
        <w:spacing w:after="8" w:line="249" w:lineRule="auto"/>
        <w:ind w:left="130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Tiedottaja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lähetti onnittelukortit kaikille 50 ja 60 vuotta v. 2021 täyttäneille. </w:t>
      </w:r>
    </w:p>
    <w:p w14:paraId="0000006A" w14:textId="77777777" w:rsidR="00A931E8" w:rsidRDefault="00A931E8">
      <w:pPr>
        <w:spacing w:after="8" w:line="24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B" w14:textId="77777777" w:rsidR="00A931E8" w:rsidRDefault="006528AA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VIESTINTÄ </w:t>
      </w:r>
    </w:p>
    <w:p w14:paraId="0000006C" w14:textId="77777777" w:rsidR="00A931E8" w:rsidRDefault="00A931E8">
      <w:pPr>
        <w:spacing w:after="8" w:line="249" w:lineRule="auto"/>
        <w:ind w:left="-7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D" w14:textId="77777777" w:rsidR="00A931E8" w:rsidRDefault="006528AA">
      <w:pPr>
        <w:spacing w:after="8" w:line="249" w:lineRule="auto"/>
        <w:ind w:left="1312" w:hanging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Jäsenkirjeitä lähetettiin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kappaletta. </w:t>
      </w:r>
    </w:p>
    <w:p w14:paraId="0000006E" w14:textId="77777777" w:rsidR="00A931E8" w:rsidRDefault="00A931E8">
      <w:pPr>
        <w:spacing w:after="8" w:line="24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F" w14:textId="77777777" w:rsidR="00A931E8" w:rsidRDefault="006528AA">
      <w:pPr>
        <w:spacing w:after="8" w:line="24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JÄSENISTÖ </w:t>
      </w:r>
    </w:p>
    <w:p w14:paraId="00000070" w14:textId="77777777" w:rsidR="00A931E8" w:rsidRDefault="00A931E8">
      <w:pPr>
        <w:spacing w:after="8" w:line="24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1" w14:textId="77777777" w:rsidR="00A931E8" w:rsidRDefault="006528AA">
      <w:pPr>
        <w:spacing w:after="8" w:line="249" w:lineRule="auto"/>
        <w:ind w:left="13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Vuosi 2022 tilanne (2.1.2022): jäsenmäärä oli yhteensä 415, joista 246 maksavaa jäsentä. Eläkeläisjäseniä oli 38, kannattajajäseniä 11 ja opiskelijajäseniä 110 sekä 2 yrittäjäjäsentä.</w:t>
      </w:r>
    </w:p>
    <w:p w14:paraId="00000072" w14:textId="77777777" w:rsidR="00A931E8" w:rsidRDefault="00A931E8">
      <w:pPr>
        <w:spacing w:after="8" w:line="249" w:lineRule="auto"/>
        <w:ind w:left="1304"/>
        <w:jc w:val="both"/>
        <w:rPr>
          <w:rFonts w:ascii="Arial" w:eastAsia="Arial" w:hAnsi="Arial" w:cs="Arial"/>
          <w:sz w:val="24"/>
          <w:szCs w:val="24"/>
        </w:rPr>
      </w:pPr>
    </w:p>
    <w:p w14:paraId="00000073" w14:textId="77777777" w:rsidR="00A931E8" w:rsidRDefault="006528AA">
      <w:pPr>
        <w:spacing w:after="8" w:line="249" w:lineRule="auto"/>
        <w:ind w:left="13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Vuosi 2021 tilanne (18.1.2021): jäsenmäärä oli yhteensä 424, joista 260</w:t>
      </w:r>
      <w:r>
        <w:rPr>
          <w:rFonts w:ascii="Arial" w:eastAsia="Arial" w:hAnsi="Arial" w:cs="Arial"/>
          <w:sz w:val="24"/>
          <w:szCs w:val="24"/>
        </w:rPr>
        <w:t xml:space="preserve"> maksavaa jäsentä. Eläkeläisjäseniä oli 42, kannattajajäseniä 12 ja opiskelijajäseniä 106 sekä 1 yrittäjäjäsen.</w:t>
      </w:r>
    </w:p>
    <w:p w14:paraId="00000074" w14:textId="77777777" w:rsidR="00A931E8" w:rsidRDefault="00A931E8">
      <w:pPr>
        <w:spacing w:after="8" w:line="249" w:lineRule="auto"/>
        <w:ind w:left="1304"/>
        <w:jc w:val="both"/>
        <w:rPr>
          <w:rFonts w:ascii="Arial" w:eastAsia="Arial" w:hAnsi="Arial" w:cs="Arial"/>
          <w:sz w:val="24"/>
          <w:szCs w:val="24"/>
        </w:rPr>
      </w:pPr>
    </w:p>
    <w:sectPr w:rsidR="00A931E8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E8"/>
    <w:rsid w:val="006528AA"/>
    <w:rsid w:val="00A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0E17-D83C-4F8D-8794-ED07F960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C94389"/>
    <w:pPr>
      <w:ind w:left="720"/>
      <w:contextualSpacing/>
    </w:pPr>
    <w:rPr>
      <w:rFonts w:cs="Times New Roman"/>
    </w:rPr>
  </w:style>
  <w:style w:type="paragraph" w:styleId="NormaaliWWW">
    <w:name w:val="Normal (Web)"/>
    <w:basedOn w:val="Normaali"/>
    <w:uiPriority w:val="99"/>
    <w:semiHidden/>
    <w:unhideWhenUsed/>
    <w:rsid w:val="0007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5C7C92"/>
    <w:rPr>
      <w:color w:val="0000FF"/>
      <w:u w:val="single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koulujaopiskeleluterveydenhuoltoja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roups/esimiesjakehittamistyoja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groups/sairaanhoitojaos" TargetMode="External"/><Relationship Id="rId11" Type="http://schemas.openxmlformats.org/officeDocument/2006/relationships/hyperlink" Target="http://www.facebook.com/groups/tyoterveyshuoltojaos" TargetMode="External"/><Relationship Id="rId5" Type="http://schemas.openxmlformats.org/officeDocument/2006/relationships/hyperlink" Target="http://www.facebook.com/groups/audionomijaos" TargetMode="External"/><Relationship Id="rId10" Type="http://schemas.openxmlformats.org/officeDocument/2006/relationships/hyperlink" Target="http://www.facebook.com/groups/neuvolajaseksuaaliterveysja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roups/luottamusmiesjao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OkVm2Wk+e7O6DYG04dbTKZn6w==">AMUW2mXE49y3KCfIA3zzWGTGYWs69cYNsYjGpaNI5JWtZc5TUQGEUj68bhNK4BSxaOVR0gvCumE5jKjqvfuMSfoaS/kX42ltGPOfy7O+B2NdEwlG4iEODowpMXIK8HeBbg9m0Xs98XSxWOOJQSYbLR/QLrIXQhg1WXxXZJ3m6A8lqKNC8VxTQOwuRqGX0w5GHOha/sas4O8upeTEC4EFrWVWDlyHjWm0Gw==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6216</Characters>
  <Application>Microsoft Office Word</Application>
  <DocSecurity>0</DocSecurity>
  <Lines>51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 Huurinainen</cp:lastModifiedBy>
  <cp:revision>2</cp:revision>
  <dcterms:created xsi:type="dcterms:W3CDTF">2022-02-20T15:02:00Z</dcterms:created>
  <dcterms:modified xsi:type="dcterms:W3CDTF">2022-02-20T15:02:00Z</dcterms:modified>
</cp:coreProperties>
</file>