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EE455" w14:textId="29FB2C7D" w:rsidR="004F1687" w:rsidRDefault="006D1EF3" w:rsidP="005158E8">
      <w:pPr>
        <w:rPr>
          <w:rFonts w:ascii="Arial" w:hAnsi="Arial" w:cs="Arial"/>
          <w:b/>
          <w:bCs/>
        </w:rPr>
      </w:pPr>
      <w:r w:rsidRPr="00212991">
        <w:rPr>
          <w:rFonts w:ascii="Arial" w:hAnsi="Arial" w:cs="Arial"/>
          <w:b/>
          <w:bCs/>
        </w:rPr>
        <w:t>Varsinais-Suomen Bioanalyytikot ry</w:t>
      </w:r>
      <w:r w:rsidRPr="00212991">
        <w:rPr>
          <w:rFonts w:ascii="Arial" w:hAnsi="Arial" w:cs="Arial"/>
          <w:b/>
          <w:bCs/>
        </w:rPr>
        <w:tab/>
      </w:r>
      <w:r w:rsidRPr="00212991">
        <w:rPr>
          <w:rFonts w:ascii="Arial" w:hAnsi="Arial" w:cs="Arial"/>
          <w:b/>
          <w:bCs/>
        </w:rPr>
        <w:tab/>
      </w:r>
      <w:r w:rsidR="00D13AA0">
        <w:rPr>
          <w:rFonts w:ascii="Arial" w:hAnsi="Arial" w:cs="Arial"/>
          <w:b/>
          <w:bCs/>
        </w:rPr>
        <w:t>Jäsenkirje</w:t>
      </w:r>
      <w:r w:rsidRPr="00212991">
        <w:rPr>
          <w:rFonts w:ascii="Arial" w:hAnsi="Arial" w:cs="Arial"/>
          <w:b/>
          <w:bCs/>
        </w:rPr>
        <w:tab/>
      </w:r>
      <w:r w:rsidRPr="00212991">
        <w:rPr>
          <w:rFonts w:ascii="Arial" w:hAnsi="Arial" w:cs="Arial"/>
          <w:b/>
          <w:bCs/>
        </w:rPr>
        <w:tab/>
      </w:r>
      <w:r w:rsidR="006E2560"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>.</w:t>
      </w:r>
      <w:r w:rsidR="00771DD8">
        <w:rPr>
          <w:rFonts w:ascii="Arial" w:hAnsi="Arial" w:cs="Arial"/>
          <w:b/>
          <w:bCs/>
        </w:rPr>
        <w:t>05</w:t>
      </w:r>
      <w:r w:rsidRPr="00212991">
        <w:rPr>
          <w:rFonts w:ascii="Arial" w:hAnsi="Arial" w:cs="Arial"/>
          <w:b/>
          <w:bCs/>
        </w:rPr>
        <w:t>.202</w:t>
      </w:r>
      <w:r w:rsidR="005158E8">
        <w:rPr>
          <w:rFonts w:ascii="Arial" w:hAnsi="Arial" w:cs="Arial"/>
          <w:b/>
          <w:bCs/>
        </w:rPr>
        <w:t>4</w:t>
      </w:r>
      <w:r w:rsidR="005174AE">
        <w:rPr>
          <w:rFonts w:ascii="Arial" w:hAnsi="Arial" w:cs="Arial"/>
          <w:b/>
          <w:bCs/>
        </w:rPr>
        <w:t xml:space="preserve"> </w:t>
      </w:r>
    </w:p>
    <w:p w14:paraId="2691C162" w14:textId="77777777" w:rsidR="00B23DA3" w:rsidRDefault="00B23DA3" w:rsidP="005158E8">
      <w:pPr>
        <w:rPr>
          <w:rFonts w:ascii="Arial" w:hAnsi="Arial" w:cs="Arial"/>
          <w:b/>
          <w:bCs/>
        </w:rPr>
      </w:pPr>
    </w:p>
    <w:p w14:paraId="5EFA7A72" w14:textId="0E9338AE" w:rsidR="00771DD8" w:rsidRDefault="00771DD8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Hei!</w:t>
      </w:r>
    </w:p>
    <w:p w14:paraId="1FA9F68C" w14:textId="29CB6049" w:rsidR="00771DD8" w:rsidRDefault="00771DD8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Hallitus haastaa kaikki jäsenet mukaan nopeaan jäsenhankintakampanjaan!</w:t>
      </w:r>
    </w:p>
    <w:p w14:paraId="0DDF846A" w14:textId="0B129036" w:rsidR="00771DD8" w:rsidRDefault="00771DD8" w:rsidP="005158E8">
      <w:pPr>
        <w:rPr>
          <w:rFonts w:ascii="Arial" w:hAnsi="Arial" w:cs="Arial"/>
        </w:rPr>
      </w:pPr>
      <w:r>
        <w:rPr>
          <w:rFonts w:ascii="Arial" w:hAnsi="Arial" w:cs="Arial"/>
        </w:rPr>
        <w:t>Yhdistyksellämme on mahdollisuus saada liitolta ylimääräistä toiminta-avustusta 150€, jos saamme lisättyä jäsenmääräämme toukokuun loppuun mennessä kahdeksalla (8) uudella varsinaisen jäsenmaksun</w:t>
      </w:r>
      <w:r w:rsidR="00F24461">
        <w:rPr>
          <w:rFonts w:ascii="Arial" w:hAnsi="Arial" w:cs="Arial"/>
        </w:rPr>
        <w:t xml:space="preserve"> (37€)</w:t>
      </w:r>
      <w:r>
        <w:rPr>
          <w:rFonts w:ascii="Arial" w:hAnsi="Arial" w:cs="Arial"/>
        </w:rPr>
        <w:t xml:space="preserve"> maksavalla jäsenellä.</w:t>
      </w:r>
    </w:p>
    <w:p w14:paraId="0D263DB9" w14:textId="6F045942" w:rsidR="00771DD8" w:rsidRDefault="00771DD8" w:rsidP="005158E8">
      <w:pPr>
        <w:rPr>
          <w:rFonts w:ascii="Arial" w:hAnsi="Arial" w:cs="Arial"/>
        </w:rPr>
      </w:pPr>
      <w:r>
        <w:rPr>
          <w:rFonts w:ascii="Arial" w:hAnsi="Arial" w:cs="Arial"/>
        </w:rPr>
        <w:t>Liittyminen tulee tapahtua toukokuun loppuun mennessä, liitto hoitaa jäsenmaksun perimisen ja sen jälkeen tiedämme, olemmeko päässeet tavoitteeseen.</w:t>
      </w:r>
    </w:p>
    <w:p w14:paraId="1CD7886E" w14:textId="04B32491" w:rsidR="00771DD8" w:rsidRDefault="00771DD8" w:rsidP="005158E8">
      <w:pPr>
        <w:rPr>
          <w:rFonts w:ascii="Arial" w:hAnsi="Arial" w:cs="Arial"/>
        </w:rPr>
      </w:pPr>
      <w:r w:rsidRPr="00771DD8">
        <w:rPr>
          <w:rFonts w:ascii="Arial" w:hAnsi="Arial" w:cs="Arial"/>
          <w:b/>
          <w:bCs/>
        </w:rPr>
        <w:t>BONUS!</w:t>
      </w:r>
      <w:r>
        <w:rPr>
          <w:rFonts w:ascii="Arial" w:hAnsi="Arial" w:cs="Arial"/>
          <w:b/>
          <w:bCs/>
        </w:rPr>
        <w:t xml:space="preserve"> </w:t>
      </w:r>
    </w:p>
    <w:p w14:paraId="628853CD" w14:textId="7FFEF570" w:rsidR="00771DD8" w:rsidRDefault="00771DD8" w:rsidP="005158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Lisätään kiinnostusta jäsenhankintaan sillä, että yhdistys lupaa palkita nykyisen jäsenemme, joka hankkii uuden jäsenen, että myös </w:t>
      </w:r>
      <w:r w:rsidR="00F24461">
        <w:rPr>
          <w:rFonts w:ascii="Arial" w:hAnsi="Arial" w:cs="Arial"/>
        </w:rPr>
        <w:t xml:space="preserve">tämän </w:t>
      </w:r>
      <w:r>
        <w:rPr>
          <w:rFonts w:ascii="Arial" w:hAnsi="Arial" w:cs="Arial"/>
        </w:rPr>
        <w:t>uuden jäsenen! Yhdistyksen hallitus päättää palkkiosta, kun/jos saamme liitolta tiedon tavoitteeseen pääsystä.</w:t>
      </w:r>
    </w:p>
    <w:p w14:paraId="03CBAE6A" w14:textId="41F7CE03" w:rsidR="00771DD8" w:rsidRDefault="00771DD8" w:rsidP="005158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Pyydämme jäsentä ja hankkimaansa uutta jäsentä lähettämään asiasta tiedon myös meille 31.5.24 mennessä osoitteeseen </w:t>
      </w:r>
      <w:hyperlink r:id="rId6" w:history="1">
        <w:r w:rsidR="00F24461" w:rsidRPr="000A431B">
          <w:rPr>
            <w:rStyle w:val="Hyperlinkki"/>
            <w:rFonts w:ascii="Arial" w:hAnsi="Arial" w:cs="Arial"/>
          </w:rPr>
          <w:t>bioanalyytikot@gmail.com</w:t>
        </w:r>
      </w:hyperlink>
    </w:p>
    <w:p w14:paraId="0B8BDD86" w14:textId="7507A3E3" w:rsidR="00F24461" w:rsidRPr="00F24461" w:rsidRDefault="00F24461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Kysy työkaverilta, onko hän tietoinen liitostamme ja yhdistyksestämme ja mukavasta toiminnastamme!</w:t>
      </w:r>
    </w:p>
    <w:p w14:paraId="4FCB9916" w14:textId="6D732CB1" w:rsidR="00F24461" w:rsidRDefault="00726B13" w:rsidP="005158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Liittyminen liiton </w:t>
      </w:r>
      <w:r w:rsidR="00553C6E">
        <w:rPr>
          <w:rFonts w:ascii="Arial" w:hAnsi="Arial" w:cs="Arial"/>
        </w:rPr>
        <w:t xml:space="preserve">nettisivujen kautta </w:t>
      </w:r>
      <w:hyperlink r:id="rId7" w:history="1">
        <w:r w:rsidR="00553C6E" w:rsidRPr="000A431B">
          <w:rPr>
            <w:rStyle w:val="Hyperlinkki"/>
            <w:rFonts w:ascii="Arial" w:hAnsi="Arial" w:cs="Arial"/>
          </w:rPr>
          <w:t>www.bioanalyytikkoliitto.fi</w:t>
        </w:r>
      </w:hyperlink>
      <w:r w:rsidR="00553C6E">
        <w:rPr>
          <w:rFonts w:ascii="Arial" w:hAnsi="Arial" w:cs="Arial"/>
        </w:rPr>
        <w:t xml:space="preserve"> ,etus</w:t>
      </w:r>
      <w:r w:rsidR="00C61D8C">
        <w:rPr>
          <w:rFonts w:ascii="Arial" w:hAnsi="Arial" w:cs="Arial"/>
        </w:rPr>
        <w:t>i</w:t>
      </w:r>
      <w:r w:rsidR="00553C6E">
        <w:rPr>
          <w:rFonts w:ascii="Arial" w:hAnsi="Arial" w:cs="Arial"/>
        </w:rPr>
        <w:t xml:space="preserve">vun </w:t>
      </w:r>
      <w:r w:rsidR="00C61D8C">
        <w:rPr>
          <w:rFonts w:ascii="Arial" w:hAnsi="Arial" w:cs="Arial"/>
        </w:rPr>
        <w:t>painike ’liity jäseneksi’</w:t>
      </w:r>
    </w:p>
    <w:p w14:paraId="7E48AE27" w14:textId="34AF012E" w:rsidR="00553C6E" w:rsidRPr="00771DD8" w:rsidRDefault="00553C6E" w:rsidP="005158E8">
      <w:pPr>
        <w:rPr>
          <w:rFonts w:ascii="Arial" w:hAnsi="Arial" w:cs="Arial"/>
        </w:rPr>
      </w:pPr>
      <w:r>
        <w:rPr>
          <w:rFonts w:ascii="Arial" w:hAnsi="Arial" w:cs="Arial"/>
        </w:rPr>
        <w:t>Jäsenedu</w:t>
      </w:r>
      <w:r w:rsidR="00C61D8C">
        <w:rPr>
          <w:rFonts w:ascii="Arial" w:hAnsi="Arial" w:cs="Arial"/>
        </w:rPr>
        <w:t>t löydät myös nettisivuilta ja liiton some-sivustoilta.</w:t>
      </w:r>
    </w:p>
    <w:p w14:paraId="0F98B44D" w14:textId="77777777" w:rsidR="00F24461" w:rsidRDefault="00F24461" w:rsidP="005158E8">
      <w:pPr>
        <w:rPr>
          <w:rFonts w:ascii="Arial" w:hAnsi="Arial" w:cs="Arial"/>
          <w:b/>
          <w:bCs/>
        </w:rPr>
      </w:pPr>
    </w:p>
    <w:p w14:paraId="29B6148B" w14:textId="77777777" w:rsidR="00F24461" w:rsidRDefault="00F24461" w:rsidP="005158E8">
      <w:pPr>
        <w:rPr>
          <w:rFonts w:ascii="Arial" w:hAnsi="Arial" w:cs="Arial"/>
          <w:b/>
          <w:bCs/>
        </w:rPr>
      </w:pPr>
    </w:p>
    <w:p w14:paraId="0F88335A" w14:textId="7DE7D124" w:rsidR="00771DD8" w:rsidRDefault="009E3B9D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MUISTATHAN ILMOITTAUTUA KEVÄISELLE PIKNIKILLE!</w:t>
      </w:r>
    </w:p>
    <w:p w14:paraId="04E1D383" w14:textId="7812DFC8" w:rsidR="00B20592" w:rsidRDefault="00B20592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 29.5.24 PUISTO-PIKNIKILLE PORUKALLA</w:t>
      </w:r>
      <w:r w:rsidR="00240EB7">
        <w:rPr>
          <w:rFonts w:ascii="Arial" w:hAnsi="Arial" w:cs="Arial"/>
          <w:b/>
          <w:bCs/>
        </w:rPr>
        <w:t xml:space="preserve"> – MALJA KEVÄÄLLE!</w:t>
      </w:r>
    </w:p>
    <w:p w14:paraId="24B1E4D9" w14:textId="50B7BBEC" w:rsidR="000D38F3" w:rsidRDefault="00B20592" w:rsidP="005158E8">
      <w:pPr>
        <w:rPr>
          <w:rFonts w:ascii="Arial" w:hAnsi="Arial" w:cs="Arial"/>
        </w:rPr>
      </w:pPr>
      <w:r>
        <w:rPr>
          <w:rFonts w:ascii="Arial" w:hAnsi="Arial" w:cs="Arial"/>
        </w:rPr>
        <w:t>Kokoonnutaan perinteisesti Turun Linnan puisto</w:t>
      </w:r>
      <w:r w:rsidR="00B43C7C">
        <w:rPr>
          <w:rFonts w:ascii="Arial" w:hAnsi="Arial" w:cs="Arial"/>
        </w:rPr>
        <w:t>n nurmelle</w:t>
      </w:r>
      <w:r>
        <w:rPr>
          <w:rFonts w:ascii="Arial" w:hAnsi="Arial" w:cs="Arial"/>
        </w:rPr>
        <w:t xml:space="preserve"> klo 16.30 alkaen</w:t>
      </w:r>
      <w:r w:rsidR="000D38F3">
        <w:rPr>
          <w:rFonts w:ascii="Arial" w:hAnsi="Arial" w:cs="Arial"/>
        </w:rPr>
        <w:t xml:space="preserve">. Jokainen voi nauttia omista eväistä, mutta yhdistyskin tarjoaa pientä purtavaa ja </w:t>
      </w:r>
      <w:r w:rsidR="00947D6F">
        <w:rPr>
          <w:rFonts w:ascii="Arial" w:hAnsi="Arial" w:cs="Arial"/>
        </w:rPr>
        <w:t>juotavaa</w:t>
      </w:r>
      <w:r w:rsidR="00DE6C3E">
        <w:rPr>
          <w:rFonts w:ascii="Arial" w:hAnsi="Arial" w:cs="Arial"/>
        </w:rPr>
        <w:t>. T</w:t>
      </w:r>
      <w:r w:rsidR="00947D6F">
        <w:rPr>
          <w:rFonts w:ascii="Arial" w:hAnsi="Arial" w:cs="Arial"/>
        </w:rPr>
        <w:t xml:space="preserve">ule mukaan nostamaan malja keväälle, tapaamaan kollegoja </w:t>
      </w:r>
      <w:r w:rsidR="003E7085">
        <w:rPr>
          <w:rFonts w:ascii="Arial" w:hAnsi="Arial" w:cs="Arial"/>
        </w:rPr>
        <w:t xml:space="preserve">ja vaihtamaan kuulumisia. Pientä ohjelmaakin on tiedossa. </w:t>
      </w:r>
    </w:p>
    <w:p w14:paraId="7F3EE6D1" w14:textId="37F08072" w:rsidR="009B5A34" w:rsidRDefault="009B5A34" w:rsidP="005158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Puistoonhan </w:t>
      </w:r>
      <w:r w:rsidR="009C2B3C">
        <w:rPr>
          <w:rFonts w:ascii="Arial" w:hAnsi="Arial" w:cs="Arial"/>
        </w:rPr>
        <w:t>sopivat kaikki, joten perheenjäsenetkin ovat tervetulleita pienimpiä myö</w:t>
      </w:r>
      <w:r w:rsidR="00DA6921">
        <w:rPr>
          <w:rFonts w:ascii="Arial" w:hAnsi="Arial" w:cs="Arial"/>
        </w:rPr>
        <w:t>ten!</w:t>
      </w:r>
    </w:p>
    <w:p w14:paraId="5ED67887" w14:textId="3B46C99A" w:rsidR="00DA6921" w:rsidRDefault="00DA6921" w:rsidP="005158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Tarjoilujen vuoksi </w:t>
      </w:r>
      <w:r w:rsidR="00C26408">
        <w:rPr>
          <w:rFonts w:ascii="Arial" w:hAnsi="Arial" w:cs="Arial"/>
        </w:rPr>
        <w:t xml:space="preserve">jäsenten ilmoittautumiset yhdistyksen postiin </w:t>
      </w:r>
      <w:hyperlink r:id="rId8" w:history="1">
        <w:r w:rsidR="00C26408" w:rsidRPr="00C629F5">
          <w:rPr>
            <w:rStyle w:val="Hyperlinkki"/>
            <w:rFonts w:ascii="Arial" w:hAnsi="Arial" w:cs="Arial"/>
          </w:rPr>
          <w:t>bioanalyytikot@gmail.com</w:t>
        </w:r>
      </w:hyperlink>
      <w:r w:rsidR="00C26408">
        <w:rPr>
          <w:rFonts w:ascii="Arial" w:hAnsi="Arial" w:cs="Arial"/>
        </w:rPr>
        <w:t xml:space="preserve"> 27.5.24 mennessä.</w:t>
      </w:r>
    </w:p>
    <w:p w14:paraId="6391E4AE" w14:textId="2AC4F863" w:rsidR="00B23B05" w:rsidRPr="00F24461" w:rsidRDefault="00C26408" w:rsidP="00601352">
      <w:pPr>
        <w:rPr>
          <w:rFonts w:ascii="Arial" w:hAnsi="Arial" w:cs="Arial"/>
        </w:rPr>
      </w:pPr>
      <w:r>
        <w:rPr>
          <w:rFonts w:ascii="Arial" w:hAnsi="Arial" w:cs="Arial"/>
        </w:rPr>
        <w:t>*säävaraus*</w:t>
      </w:r>
    </w:p>
    <w:sectPr w:rsidR="00B23B05" w:rsidRPr="00F2446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97630" w14:textId="77777777" w:rsidR="006F52D9" w:rsidRDefault="006F52D9" w:rsidP="00601352">
      <w:pPr>
        <w:spacing w:after="0" w:line="240" w:lineRule="auto"/>
      </w:pPr>
      <w:r>
        <w:separator/>
      </w:r>
    </w:p>
  </w:endnote>
  <w:endnote w:type="continuationSeparator" w:id="0">
    <w:p w14:paraId="3BAC91DC" w14:textId="77777777" w:rsidR="006F52D9" w:rsidRDefault="006F52D9" w:rsidP="00601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94C70" w14:textId="77777777" w:rsidR="006F52D9" w:rsidRDefault="006F52D9" w:rsidP="00601352">
      <w:pPr>
        <w:spacing w:after="0" w:line="240" w:lineRule="auto"/>
      </w:pPr>
      <w:r>
        <w:separator/>
      </w:r>
    </w:p>
  </w:footnote>
  <w:footnote w:type="continuationSeparator" w:id="0">
    <w:p w14:paraId="4677AD81" w14:textId="77777777" w:rsidR="006F52D9" w:rsidRDefault="006F52D9" w:rsidP="00601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F3"/>
    <w:rsid w:val="00001DD1"/>
    <w:rsid w:val="00026038"/>
    <w:rsid w:val="00044F2C"/>
    <w:rsid w:val="00067CBD"/>
    <w:rsid w:val="000C4B3D"/>
    <w:rsid w:val="000D38F3"/>
    <w:rsid w:val="00107709"/>
    <w:rsid w:val="001659E2"/>
    <w:rsid w:val="001775DF"/>
    <w:rsid w:val="0019685C"/>
    <w:rsid w:val="001A0D5A"/>
    <w:rsid w:val="001F1E95"/>
    <w:rsid w:val="002027BF"/>
    <w:rsid w:val="002202B8"/>
    <w:rsid w:val="0023027D"/>
    <w:rsid w:val="00240EB7"/>
    <w:rsid w:val="00252F79"/>
    <w:rsid w:val="00273B57"/>
    <w:rsid w:val="002B73D0"/>
    <w:rsid w:val="002E1FAE"/>
    <w:rsid w:val="003144CE"/>
    <w:rsid w:val="0033375E"/>
    <w:rsid w:val="00336282"/>
    <w:rsid w:val="0037441C"/>
    <w:rsid w:val="003957A0"/>
    <w:rsid w:val="003A2805"/>
    <w:rsid w:val="003D3C91"/>
    <w:rsid w:val="003E7085"/>
    <w:rsid w:val="0045076A"/>
    <w:rsid w:val="00467366"/>
    <w:rsid w:val="0049103A"/>
    <w:rsid w:val="00494786"/>
    <w:rsid w:val="0049700E"/>
    <w:rsid w:val="004A3477"/>
    <w:rsid w:val="004B28AC"/>
    <w:rsid w:val="004D4AD8"/>
    <w:rsid w:val="004E51F5"/>
    <w:rsid w:val="004F1687"/>
    <w:rsid w:val="005158E8"/>
    <w:rsid w:val="005174AE"/>
    <w:rsid w:val="005508E5"/>
    <w:rsid w:val="00553C6E"/>
    <w:rsid w:val="005549FE"/>
    <w:rsid w:val="00572D93"/>
    <w:rsid w:val="005871EE"/>
    <w:rsid w:val="00593AC9"/>
    <w:rsid w:val="005B32B2"/>
    <w:rsid w:val="005B5E61"/>
    <w:rsid w:val="005D7A30"/>
    <w:rsid w:val="005E1229"/>
    <w:rsid w:val="005E1F5F"/>
    <w:rsid w:val="005F356D"/>
    <w:rsid w:val="00601352"/>
    <w:rsid w:val="00650DD0"/>
    <w:rsid w:val="00664DDF"/>
    <w:rsid w:val="006848DD"/>
    <w:rsid w:val="006D1EF3"/>
    <w:rsid w:val="006E2560"/>
    <w:rsid w:val="006E3813"/>
    <w:rsid w:val="006F52D9"/>
    <w:rsid w:val="00713E9E"/>
    <w:rsid w:val="00726B13"/>
    <w:rsid w:val="00762C08"/>
    <w:rsid w:val="00771DD8"/>
    <w:rsid w:val="00786F62"/>
    <w:rsid w:val="007944A9"/>
    <w:rsid w:val="00795C43"/>
    <w:rsid w:val="007F5208"/>
    <w:rsid w:val="00820A1C"/>
    <w:rsid w:val="00840C4A"/>
    <w:rsid w:val="008645DB"/>
    <w:rsid w:val="0087632B"/>
    <w:rsid w:val="00893758"/>
    <w:rsid w:val="008A0418"/>
    <w:rsid w:val="008B12D5"/>
    <w:rsid w:val="008C7612"/>
    <w:rsid w:val="008F5C8C"/>
    <w:rsid w:val="008F6A7A"/>
    <w:rsid w:val="00931970"/>
    <w:rsid w:val="00947D6F"/>
    <w:rsid w:val="00947EC4"/>
    <w:rsid w:val="009753E6"/>
    <w:rsid w:val="009853C4"/>
    <w:rsid w:val="00994F32"/>
    <w:rsid w:val="009A1E42"/>
    <w:rsid w:val="009A2B11"/>
    <w:rsid w:val="009B1906"/>
    <w:rsid w:val="009B5A34"/>
    <w:rsid w:val="009C28EE"/>
    <w:rsid w:val="009C2B3C"/>
    <w:rsid w:val="009C4244"/>
    <w:rsid w:val="009D0221"/>
    <w:rsid w:val="009E3B9D"/>
    <w:rsid w:val="00A00598"/>
    <w:rsid w:val="00A3193F"/>
    <w:rsid w:val="00A81120"/>
    <w:rsid w:val="00A85AAF"/>
    <w:rsid w:val="00A87A2A"/>
    <w:rsid w:val="00AA697D"/>
    <w:rsid w:val="00B11AE3"/>
    <w:rsid w:val="00B20592"/>
    <w:rsid w:val="00B23B05"/>
    <w:rsid w:val="00B23DA3"/>
    <w:rsid w:val="00B252F2"/>
    <w:rsid w:val="00B43C7C"/>
    <w:rsid w:val="00B53B91"/>
    <w:rsid w:val="00B75A55"/>
    <w:rsid w:val="00B8266A"/>
    <w:rsid w:val="00B93DBA"/>
    <w:rsid w:val="00BA0B13"/>
    <w:rsid w:val="00BB5208"/>
    <w:rsid w:val="00BB6941"/>
    <w:rsid w:val="00BC077A"/>
    <w:rsid w:val="00BC0A65"/>
    <w:rsid w:val="00BD366D"/>
    <w:rsid w:val="00BD36D1"/>
    <w:rsid w:val="00C26408"/>
    <w:rsid w:val="00C35833"/>
    <w:rsid w:val="00C37A89"/>
    <w:rsid w:val="00C52423"/>
    <w:rsid w:val="00C61D8C"/>
    <w:rsid w:val="00C621E6"/>
    <w:rsid w:val="00C75786"/>
    <w:rsid w:val="00C978EB"/>
    <w:rsid w:val="00CC4F2D"/>
    <w:rsid w:val="00CF419F"/>
    <w:rsid w:val="00D13AA0"/>
    <w:rsid w:val="00D24AD0"/>
    <w:rsid w:val="00D31A6E"/>
    <w:rsid w:val="00D377BF"/>
    <w:rsid w:val="00D7728D"/>
    <w:rsid w:val="00DA6921"/>
    <w:rsid w:val="00DC2C6B"/>
    <w:rsid w:val="00DE3F7C"/>
    <w:rsid w:val="00DE6C3E"/>
    <w:rsid w:val="00E35CFE"/>
    <w:rsid w:val="00E76280"/>
    <w:rsid w:val="00E87A92"/>
    <w:rsid w:val="00F1313B"/>
    <w:rsid w:val="00F16AB4"/>
    <w:rsid w:val="00F24461"/>
    <w:rsid w:val="00F5459A"/>
    <w:rsid w:val="00F90FFD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BBFC"/>
  <w15:chartTrackingRefBased/>
  <w15:docId w15:val="{C5994D8D-0414-40C3-B4BB-F1DC284C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D1EF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D1EF3"/>
    <w:rPr>
      <w:color w:val="0563C1" w:themeColor="hyperlink"/>
      <w:u w:val="single"/>
    </w:rPr>
  </w:style>
  <w:style w:type="character" w:styleId="Korostus">
    <w:name w:val="Emphasis"/>
    <w:basedOn w:val="Kappaleenoletusfontti"/>
    <w:uiPriority w:val="20"/>
    <w:qFormat/>
    <w:rsid w:val="00B23B05"/>
    <w:rPr>
      <w:i/>
      <w:i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B23B05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55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6013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01352"/>
  </w:style>
  <w:style w:type="paragraph" w:styleId="Alatunniste">
    <w:name w:val="footer"/>
    <w:basedOn w:val="Normaali"/>
    <w:link w:val="AlatunnisteChar"/>
    <w:uiPriority w:val="99"/>
    <w:unhideWhenUsed/>
    <w:rsid w:val="006013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01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analyytikot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oanalyytikkoliitto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analyytikot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Allén Pipsa</dc:creator>
  <cp:keywords/>
  <dc:description/>
  <cp:lastModifiedBy>Allén Pipsa</cp:lastModifiedBy>
  <cp:revision>6</cp:revision>
  <dcterms:created xsi:type="dcterms:W3CDTF">2024-05-12T15:49:00Z</dcterms:created>
  <dcterms:modified xsi:type="dcterms:W3CDTF">2024-05-12T15:53:00Z</dcterms:modified>
</cp:coreProperties>
</file>