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7F4" w:rsidRDefault="003D47F4"/>
    <w:p w:rsidR="006C2268" w:rsidRDefault="006C2268" w:rsidP="006C2268"/>
    <w:p w:rsidR="006C2268" w:rsidRDefault="006C2268" w:rsidP="006C2268">
      <w:r>
        <w:t>E</w:t>
      </w:r>
      <w:r>
        <w:t>simerkki:</w:t>
      </w:r>
    </w:p>
    <w:p w:rsidR="006C2268" w:rsidRDefault="006C2268" w:rsidP="006C2268"/>
    <w:p w:rsidR="006C2268" w:rsidRDefault="006C2268" w:rsidP="006C2268">
      <w:pPr>
        <w:rPr>
          <w:u w:val="single"/>
        </w:rPr>
      </w:pPr>
      <w:r>
        <w:rPr>
          <w:u w:val="single"/>
        </w:rPr>
        <w:t>Seura</w:t>
      </w:r>
      <w:r>
        <w:rPr>
          <w:u w:val="single"/>
        </w:rPr>
        <w:tab/>
        <w:t>Lisenssiä</w:t>
      </w:r>
      <w:r>
        <w:rPr>
          <w:u w:val="single"/>
        </w:rPr>
        <w:tab/>
        <w:t>Ääniprosentti</w:t>
      </w:r>
      <w:r>
        <w:rPr>
          <w:u w:val="single"/>
        </w:rPr>
        <w:tab/>
      </w:r>
      <w:r>
        <w:rPr>
          <w:u w:val="single"/>
        </w:rPr>
        <w:tab/>
        <w:t>15 % huomioitu</w:t>
      </w:r>
      <w:r>
        <w:rPr>
          <w:u w:val="single"/>
        </w:rPr>
        <w:tab/>
        <w:t>Ääntä</w:t>
      </w:r>
    </w:p>
    <w:p w:rsidR="006C2268" w:rsidRDefault="006C2268" w:rsidP="006C2268">
      <w:r>
        <w:t>1</w:t>
      </w:r>
      <w:r>
        <w:tab/>
        <w:t>15</w:t>
      </w:r>
      <w:r>
        <w:tab/>
        <w:t>1,8 %</w:t>
      </w:r>
      <w:r>
        <w:tab/>
      </w:r>
      <w:r>
        <w:tab/>
        <w:t>1,8 %</w:t>
      </w:r>
      <w:r>
        <w:tab/>
      </w:r>
      <w:r>
        <w:tab/>
        <w:t>15</w:t>
      </w:r>
    </w:p>
    <w:p w:rsidR="006C2268" w:rsidRDefault="006C2268" w:rsidP="006C2268">
      <w:r>
        <w:t>2</w:t>
      </w:r>
      <w:r>
        <w:tab/>
        <w:t>73</w:t>
      </w:r>
      <w:r>
        <w:tab/>
        <w:t>8,8 %</w:t>
      </w:r>
      <w:r>
        <w:tab/>
      </w:r>
      <w:r>
        <w:tab/>
        <w:t>8,8 %</w:t>
      </w:r>
      <w:r>
        <w:tab/>
      </w:r>
      <w:r>
        <w:tab/>
        <w:t>73</w:t>
      </w:r>
    </w:p>
    <w:p w:rsidR="006C2268" w:rsidRDefault="006C2268" w:rsidP="006C2268">
      <w:r>
        <w:t>3</w:t>
      </w:r>
      <w:r>
        <w:tab/>
        <w:t>482</w:t>
      </w:r>
      <w:r>
        <w:tab/>
        <w:t>58 %</w:t>
      </w:r>
      <w:r>
        <w:tab/>
      </w:r>
      <w:r>
        <w:tab/>
        <w:t>15 %</w:t>
      </w:r>
      <w:r>
        <w:tab/>
      </w:r>
      <w:r>
        <w:tab/>
        <w:t>125</w:t>
      </w:r>
    </w:p>
    <w:p w:rsidR="006C2268" w:rsidRDefault="006C2268" w:rsidP="006C2268">
      <w:pPr>
        <w:rPr>
          <w:u w:val="single"/>
        </w:rPr>
      </w:pPr>
      <w:r>
        <w:rPr>
          <w:u w:val="single"/>
        </w:rPr>
        <w:t>4</w:t>
      </w:r>
      <w:r>
        <w:rPr>
          <w:u w:val="single"/>
        </w:rPr>
        <w:tab/>
        <w:t>261</w:t>
      </w:r>
      <w:r>
        <w:rPr>
          <w:u w:val="single"/>
        </w:rPr>
        <w:tab/>
        <w:t>31,4 %</w:t>
      </w:r>
      <w:r>
        <w:rPr>
          <w:u w:val="single"/>
        </w:rPr>
        <w:tab/>
      </w:r>
      <w:r>
        <w:rPr>
          <w:u w:val="single"/>
        </w:rPr>
        <w:tab/>
        <w:t>15 %</w:t>
      </w:r>
      <w:r>
        <w:rPr>
          <w:u w:val="single"/>
        </w:rPr>
        <w:tab/>
      </w:r>
      <w:r>
        <w:rPr>
          <w:u w:val="single"/>
        </w:rPr>
        <w:tab/>
        <w:t>125</w:t>
      </w:r>
      <w:bookmarkStart w:id="0" w:name="_GoBack"/>
      <w:bookmarkEnd w:id="0"/>
    </w:p>
    <w:p w:rsidR="006C2268" w:rsidRDefault="006C2268" w:rsidP="006C2268">
      <w:r>
        <w:t>4</w:t>
      </w:r>
      <w:r>
        <w:tab/>
        <w:t>831</w:t>
      </w:r>
      <w:r>
        <w:tab/>
        <w:t>100 %</w:t>
      </w:r>
    </w:p>
    <w:p w:rsidR="006C2268" w:rsidRDefault="006C2268"/>
    <w:sectPr w:rsidR="006C226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25"/>
    <w:rsid w:val="002F6025"/>
    <w:rsid w:val="003D47F4"/>
    <w:rsid w:val="006C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FA0A"/>
  <w15:chartTrackingRefBased/>
  <w15:docId w15:val="{5677BA08-B601-41B0-8ADD-4B047BCC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  <w:rsid w:val="006C2268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151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Starck</dc:creator>
  <cp:keywords/>
  <dc:description/>
  <cp:lastModifiedBy>Anders Starck</cp:lastModifiedBy>
  <cp:revision>2</cp:revision>
  <dcterms:created xsi:type="dcterms:W3CDTF">2017-05-23T10:46:00Z</dcterms:created>
  <dcterms:modified xsi:type="dcterms:W3CDTF">2017-05-23T10:46:00Z</dcterms:modified>
</cp:coreProperties>
</file>