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r w:rsidDel="00000000" w:rsidR="00000000" w:rsidRPr="00000000">
        <w:rPr>
          <w:b w:val="1"/>
          <w:rtl w:val="0"/>
        </w:rPr>
        <w:t xml:space="preserve">Nyt kun syksy on taas tullut, on aika tiedottaa yhdistyksemme tulevista asioista</w:t>
      </w:r>
    </w:p>
    <w:p w:rsidR="00000000" w:rsidDel="00000000" w:rsidP="00000000" w:rsidRDefault="00000000" w:rsidRPr="00000000" w14:paraId="00000002">
      <w:pPr>
        <w:spacing w:line="240" w:lineRule="auto"/>
        <w:rPr>
          <w:rFonts w:ascii="Calibri" w:cs="Calibri" w:eastAsia="Calibri" w:hAnsi="Calibri"/>
          <w:b w:val="1"/>
        </w:rPr>
      </w:pPr>
      <w:r w:rsidDel="00000000" w:rsidR="00000000" w:rsidRPr="00000000">
        <w:rPr>
          <w:rFonts w:ascii="Calibri" w:cs="Calibri" w:eastAsia="Calibri" w:hAnsi="Calibri"/>
          <w:color w:val="000000"/>
          <w:highlight w:val="white"/>
          <w:rtl w:val="0"/>
        </w:rPr>
        <w:t xml:space="preserve">Ammattiliitto JHL vastustaa hallituksen tylyä leikkauslinjaa yhdessä muiden SAK:n liittojen kanssa, liitto on aloittanut #PainavaSyy -mielenilmausten ja työtaisteluiden sarjan hallituksen politiikkaa vastaan. Tiedotamme mahdollisista yhdistystämme koskevista mielenilmauksista/ työtaisteluista tekstiviestillä tai sähköpostilla.</w:t>
      </w:r>
      <w:r w:rsidDel="00000000" w:rsidR="00000000" w:rsidRPr="00000000">
        <w:rPr>
          <w:rtl w:val="0"/>
        </w:rPr>
      </w:r>
    </w:p>
    <w:p w:rsidR="00000000" w:rsidDel="00000000" w:rsidP="00000000" w:rsidRDefault="00000000" w:rsidRPr="00000000" w14:paraId="00000003">
      <w:pPr>
        <w:spacing w:line="240" w:lineRule="auto"/>
        <w:rPr>
          <w:b w:val="1"/>
        </w:rPr>
      </w:pPr>
      <w:r w:rsidDel="00000000" w:rsidR="00000000" w:rsidRPr="00000000">
        <w:rPr>
          <w:b w:val="1"/>
          <w:rtl w:val="0"/>
        </w:rPr>
        <w:t xml:space="preserve">EDUNVALVONTA/ HALLITUS 2024-2025</w:t>
      </w:r>
    </w:p>
    <w:p w:rsidR="00000000" w:rsidDel="00000000" w:rsidP="00000000" w:rsidRDefault="00000000" w:rsidRPr="00000000" w14:paraId="00000004">
      <w:pPr>
        <w:rPr>
          <w:color w:val="202020"/>
        </w:rPr>
      </w:pPr>
      <w:r w:rsidDel="00000000" w:rsidR="00000000" w:rsidRPr="00000000">
        <w:rPr>
          <w:color w:val="202020"/>
          <w:rtl w:val="0"/>
        </w:rPr>
        <w:t xml:space="preserve">On taas aika valita yhdistyksellemme uudet luottamusmiehet, sekä hallitus vuosille 2024–2025. </w:t>
      </w:r>
      <w:r w:rsidDel="00000000" w:rsidR="00000000" w:rsidRPr="00000000">
        <w:rPr>
          <w:rtl w:val="0"/>
        </w:rPr>
        <w:t xml:space="preserve">Luottamusmiehet edustavat työpaikalla JHL jäseniä, valvovat työehtosopimusten noudattamista,</w:t>
      </w:r>
      <w:r w:rsidDel="00000000" w:rsidR="00000000" w:rsidRPr="00000000">
        <w:rPr>
          <w:color w:val="202020"/>
          <w:rtl w:val="0"/>
        </w:rPr>
        <w:t xml:space="preserve"> sekä auttavat ja neuvovat työsuhteeseen liittyvissä asioissa. Haemme luottamusmiehen tehtäviin asiasta kiinnostuneita henkilöitä, jotka haluavat kehittää oman ammattialansa JHL edunvalvontaa. Liitto järjestää luottamusmiehille monipuolista koulutusta JHL opistolla Helsingissä sekä alueella. Koulutus on palkallista. Koulutuksissa saat perustietoa luottamustoimen hoitamisesta, sekä tapaat muita luottamusmiehiä, joilta saat vertaistukea.  Yhdistyksellä on alakohtaisia luottamusmiehiä monilla eri ammattialoilla. Luottamusmies toimii tiiviissä yhteistyössä yhdistyksen hallituksen kanssa ja hänellä on oikeus/ velvollisuus osallistua hallituksen kokouksiin.</w:t>
      </w:r>
    </w:p>
    <w:p w:rsidR="00000000" w:rsidDel="00000000" w:rsidP="00000000" w:rsidRDefault="00000000" w:rsidRPr="00000000" w14:paraId="00000005">
      <w:pPr>
        <w:rPr/>
      </w:pPr>
      <w:r w:rsidDel="00000000" w:rsidR="00000000" w:rsidRPr="00000000">
        <w:rPr>
          <w:rtl w:val="0"/>
        </w:rPr>
        <w:t xml:space="preserve">Liitto muodostuu yhdistyksistä, yhdistykset jäsenistä, yhdistysten toimintaa järjestävät hallitusten jäsenet.</w:t>
      </w:r>
      <w:r w:rsidDel="00000000" w:rsidR="00000000" w:rsidRPr="00000000">
        <w:rPr>
          <w:color w:val="202020"/>
          <w:rtl w:val="0"/>
        </w:rPr>
        <w:t xml:space="preserve"> Hallituksen tehtävänä on vastata yhdistyksen toiminannasta ja taloudesta sekä järjestää jäsenistölle koulutusta ja muuta toimintaa.</w:t>
      </w:r>
      <w:r w:rsidDel="00000000" w:rsidR="00000000" w:rsidRPr="00000000">
        <w:rPr>
          <w:rtl w:val="0"/>
        </w:rPr>
        <w:t xml:space="preserve"> Hallitus toiminta tarvitsee tietyn määrän jäseniä toimiakseen</w:t>
      </w:r>
      <w:r w:rsidDel="00000000" w:rsidR="00000000" w:rsidRPr="00000000">
        <w:rPr>
          <w:color w:val="202020"/>
          <w:rtl w:val="0"/>
        </w:rPr>
        <w:t xml:space="preserve">.</w:t>
      </w:r>
      <w:r w:rsidDel="00000000" w:rsidR="00000000" w:rsidRPr="00000000">
        <w:rPr>
          <w:rtl w:val="0"/>
        </w:rPr>
        <w:t xml:space="preserve"> Mikäli hallituksen toimintaan ei saada tiettyä määrää jäseniä, niin seuraavaksi vaihtoehtona voi olla yhdistyminen toisen yhdistyksen kanssa. Tämä tarkoittaa pahimmillaan sitä, että asioitamme hoidetaan jossain muualla kuin Liedossa</w:t>
      </w:r>
      <w:r w:rsidDel="00000000" w:rsidR="00000000" w:rsidRPr="00000000">
        <w:rPr>
          <w:color w:val="202020"/>
          <w:rtl w:val="0"/>
        </w:rPr>
        <w:t xml:space="preserve">. </w:t>
      </w:r>
      <w:r w:rsidDel="00000000" w:rsidR="00000000" w:rsidRPr="00000000">
        <w:rPr>
          <w:b w:val="1"/>
          <w:rtl w:val="0"/>
        </w:rPr>
        <w:t xml:space="preserve">Nyt kaipaisimme hallitukseen uusia jäseniä, olisitko sinä yksi heistä</w:t>
      </w:r>
      <w:r w:rsidDel="00000000" w:rsidR="00000000" w:rsidRPr="00000000">
        <w:rPr>
          <w:rtl w:val="0"/>
        </w:rPr>
        <w:t xml:space="preserve">?</w:t>
      </w:r>
    </w:p>
    <w:p w:rsidR="00000000" w:rsidDel="00000000" w:rsidP="00000000" w:rsidRDefault="00000000" w:rsidRPr="00000000" w14:paraId="00000006">
      <w:pPr>
        <w:rPr>
          <w:b w:val="1"/>
        </w:rPr>
      </w:pPr>
      <w:r w:rsidDel="00000000" w:rsidR="00000000" w:rsidRPr="00000000">
        <w:rPr>
          <w:color w:val="202020"/>
          <w:rtl w:val="0"/>
        </w:rPr>
        <w:t xml:space="preserve">Mikäli tunnet kiinnostusta luottamusmiehen / hallituksen tehtäviin, ole yhteydessä yhdistyksemme puheenjohtajaan Sari Leppäseen (</w:t>
      </w:r>
      <w:r w:rsidDel="00000000" w:rsidR="00000000" w:rsidRPr="00000000">
        <w:rPr>
          <w:rtl w:val="0"/>
        </w:rPr>
        <w:t xml:space="preserve">sari.leppanen@edu.lieto.fi</w:t>
      </w:r>
      <w:r w:rsidDel="00000000" w:rsidR="00000000" w:rsidRPr="00000000">
        <w:rPr>
          <w:color w:val="202020"/>
          <w:rtl w:val="0"/>
        </w:rPr>
        <w:t xml:space="preserve">) ja kysele lisää.  </w:t>
      </w:r>
      <w:r w:rsidDel="00000000" w:rsidR="00000000" w:rsidRPr="00000000">
        <w:rPr>
          <w:b w:val="1"/>
          <w:rtl w:val="0"/>
        </w:rPr>
        <w:t xml:space="preserve">Luottamusmies ehdokasasettelu on 13-26.11 jolloin voit ilmoittaa suostumuksesi tai ehdottaa sopivaksi katsomaasi henkilöä hänen suostumuksellaan toimeen puheenjohtajalle. Valittavat luottamusmiehet: pääluottamusmies, varapääluottamusmies, sekä alakohtaiset luottamusmiehet seuraaville aloille: varhaiskasvatus, ruokapalvelu, puhtauspalvelu, tekniset palvelut ja koulunkäynninohjaus.</w:t>
      </w:r>
    </w:p>
    <w:p w:rsidR="00000000" w:rsidDel="00000000" w:rsidP="00000000" w:rsidRDefault="00000000" w:rsidRPr="00000000" w14:paraId="00000007">
      <w:pPr>
        <w:shd w:fill="ffffff" w:val="clear"/>
        <w:spacing w:after="0" w:line="240" w:lineRule="auto"/>
        <w:rPr>
          <w:rFonts w:ascii="Calibri" w:cs="Calibri" w:eastAsia="Calibri" w:hAnsi="Calibri"/>
          <w:color w:val="333333"/>
        </w:rPr>
      </w:pPr>
      <w:r w:rsidDel="00000000" w:rsidR="00000000" w:rsidRPr="00000000">
        <w:rPr>
          <w:rFonts w:ascii="Calibri" w:cs="Calibri" w:eastAsia="Calibri" w:hAnsi="Calibri"/>
          <w:color w:val="000000"/>
          <w:rtl w:val="0"/>
        </w:rPr>
        <w:t xml:space="preserve">Muistathan ilmoittaa kaikista muutoksista, jotka vaikuttavat jäsenyyteen </w:t>
      </w:r>
      <w:r w:rsidDel="00000000" w:rsidR="00000000" w:rsidRPr="00000000">
        <w:rPr>
          <w:rFonts w:ascii="Calibri" w:cs="Calibri" w:eastAsia="Calibri" w:hAnsi="Calibri"/>
          <w:b w:val="1"/>
          <w:color w:val="000000"/>
          <w:rtl w:val="0"/>
        </w:rPr>
        <w:t xml:space="preserve">OmaJHL:ään</w:t>
      </w:r>
      <w:r w:rsidDel="00000000" w:rsidR="00000000" w:rsidRPr="00000000">
        <w:rPr>
          <w:rFonts w:ascii="Calibri" w:cs="Calibri" w:eastAsia="Calibri" w:hAnsi="Calibri"/>
          <w:color w:val="000000"/>
          <w:rtl w:val="0"/>
        </w:rPr>
        <w:t xml:space="preserve">. Päivitä yhteystietosi, ammattinimikkeesi ja työsuhdetietosi. Kun nämä tiedot ovat ajan tasalla, saat juuri sinulle tarkoitetut viestit. Ilmoita jäsenmaksuvapautuksesta mm. asevelvollisuus, vanhempainvapaa, opiskelu, kuntoutustuki, sairaus. </w:t>
      </w:r>
      <w:r w:rsidDel="00000000" w:rsidR="00000000" w:rsidRPr="00000000">
        <w:rPr>
          <w:rFonts w:ascii="Calibri" w:cs="Calibri" w:eastAsia="Calibri" w:hAnsi="Calibri"/>
          <w:color w:val="333333"/>
          <w:rtl w:val="0"/>
        </w:rPr>
        <w:t xml:space="preserve">Maksuvapautuksesta tulee </w:t>
      </w:r>
      <w:r w:rsidDel="00000000" w:rsidR="00000000" w:rsidRPr="00000000">
        <w:rPr>
          <w:rFonts w:ascii="Calibri" w:cs="Calibri" w:eastAsia="Calibri" w:hAnsi="Calibri"/>
          <w:b w:val="1"/>
          <w:color w:val="333333"/>
          <w:u w:val="single"/>
          <w:rtl w:val="0"/>
        </w:rPr>
        <w:t xml:space="preserve">aina ilmoittaa itse</w:t>
      </w:r>
      <w:r w:rsidDel="00000000" w:rsidR="00000000" w:rsidRPr="00000000">
        <w:rPr>
          <w:rFonts w:ascii="Calibri" w:cs="Calibri" w:eastAsia="Calibri" w:hAnsi="Calibri"/>
          <w:color w:val="333333"/>
          <w:rtl w:val="0"/>
        </w:rPr>
        <w:t xml:space="preserve">, JHL ei saa tietoja suoraan työnantajalta.</w:t>
      </w:r>
    </w:p>
    <w:p w:rsidR="00000000" w:rsidDel="00000000" w:rsidP="00000000" w:rsidRDefault="00000000" w:rsidRPr="00000000" w14:paraId="00000008">
      <w:pPr>
        <w:shd w:fill="ffffff" w:val="clear"/>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Kannattaa käydä katsomassa myös liiton tarjoamat jäsenedut.</w:t>
      </w:r>
    </w:p>
    <w:p w:rsidR="00000000" w:rsidDel="00000000" w:rsidP="00000000" w:rsidRDefault="00000000" w:rsidRPr="00000000" w14:paraId="00000009">
      <w:pPr>
        <w:shd w:fill="ffffff" w:val="clear"/>
        <w:spacing w:after="0"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A">
      <w:pPr>
        <w:shd w:fill="ffffff" w:val="clear"/>
        <w:spacing w:after="0" w:line="240" w:lineRule="auto"/>
        <w:rPr>
          <w:rFonts w:ascii="Calibri" w:cs="Calibri" w:eastAsia="Calibri" w:hAnsi="Calibri"/>
          <w:color w:val="000000"/>
        </w:rPr>
      </w:pPr>
      <w:r w:rsidDel="00000000" w:rsidR="00000000" w:rsidRPr="00000000">
        <w:rPr>
          <w:rFonts w:ascii="Calibri" w:cs="Calibri" w:eastAsia="Calibri" w:hAnsi="Calibri"/>
          <w:color w:val="333333"/>
          <w:rtl w:val="0"/>
        </w:rPr>
        <w:t xml:space="preserve">Vietämme 30.11-12.11. jäsenhankinta viikkoja, haluaisitko että poikkeamme työpaikallasi? Ole yhteydessä pääluottamusmieheen </w:t>
      </w:r>
      <w:hyperlink r:id="rId6">
        <w:r w:rsidDel="00000000" w:rsidR="00000000" w:rsidRPr="00000000">
          <w:rPr>
            <w:rFonts w:ascii="Calibri" w:cs="Calibri" w:eastAsia="Calibri" w:hAnsi="Calibri"/>
            <w:color w:val="0000ff"/>
            <w:u w:val="single"/>
            <w:rtl w:val="0"/>
          </w:rPr>
          <w:t xml:space="preserve">minna.mikkonen@lieto.fi</w:t>
        </w:r>
      </w:hyperlink>
      <w:r w:rsidDel="00000000" w:rsidR="00000000" w:rsidRPr="00000000">
        <w:rPr>
          <w:rFonts w:ascii="Calibri" w:cs="Calibri" w:eastAsia="Calibri" w:hAnsi="Calibri"/>
          <w:color w:val="333333"/>
          <w:rtl w:val="0"/>
        </w:rPr>
        <w:t xml:space="preserve"> / 050-3661515</w:t>
      </w:r>
      <w:r w:rsidDel="00000000" w:rsidR="00000000" w:rsidRPr="00000000">
        <w:rPr>
          <w:rtl w:val="0"/>
        </w:rPr>
      </w:r>
    </w:p>
    <w:p w:rsidR="00000000" w:rsidDel="00000000" w:rsidP="00000000" w:rsidRDefault="00000000" w:rsidRPr="00000000" w14:paraId="0000000B">
      <w:pPr>
        <w:rPr>
          <w:b w:val="1"/>
          <w:color w:val="202020"/>
        </w:rPr>
      </w:pPr>
      <w:r w:rsidDel="00000000" w:rsidR="00000000" w:rsidRPr="00000000">
        <w:rPr>
          <w:rtl w:val="0"/>
        </w:rPr>
      </w:r>
    </w:p>
    <w:p w:rsidR="00000000" w:rsidDel="00000000" w:rsidP="00000000" w:rsidRDefault="00000000" w:rsidRPr="00000000" w14:paraId="0000000C">
      <w:pPr>
        <w:rPr>
          <w:b w:val="1"/>
          <w:color w:val="202020"/>
        </w:rPr>
      </w:pPr>
      <w:r w:rsidDel="00000000" w:rsidR="00000000" w:rsidRPr="00000000">
        <w:rPr>
          <w:b w:val="1"/>
          <w:color w:val="202020"/>
          <w:rtl w:val="0"/>
        </w:rPr>
        <w:t xml:space="preserve">TULEVIA TAPAHTUMIA:</w:t>
      </w:r>
    </w:p>
    <w:p w:rsidR="00000000" w:rsidDel="00000000" w:rsidP="00000000" w:rsidRDefault="00000000" w:rsidRPr="00000000" w14:paraId="0000000D">
      <w:pPr>
        <w:rPr/>
      </w:pPr>
      <w:r w:rsidDel="00000000" w:rsidR="00000000" w:rsidRPr="00000000">
        <w:rPr>
          <w:b w:val="1"/>
          <w:color w:val="202020"/>
          <w:rtl w:val="0"/>
        </w:rPr>
        <w:t xml:space="preserve">JOULUINEN OSTOSMATKA 2.12. </w:t>
      </w:r>
      <w:r w:rsidDel="00000000" w:rsidR="00000000" w:rsidRPr="00000000">
        <w:rPr>
          <w:b w:val="1"/>
          <w:rtl w:val="0"/>
        </w:rPr>
        <w:t xml:space="preserve">(</w:t>
      </w:r>
      <w:r w:rsidDel="00000000" w:rsidR="00000000" w:rsidRPr="00000000">
        <w:rPr>
          <w:rtl w:val="0"/>
        </w:rPr>
        <w:t xml:space="preserve">Jokioinen, Riihimäki Havi, Fazerila, Villa Weiste)</w:t>
      </w:r>
    </w:p>
    <w:p w:rsidR="00000000" w:rsidDel="00000000" w:rsidP="00000000" w:rsidRDefault="00000000" w:rsidRPr="00000000" w14:paraId="0000000E">
      <w:pPr>
        <w:rPr/>
      </w:pPr>
      <w:r w:rsidDel="00000000" w:rsidR="00000000" w:rsidRPr="00000000">
        <w:rPr>
          <w:b w:val="1"/>
          <w:rtl w:val="0"/>
        </w:rPr>
        <w:t xml:space="preserve">PORVOON JOULUMARKKINAT 9.12 </w:t>
      </w:r>
      <w:r w:rsidDel="00000000" w:rsidR="00000000" w:rsidRPr="00000000">
        <w:rPr>
          <w:rtl w:val="0"/>
        </w:rPr>
        <w:t xml:space="preserve">Kaarinan yhdistys järjestää</w:t>
      </w:r>
    </w:p>
    <w:p w:rsidR="00000000" w:rsidDel="00000000" w:rsidP="00000000" w:rsidRDefault="00000000" w:rsidRPr="00000000" w14:paraId="0000000F">
      <w:pPr>
        <w:rPr>
          <w:b w:val="1"/>
        </w:rPr>
      </w:pPr>
      <w:r w:rsidDel="00000000" w:rsidR="00000000" w:rsidRPr="00000000">
        <w:rPr>
          <w:b w:val="1"/>
          <w:rtl w:val="0"/>
        </w:rPr>
        <w:t xml:space="preserve">SYYSKOKOUS KE 13.12 KLO 18 ravintola Suomalainen Pohja</w:t>
      </w:r>
    </w:p>
    <w:p w:rsidR="00000000" w:rsidDel="00000000" w:rsidP="00000000" w:rsidRDefault="00000000" w:rsidRPr="00000000" w14:paraId="00000010">
      <w:pPr>
        <w:rPr>
          <w:b w:val="1"/>
          <w:sz w:val="24"/>
          <w:szCs w:val="24"/>
          <w:u w:val="single"/>
        </w:rPr>
      </w:pPr>
      <w:r w:rsidDel="00000000" w:rsidR="00000000" w:rsidRPr="00000000">
        <w:rPr>
          <w:rtl w:val="0"/>
        </w:rPr>
        <w:t xml:space="preserve">Näistä tiedotetaan tarkemmin lähempänä ajankohtaa sähköpostilla/ kotisivuilla, kannattaa käydä katsomassa   </w:t>
      </w:r>
      <w:hyperlink r:id="rId7">
        <w:r w:rsidDel="00000000" w:rsidR="00000000" w:rsidRPr="00000000">
          <w:rPr>
            <w:b w:val="1"/>
            <w:color w:val="000000"/>
            <w:sz w:val="24"/>
            <w:szCs w:val="24"/>
            <w:u w:val="single"/>
            <w:rtl w:val="0"/>
          </w:rPr>
          <w:t xml:space="preserve">http://jhl557.jhlyhdistys.fi/</w:t>
        </w:r>
      </w:hyperlink>
      <w:r w:rsidDel="00000000" w:rsidR="00000000" w:rsidRPr="00000000">
        <w:rPr>
          <w:b w:val="1"/>
          <w:color w:val="000000"/>
          <w:sz w:val="24"/>
          <w:szCs w:val="24"/>
          <w:u w:val="single"/>
          <w:rtl w:val="0"/>
        </w:rPr>
        <w:t xml:space="preserve">       </w:t>
      </w:r>
      <w:r w:rsidDel="00000000" w:rsidR="00000000" w:rsidRPr="00000000">
        <w:rPr>
          <w:rtl w:val="0"/>
        </w:rPr>
      </w:r>
    </w:p>
    <w:sectPr>
      <w:pgSz w:h="16838" w:w="11906" w:orient="portrait"/>
      <w:pgMar w:bottom="1417"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i-FI"/>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inna.mikkonen@lieto.fi" TargetMode="External"/><Relationship Id="rId7" Type="http://schemas.openxmlformats.org/officeDocument/2006/relationships/hyperlink" Target="http://jhl557.jhlyhdistys.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