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27BF" w14:textId="617F8098" w:rsidR="004C685B" w:rsidRPr="00132168" w:rsidRDefault="004C685B" w:rsidP="004C685B">
      <w:pPr>
        <w:spacing w:line="240" w:lineRule="auto"/>
      </w:pPr>
      <w:r w:rsidRPr="00132168">
        <w:rPr>
          <w:b/>
        </w:rPr>
        <w:t>Tervehdys!</w:t>
      </w:r>
      <w:r w:rsidRPr="00132168">
        <w:rPr>
          <w:b/>
        </w:rPr>
        <w:tab/>
      </w:r>
      <w:r w:rsidRPr="00132168">
        <w:tab/>
      </w:r>
      <w:r w:rsidRPr="00132168">
        <w:tab/>
      </w:r>
      <w:r w:rsidRPr="00132168">
        <w:tab/>
      </w:r>
      <w:r w:rsidRPr="00132168">
        <w:tab/>
      </w:r>
      <w:r w:rsidR="00C0649A" w:rsidRPr="00132168">
        <w:t xml:space="preserve">                   Jäsenkirje s</w:t>
      </w:r>
      <w:r w:rsidRPr="00132168">
        <w:t>yksy 2021</w:t>
      </w:r>
    </w:p>
    <w:p w14:paraId="1FD1DC16" w14:textId="5BB25644" w:rsidR="004C685B" w:rsidRPr="00132168" w:rsidRDefault="004C685B" w:rsidP="004C685B">
      <w:pPr>
        <w:spacing w:line="240" w:lineRule="auto"/>
      </w:pPr>
      <w:r w:rsidRPr="00132168">
        <w:t>Loppuvu</w:t>
      </w:r>
      <w:r w:rsidR="00F9131D" w:rsidRPr="00132168">
        <w:t xml:space="preserve">otta jo eletään, ja on taas aika päivittää yhdistyksen kuulumisia. Loppuvuoteen on tulossa monenlaista jäsenistöä koskevaa asiaa, tässä niistä tarkemmin. Muistathan myös käydä päivittämässä omat yhteystietosi oma JHL sivuilla, näin varmistat että tavoitamme sinut </w:t>
      </w:r>
      <w:r w:rsidR="00F9131D" w:rsidRPr="00132168">
        <w:sym w:font="Wingdings" w:char="F04A"/>
      </w:r>
    </w:p>
    <w:p w14:paraId="5E9C6ED5" w14:textId="364EEA8D" w:rsidR="00CE4956" w:rsidRPr="00132168" w:rsidRDefault="00CE4956" w:rsidP="004C685B">
      <w:pPr>
        <w:spacing w:line="240" w:lineRule="auto"/>
        <w:rPr>
          <w:b/>
        </w:rPr>
      </w:pPr>
      <w:r w:rsidRPr="00132168">
        <w:rPr>
          <w:b/>
        </w:rPr>
        <w:t>JÄSENHANKINTAVIIKOT 44-45</w:t>
      </w:r>
    </w:p>
    <w:p w14:paraId="0C88F679" w14:textId="4D591168" w:rsidR="00CE4956" w:rsidRPr="00132168" w:rsidRDefault="00CE4956" w:rsidP="004C685B">
      <w:pPr>
        <w:spacing w:line="240" w:lineRule="auto"/>
      </w:pPr>
      <w:r w:rsidRPr="00132168">
        <w:t xml:space="preserve">Yhdistyksen luottamusmiehet/hallituksen jäsenet jalkautuvat tällöin työpaikoille. Pääluottamusmiehelle </w:t>
      </w:r>
      <w:r w:rsidR="00F4042C" w:rsidRPr="00132168">
        <w:t>viestiä (</w:t>
      </w:r>
      <w:r w:rsidR="009706CA" w:rsidRPr="00132168">
        <w:t>p.050-3661515</w:t>
      </w:r>
      <w:r w:rsidR="00F4042C" w:rsidRPr="00132168">
        <w:t>),</w:t>
      </w:r>
      <w:r w:rsidRPr="00132168">
        <w:t xml:space="preserve"> jos hal</w:t>
      </w:r>
      <w:r w:rsidR="00246416" w:rsidRPr="00132168">
        <w:t xml:space="preserve">uat meidän poikkeavan </w:t>
      </w:r>
      <w:r w:rsidRPr="00132168">
        <w:t>ennalta sovittuna aikana</w:t>
      </w:r>
      <w:r w:rsidR="00C0649A" w:rsidRPr="00132168">
        <w:t>.</w:t>
      </w:r>
    </w:p>
    <w:p w14:paraId="7C2462EC" w14:textId="1089359A" w:rsidR="009706CA" w:rsidRPr="00132168" w:rsidRDefault="009706CA" w:rsidP="004C685B">
      <w:pPr>
        <w:spacing w:line="240" w:lineRule="auto"/>
        <w:rPr>
          <w:b/>
        </w:rPr>
      </w:pPr>
      <w:r w:rsidRPr="00132168">
        <w:rPr>
          <w:b/>
        </w:rPr>
        <w:t>EDUNVALVONTA/ HALLITUS 2022-2023</w:t>
      </w:r>
    </w:p>
    <w:p w14:paraId="2651570A" w14:textId="6B5A9E96" w:rsidR="009706CA" w:rsidRPr="00132168" w:rsidRDefault="009706CA" w:rsidP="009706CA">
      <w:pPr>
        <w:rPr>
          <w:rFonts w:cs="Arial"/>
          <w:color w:val="202020"/>
        </w:rPr>
      </w:pPr>
      <w:r w:rsidRPr="00132168">
        <w:rPr>
          <w:rFonts w:cs="Arial"/>
          <w:color w:val="202020"/>
        </w:rPr>
        <w:t xml:space="preserve">On taas aika valita yhdistyksellemme uudet luottamusmiehet, sekä hallitus vuosille 2022–2023. </w:t>
      </w:r>
      <w:r w:rsidRPr="00132168">
        <w:t>Luottamusmiehet edustavat työpaikalla JHL jäseniä, valvovat työehtosopimusten noudattamista,</w:t>
      </w:r>
      <w:r w:rsidRPr="00132168">
        <w:rPr>
          <w:rFonts w:cs="Arial"/>
          <w:color w:val="202020"/>
        </w:rPr>
        <w:t xml:space="preserve"> sekä auttavat ja neuvovat työsuhteeseen liittyvissä asioissa. Haemme luottamusmiehen tehtäviin asiasta kiinnostuneita henkilöitä, jotka haluavat kehittää oman ammattialansa JHL edunvalvontaa. Liitto järjestää luottamusmiehille monipuolista koulutusta JHL opistolla Helsingissä sekä alueella. Koulutus on palkallista. Koulutuksissa saat perustietoa luottamustoimen hoitamisesta, sekä tapaat muita luottamusmiehiä, joilta saat vertaistukea. </w:t>
      </w:r>
      <w:r w:rsidR="00F4042C" w:rsidRPr="00132168">
        <w:rPr>
          <w:rFonts w:cs="Arial"/>
          <w:color w:val="202020"/>
        </w:rPr>
        <w:t xml:space="preserve"> Yhdistyksellä</w:t>
      </w:r>
      <w:r w:rsidRPr="00132168">
        <w:rPr>
          <w:rFonts w:cs="Arial"/>
          <w:color w:val="202020"/>
        </w:rPr>
        <w:t xml:space="preserve"> on alakohtaisia luottamusmiehiä monilla eri ammattialoilla. </w:t>
      </w:r>
      <w:r w:rsidR="00456A36" w:rsidRPr="00132168">
        <w:rPr>
          <w:rFonts w:cs="Arial"/>
          <w:color w:val="202020"/>
        </w:rPr>
        <w:t>Luottamusmies toimii tiiviissä yhteistyössä yhdistyksen hallituksen kanssa ja hänellä on oikeus/ velvollisuus osallistua hallituksen kokouksiin.</w:t>
      </w:r>
    </w:p>
    <w:p w14:paraId="2847E820" w14:textId="77777777" w:rsidR="00456A36" w:rsidRPr="00132168" w:rsidRDefault="009706CA" w:rsidP="009706CA">
      <w:pPr>
        <w:rPr>
          <w:rFonts w:cs="Arial"/>
          <w:color w:val="202020"/>
        </w:rPr>
      </w:pPr>
      <w:r w:rsidRPr="00132168">
        <w:rPr>
          <w:rFonts w:cs="Arial"/>
          <w:color w:val="202020"/>
        </w:rPr>
        <w:t>Hallituksen tehtävänä on vastata yhdistyksen toiminannasta ja taloudesta sekä järjestää jäsenistölle koulutusta ja muuta toimintaa.</w:t>
      </w:r>
    </w:p>
    <w:p w14:paraId="53EAB88F" w14:textId="60726E73" w:rsidR="009706CA" w:rsidRPr="00132168" w:rsidRDefault="009706CA" w:rsidP="009706CA">
      <w:pPr>
        <w:rPr>
          <w:rFonts w:cs="Arial"/>
          <w:b/>
          <w:color w:val="202020"/>
        </w:rPr>
      </w:pPr>
      <w:r w:rsidRPr="00132168">
        <w:rPr>
          <w:rFonts w:cs="Arial"/>
          <w:color w:val="202020"/>
        </w:rPr>
        <w:t>M</w:t>
      </w:r>
      <w:r w:rsidR="00456A36" w:rsidRPr="00132168">
        <w:rPr>
          <w:rFonts w:cs="Arial"/>
          <w:color w:val="202020"/>
        </w:rPr>
        <w:t>ikäli tunnet kiinnostusta luottamusmiehen / hallituksen tehtäviin</w:t>
      </w:r>
      <w:r w:rsidRPr="00132168">
        <w:rPr>
          <w:rFonts w:cs="Arial"/>
          <w:color w:val="202020"/>
        </w:rPr>
        <w:t>, ole yhteydessä yhdistyksemme puheenjohtajaan Marjut Laihoon (</w:t>
      </w:r>
      <w:r w:rsidR="00F4042C" w:rsidRPr="00132168">
        <w:rPr>
          <w:rFonts w:cs="Arial"/>
        </w:rPr>
        <w:t xml:space="preserve">marjut.laiho@lieto.fi </w:t>
      </w:r>
      <w:r w:rsidR="00F4042C" w:rsidRPr="00132168">
        <w:rPr>
          <w:rStyle w:val="Hyperlinkki"/>
          <w:rFonts w:cs="Arial"/>
          <w:u w:val="none"/>
        </w:rPr>
        <w:t>tai</w:t>
      </w:r>
      <w:r w:rsidRPr="00132168">
        <w:rPr>
          <w:rFonts w:cs="Arial"/>
          <w:color w:val="202020"/>
        </w:rPr>
        <w:t xml:space="preserve"> 0400 885189) ja kysele lisää.  </w:t>
      </w:r>
      <w:r w:rsidRPr="00132168">
        <w:rPr>
          <w:rFonts w:cs="Arial"/>
          <w:b/>
          <w:color w:val="202020"/>
        </w:rPr>
        <w:t xml:space="preserve">Luottamusmies ehdokasasettelu on 1-19.11. jolloin voit ilmoittaa suostumuksesi </w:t>
      </w:r>
      <w:r w:rsidR="00F4042C" w:rsidRPr="00132168">
        <w:rPr>
          <w:rFonts w:cs="Arial"/>
          <w:b/>
          <w:color w:val="202020"/>
        </w:rPr>
        <w:t xml:space="preserve">tai ehdottaa sopivaksi katsomaasi henkilöä hänen suostumuksellaan </w:t>
      </w:r>
      <w:r w:rsidRPr="00132168">
        <w:rPr>
          <w:rFonts w:cs="Arial"/>
          <w:b/>
          <w:color w:val="202020"/>
        </w:rPr>
        <w:t>toimeen puheenjohtajalle.</w:t>
      </w:r>
    </w:p>
    <w:p w14:paraId="24E277C1" w14:textId="60DA89B2" w:rsidR="00A61067" w:rsidRPr="00132168" w:rsidRDefault="00A61067" w:rsidP="004C685B">
      <w:pPr>
        <w:spacing w:line="240" w:lineRule="auto"/>
        <w:rPr>
          <w:b/>
        </w:rPr>
      </w:pPr>
      <w:r w:rsidRPr="00132168">
        <w:rPr>
          <w:b/>
        </w:rPr>
        <w:t>EDUSTAJISTOVAALIT</w:t>
      </w:r>
    </w:p>
    <w:p w14:paraId="5AF40AF9" w14:textId="47EB5A83" w:rsidR="00A61067" w:rsidRPr="00132168" w:rsidRDefault="00A61067" w:rsidP="004C685B">
      <w:pPr>
        <w:spacing w:line="240" w:lineRule="auto"/>
      </w:pPr>
      <w:r w:rsidRPr="00132168">
        <w:t>Liiton korkein päättävä elin on edustajisto, joka koostuu sinne vaaleilla valituista JHL:n jäsenistä.</w:t>
      </w:r>
      <w:r w:rsidR="000B10B4" w:rsidRPr="00132168">
        <w:t xml:space="preserve"> Edustajisto päättää mm. jäsenmaksun suuruuden, sekä hyväksyy</w:t>
      </w:r>
      <w:r w:rsidR="00EF36D1" w:rsidRPr="00132168">
        <w:t xml:space="preserve"> liiton</w:t>
      </w:r>
      <w:r w:rsidR="000B10B4" w:rsidRPr="00132168">
        <w:t xml:space="preserve"> talousarvion ja toimintasuunnitelman.</w:t>
      </w:r>
      <w:r w:rsidRPr="00132168">
        <w:t xml:space="preserve"> Vaalit käydään helmikuussa 2022 postivaalina. Ehdokasasettelu on alkanut, ja päättyy 15.12. Ehdokkaaksi </w:t>
      </w:r>
      <w:r w:rsidR="000B10B4" w:rsidRPr="00132168">
        <w:t>asett</w:t>
      </w:r>
      <w:r w:rsidR="0029038D" w:rsidRPr="00132168">
        <w:t>audutaan</w:t>
      </w:r>
      <w:r w:rsidR="000B10B4" w:rsidRPr="00132168">
        <w:t xml:space="preserve"> yhdistyksen syyskokouksessa</w:t>
      </w:r>
      <w:r w:rsidR="000D6E30" w:rsidRPr="00132168">
        <w:t>, tai etukäteen kirjallisesti</w:t>
      </w:r>
      <w:r w:rsidR="00B433B4" w:rsidRPr="00132168">
        <w:t>,</w:t>
      </w:r>
      <w:r w:rsidR="00CE4956" w:rsidRPr="00132168">
        <w:t xml:space="preserve"> </w:t>
      </w:r>
      <w:r w:rsidR="00B433B4" w:rsidRPr="00132168">
        <w:t>suostumuslomake löytyy kotisivuilta.</w:t>
      </w:r>
      <w:r w:rsidR="00F4042C" w:rsidRPr="00132168">
        <w:t xml:space="preserve"> </w:t>
      </w:r>
      <w:r w:rsidR="008C61F2" w:rsidRPr="00132168">
        <w:t xml:space="preserve">Tarkemmin asiasta </w:t>
      </w:r>
      <w:hyperlink r:id="rId4" w:history="1">
        <w:r w:rsidR="008C61F2" w:rsidRPr="00132168">
          <w:rPr>
            <w:rStyle w:val="Hyperlinkki"/>
          </w:rPr>
          <w:t>https://www.jhl.fi</w:t>
        </w:r>
      </w:hyperlink>
      <w:r w:rsidR="008C61F2" w:rsidRPr="00132168">
        <w:t xml:space="preserve"> </w:t>
      </w:r>
    </w:p>
    <w:p w14:paraId="448663E8" w14:textId="5CA19F69" w:rsidR="00F9131D" w:rsidRPr="00132168" w:rsidRDefault="00F9131D" w:rsidP="004C685B">
      <w:pPr>
        <w:spacing w:line="240" w:lineRule="auto"/>
        <w:rPr>
          <w:b/>
        </w:rPr>
      </w:pPr>
      <w:r w:rsidRPr="00132168">
        <w:rPr>
          <w:b/>
        </w:rPr>
        <w:t>ALUEVAALIT</w:t>
      </w:r>
    </w:p>
    <w:p w14:paraId="2FC7842A" w14:textId="7A1D4B88" w:rsidR="00246416" w:rsidRPr="00132168" w:rsidRDefault="00246416" w:rsidP="004C685B">
      <w:pPr>
        <w:spacing w:line="240" w:lineRule="auto"/>
      </w:pPr>
      <w:r w:rsidRPr="00132168">
        <w:t xml:space="preserve">Aluevaalit järjestetään 23.1.2022, tällöin valitaan hyvinvointi alueiden valtuutetut. </w:t>
      </w:r>
      <w:r w:rsidR="00FE0ACB">
        <w:t xml:space="preserve">Yhdistyksen kotisivuilta löytyy hyvä kirjoitus aiheesta. </w:t>
      </w:r>
      <w:hyperlink r:id="rId5" w:history="1">
        <w:r w:rsidR="00785768" w:rsidRPr="002F2B6A">
          <w:rPr>
            <w:rStyle w:val="Hyperlinkki"/>
          </w:rPr>
          <w:t>https://jhl557.jhlyhdistys.fi/</w:t>
        </w:r>
      </w:hyperlink>
      <w:r w:rsidR="00785768">
        <w:t xml:space="preserve"> </w:t>
      </w:r>
      <w:r w:rsidRPr="00132168">
        <w:t>Muista käyttää ääni oikeuttasi!</w:t>
      </w:r>
    </w:p>
    <w:p w14:paraId="26AB43ED" w14:textId="4DE15D82" w:rsidR="00A61067" w:rsidRPr="00132168" w:rsidRDefault="00201430" w:rsidP="004C685B">
      <w:pPr>
        <w:spacing w:line="240" w:lineRule="auto"/>
        <w:rPr>
          <w:b/>
        </w:rPr>
      </w:pPr>
      <w:r w:rsidRPr="00132168">
        <w:rPr>
          <w:b/>
        </w:rPr>
        <w:t xml:space="preserve">SÄÄNTÖMÄÄRÄINEN </w:t>
      </w:r>
      <w:r w:rsidR="00A61067" w:rsidRPr="00132168">
        <w:rPr>
          <w:b/>
        </w:rPr>
        <w:t>SYYSKOKOUS</w:t>
      </w:r>
    </w:p>
    <w:p w14:paraId="6FA6AA39" w14:textId="239B7BB4" w:rsidR="00513152" w:rsidRPr="00132168" w:rsidRDefault="0030498C" w:rsidP="004C685B">
      <w:pPr>
        <w:spacing w:line="240" w:lineRule="auto"/>
        <w:rPr>
          <w:b/>
        </w:rPr>
      </w:pPr>
      <w:r w:rsidRPr="00132168">
        <w:t xml:space="preserve"> S</w:t>
      </w:r>
      <w:r w:rsidR="00CE4956" w:rsidRPr="00132168">
        <w:t>yyskokous</w:t>
      </w:r>
      <w:r w:rsidRPr="00132168">
        <w:t xml:space="preserve"> </w:t>
      </w:r>
      <w:r w:rsidR="00201430" w:rsidRPr="00132168">
        <w:t xml:space="preserve">on </w:t>
      </w:r>
      <w:r w:rsidRPr="00132168">
        <w:t>kunnantalolla</w:t>
      </w:r>
      <w:r w:rsidRPr="00132168">
        <w:rPr>
          <w:b/>
          <w:bCs/>
        </w:rPr>
        <w:t xml:space="preserve"> </w:t>
      </w:r>
      <w:r w:rsidR="00CE4956" w:rsidRPr="00132168">
        <w:t>24.11</w:t>
      </w:r>
      <w:r w:rsidR="00201430" w:rsidRPr="00132168">
        <w:t xml:space="preserve"> klo 18</w:t>
      </w:r>
      <w:r w:rsidRPr="00132168">
        <w:rPr>
          <w:b/>
        </w:rPr>
        <w:t>. Ilmoittautumis</w:t>
      </w:r>
      <w:r w:rsidR="00B433B4" w:rsidRPr="00132168">
        <w:rPr>
          <w:b/>
        </w:rPr>
        <w:t>et kokoukseen 17.11 mennessä p.044-9807657</w:t>
      </w:r>
    </w:p>
    <w:p w14:paraId="49EA7515" w14:textId="66D6E1CF" w:rsidR="001C3AD9" w:rsidRPr="00132168" w:rsidRDefault="001C3AD9" w:rsidP="004C685B">
      <w:pPr>
        <w:spacing w:line="240" w:lineRule="auto"/>
        <w:rPr>
          <w:b/>
        </w:rPr>
      </w:pPr>
      <w:r w:rsidRPr="00132168">
        <w:rPr>
          <w:b/>
        </w:rPr>
        <w:t>VAPAA-AJAN TOIMINTA</w:t>
      </w:r>
      <w:r w:rsidR="007E48AB" w:rsidRPr="00132168">
        <w:rPr>
          <w:b/>
        </w:rPr>
        <w:t xml:space="preserve"> </w:t>
      </w:r>
    </w:p>
    <w:p w14:paraId="120C668C" w14:textId="1C537CDF" w:rsidR="00456A36" w:rsidRPr="00132168" w:rsidRDefault="00456A36" w:rsidP="004C685B">
      <w:pPr>
        <w:spacing w:line="240" w:lineRule="auto"/>
      </w:pPr>
      <w:r w:rsidRPr="00132168">
        <w:t xml:space="preserve">Yhdistyksellä on 40 kpl lippuja Osaava nainen tapahtumaan Turun messukeskukseen 30-31.10. Liput voi varata numerosta p.044-9807657 tekstiviestillä. </w:t>
      </w:r>
    </w:p>
    <w:p w14:paraId="444E9A1A" w14:textId="59618FEB" w:rsidR="00A61067" w:rsidRDefault="00456A36" w:rsidP="004C685B">
      <w:pPr>
        <w:spacing w:line="240" w:lineRule="auto"/>
      </w:pPr>
      <w:r w:rsidRPr="00132168">
        <w:t>Yhdistys järjestää matkan Porvoon joulumarkkinoille 11.12. Lisätietoja löytyy kotisivuil</w:t>
      </w:r>
      <w:r w:rsidR="00B433B4" w:rsidRPr="00132168">
        <w:t>le.</w:t>
      </w:r>
    </w:p>
    <w:p w14:paraId="0EDAFD52" w14:textId="0234E931" w:rsidR="00132168" w:rsidRDefault="00132168" w:rsidP="004C685B">
      <w:pPr>
        <w:spacing w:line="240" w:lineRule="auto"/>
      </w:pPr>
    </w:p>
    <w:p w14:paraId="42E2AB55" w14:textId="7550C656" w:rsidR="00132168" w:rsidRPr="00F436FC" w:rsidRDefault="00132168" w:rsidP="004C685B">
      <w:pPr>
        <w:spacing w:line="240" w:lineRule="auto"/>
        <w:rPr>
          <w:b/>
        </w:rPr>
      </w:pPr>
      <w:r w:rsidRPr="00F436FC">
        <w:rPr>
          <w:b/>
        </w:rPr>
        <w:t>Iloa ja valoa syksyyn toivottaa Liedon JHL hallitus</w:t>
      </w:r>
      <w:r w:rsidR="000708C6">
        <w:rPr>
          <w:b/>
        </w:rPr>
        <w:t xml:space="preserve"> !</w:t>
      </w:r>
    </w:p>
    <w:p w14:paraId="6537D20F" w14:textId="2560EDE2" w:rsidR="00F9131D" w:rsidRDefault="00F9131D" w:rsidP="00F9131D">
      <w:pPr>
        <w:rPr>
          <w:b/>
          <w:bCs/>
        </w:rPr>
      </w:pPr>
      <w:r>
        <w:rPr>
          <w:b/>
          <w:bCs/>
        </w:rPr>
        <w:lastRenderedPageBreak/>
        <w:t xml:space="preserve">KUTSU AJANKOHTAISIIN </w:t>
      </w:r>
      <w:r>
        <w:rPr>
          <w:b/>
          <w:bCs/>
          <w:color w:val="FF0000"/>
        </w:rPr>
        <w:t xml:space="preserve">KAIKILLE AVOIMIIN </w:t>
      </w:r>
      <w:r>
        <w:rPr>
          <w:b/>
          <w:bCs/>
        </w:rPr>
        <w:t>TEEMAILTOIHIN</w:t>
      </w:r>
    </w:p>
    <w:p w14:paraId="29827174" w14:textId="5B4B5074" w:rsidR="00F9131D" w:rsidRDefault="00F4042C" w:rsidP="00F9131D">
      <w:pPr>
        <w:rPr>
          <w:sz w:val="24"/>
          <w:szCs w:val="24"/>
        </w:rPr>
      </w:pPr>
      <w:r>
        <w:rPr>
          <w:sz w:val="24"/>
          <w:szCs w:val="24"/>
        </w:rPr>
        <w:t>JHL</w:t>
      </w:r>
      <w:r w:rsidR="00F9131D">
        <w:rPr>
          <w:sz w:val="24"/>
          <w:szCs w:val="24"/>
        </w:rPr>
        <w:t xml:space="preserve"> Lounais-Suomen aluetoimisto järjestää kolme etäteematuntia ne ovat avoimia kaikille. </w:t>
      </w:r>
      <w:r w:rsidR="00F9131D">
        <w:rPr>
          <w:b/>
          <w:bCs/>
          <w:sz w:val="24"/>
          <w:szCs w:val="24"/>
        </w:rPr>
        <w:t>”Tule kuulemaan ja kysymään ja ota liittoon kulumaton työkaverisi tai alalla työskentelevä sukulainen tai ystävä mukaan”.</w:t>
      </w:r>
    </w:p>
    <w:p w14:paraId="0C47271E" w14:textId="77777777" w:rsidR="00F9131D" w:rsidRDefault="00F9131D" w:rsidP="00F9131D">
      <w:pPr>
        <w:spacing w:after="0" w:line="240" w:lineRule="auto"/>
        <w:rPr>
          <w:sz w:val="24"/>
          <w:szCs w:val="24"/>
        </w:rPr>
      </w:pPr>
      <w:r>
        <w:rPr>
          <w:sz w:val="24"/>
          <w:szCs w:val="24"/>
        </w:rPr>
        <w:t>Teematuntien aiheet ovat alla.  Jos joku tai vaikka kaikki aiheet kiinnostavat, niin olet tervetullut työkavereittesi kanssa kuulemaan ja kysymään aiheen tiimoilta!</w:t>
      </w:r>
      <w:r>
        <w:rPr>
          <w:sz w:val="24"/>
          <w:szCs w:val="24"/>
        </w:rPr>
        <w:br/>
        <w:t>Osallistumislinkki lähetetään ilmoittautuneille.</w:t>
      </w:r>
    </w:p>
    <w:p w14:paraId="20B45150" w14:textId="77777777" w:rsidR="00F9131D" w:rsidRDefault="00F9131D" w:rsidP="00F9131D">
      <w:pPr>
        <w:spacing w:after="0" w:line="240" w:lineRule="auto"/>
        <w:rPr>
          <w:sz w:val="24"/>
          <w:szCs w:val="24"/>
        </w:rPr>
      </w:pPr>
    </w:p>
    <w:p w14:paraId="40A0325E" w14:textId="77777777" w:rsidR="00F9131D" w:rsidRDefault="00F9131D" w:rsidP="00F9131D">
      <w:pPr>
        <w:spacing w:after="0" w:line="240" w:lineRule="auto"/>
        <w:rPr>
          <w:b/>
          <w:bCs/>
          <w:sz w:val="24"/>
          <w:szCs w:val="24"/>
        </w:rPr>
      </w:pPr>
      <w:r>
        <w:rPr>
          <w:b/>
          <w:bCs/>
          <w:sz w:val="24"/>
          <w:szCs w:val="24"/>
        </w:rPr>
        <w:t xml:space="preserve">2.11. klo 17–18 Mitä, jos tulee lakko?         </w:t>
      </w:r>
    </w:p>
    <w:p w14:paraId="5CB924DA" w14:textId="77777777" w:rsidR="00F9131D" w:rsidRDefault="00F9131D" w:rsidP="00F9131D">
      <w:pPr>
        <w:spacing w:after="0" w:line="240" w:lineRule="auto"/>
        <w:rPr>
          <w:sz w:val="24"/>
          <w:szCs w:val="24"/>
        </w:rPr>
      </w:pPr>
      <w:r>
        <w:rPr>
          <w:sz w:val="24"/>
          <w:szCs w:val="24"/>
        </w:rPr>
        <w:t>Joudunko/pääsenkö minäkin mukaan. Saanko lakkoavustusta?</w:t>
      </w:r>
    </w:p>
    <w:p w14:paraId="45C79DD4" w14:textId="77777777" w:rsidR="00F9131D" w:rsidRDefault="00F9131D" w:rsidP="00F9131D">
      <w:pPr>
        <w:spacing w:after="0" w:line="240" w:lineRule="auto"/>
        <w:ind w:firstLine="2"/>
        <w:rPr>
          <w:sz w:val="24"/>
          <w:szCs w:val="24"/>
        </w:rPr>
      </w:pPr>
      <w:r>
        <w:rPr>
          <w:sz w:val="24"/>
          <w:szCs w:val="24"/>
        </w:rPr>
        <w:t>Työehtosopimusneuvottelut edessä, työtaistelun uhka kasvaa</w:t>
      </w:r>
      <w:r>
        <w:rPr>
          <w:sz w:val="24"/>
          <w:szCs w:val="24"/>
        </w:rPr>
        <w:br/>
      </w:r>
      <w:r>
        <w:rPr>
          <w:sz w:val="24"/>
          <w:szCs w:val="24"/>
        </w:rPr>
        <w:br/>
        <w:t xml:space="preserve">Ilmoittaudu viimeistään 1.11.2021 </w:t>
      </w:r>
      <w:hyperlink r:id="rId6" w:history="1">
        <w:r>
          <w:rPr>
            <w:rStyle w:val="Hyperlinkki"/>
            <w:sz w:val="24"/>
            <w:szCs w:val="24"/>
          </w:rPr>
          <w:t>https://www.lyyti.in/Teematunti__MIta_jos_tulee_lakko</w:t>
        </w:r>
      </w:hyperlink>
      <w:r>
        <w:rPr>
          <w:sz w:val="24"/>
          <w:szCs w:val="24"/>
        </w:rPr>
        <w:t xml:space="preserve"> </w:t>
      </w:r>
    </w:p>
    <w:p w14:paraId="15FEB7AB" w14:textId="77777777" w:rsidR="00F9131D" w:rsidRDefault="00F9131D" w:rsidP="00F9131D">
      <w:pPr>
        <w:spacing w:after="0" w:line="240" w:lineRule="auto"/>
        <w:ind w:left="2610" w:hanging="2610"/>
        <w:rPr>
          <w:b/>
          <w:bCs/>
          <w:sz w:val="24"/>
          <w:szCs w:val="24"/>
        </w:rPr>
      </w:pPr>
    </w:p>
    <w:p w14:paraId="67D8D2F1" w14:textId="77777777" w:rsidR="00F9131D" w:rsidRDefault="00F9131D" w:rsidP="00F9131D">
      <w:pPr>
        <w:spacing w:after="240" w:line="240" w:lineRule="auto"/>
        <w:ind w:left="2610" w:hanging="2610"/>
        <w:rPr>
          <w:b/>
          <w:bCs/>
          <w:sz w:val="24"/>
          <w:szCs w:val="24"/>
        </w:rPr>
      </w:pPr>
      <w:r>
        <w:rPr>
          <w:b/>
          <w:bCs/>
          <w:sz w:val="24"/>
          <w:szCs w:val="24"/>
        </w:rPr>
        <w:t>3.11. klo 17–18</w:t>
      </w:r>
      <w:r>
        <w:rPr>
          <w:sz w:val="24"/>
          <w:szCs w:val="24"/>
        </w:rPr>
        <w:t xml:space="preserve"> </w:t>
      </w:r>
      <w:r>
        <w:rPr>
          <w:b/>
          <w:bCs/>
          <w:sz w:val="24"/>
          <w:szCs w:val="24"/>
        </w:rPr>
        <w:t>Työvuorolistan muuttaminen – milloin työnantaja saa muuttaa sitä yksipuolisesti ja milloin ei?</w:t>
      </w:r>
    </w:p>
    <w:p w14:paraId="04214DC2" w14:textId="77777777" w:rsidR="00F9131D" w:rsidRDefault="00F9131D" w:rsidP="00F9131D">
      <w:pPr>
        <w:spacing w:after="240" w:line="240" w:lineRule="auto"/>
        <w:ind w:left="2610" w:hanging="2610"/>
        <w:rPr>
          <w:sz w:val="24"/>
          <w:szCs w:val="24"/>
        </w:rPr>
      </w:pPr>
      <w:r>
        <w:rPr>
          <w:sz w:val="24"/>
          <w:szCs w:val="24"/>
        </w:rPr>
        <w:t xml:space="preserve">Ilmoittaudu viimeistään 2.11.2021 </w:t>
      </w:r>
      <w:hyperlink r:id="rId7" w:history="1">
        <w:r>
          <w:rPr>
            <w:rStyle w:val="Hyperlinkki"/>
            <w:sz w:val="24"/>
            <w:szCs w:val="24"/>
          </w:rPr>
          <w:t>https://www.lyyti.in/Teematunti_Tyovuorolistan_muuttaminen</w:t>
        </w:r>
      </w:hyperlink>
      <w:r>
        <w:rPr>
          <w:b/>
          <w:bCs/>
          <w:sz w:val="24"/>
          <w:szCs w:val="24"/>
        </w:rPr>
        <w:t xml:space="preserve"> </w:t>
      </w:r>
    </w:p>
    <w:p w14:paraId="0CB0B5AA" w14:textId="77777777" w:rsidR="00F9131D" w:rsidRDefault="00F9131D" w:rsidP="00F9131D">
      <w:pPr>
        <w:spacing w:after="0" w:line="240" w:lineRule="auto"/>
        <w:rPr>
          <w:sz w:val="24"/>
          <w:szCs w:val="24"/>
        </w:rPr>
      </w:pPr>
      <w:r>
        <w:rPr>
          <w:b/>
          <w:bCs/>
          <w:sz w:val="24"/>
          <w:szCs w:val="24"/>
        </w:rPr>
        <w:t>8.11. klo 17–18 Sote tulee – ollaanko valmiina?</w:t>
      </w:r>
      <w:r>
        <w:rPr>
          <w:b/>
          <w:bCs/>
          <w:sz w:val="24"/>
          <w:szCs w:val="24"/>
        </w:rPr>
        <w:br/>
      </w:r>
      <w:r>
        <w:rPr>
          <w:sz w:val="24"/>
          <w:szCs w:val="24"/>
        </w:rPr>
        <w:t>Miten se vaikuttaa työhöni, työntekopaikkaani jne.?</w:t>
      </w:r>
    </w:p>
    <w:p w14:paraId="7235F859" w14:textId="77777777" w:rsidR="00F9131D" w:rsidRDefault="00F9131D" w:rsidP="00F9131D">
      <w:pPr>
        <w:spacing w:after="0" w:line="240" w:lineRule="auto"/>
      </w:pPr>
    </w:p>
    <w:p w14:paraId="1B855403" w14:textId="77777777" w:rsidR="00F9131D" w:rsidRDefault="00F9131D" w:rsidP="00F9131D">
      <w:pPr>
        <w:spacing w:after="0" w:line="240" w:lineRule="auto"/>
        <w:rPr>
          <w:sz w:val="24"/>
          <w:szCs w:val="24"/>
        </w:rPr>
      </w:pPr>
      <w:r>
        <w:rPr>
          <w:sz w:val="24"/>
          <w:szCs w:val="24"/>
        </w:rPr>
        <w:t>Ilmoittaudu viimeistään 7.11.2021 </w:t>
      </w:r>
      <w:hyperlink r:id="rId8" w:history="1">
        <w:r>
          <w:rPr>
            <w:rStyle w:val="Hyperlinkki"/>
            <w:sz w:val="24"/>
            <w:szCs w:val="24"/>
          </w:rPr>
          <w:t>https://www.lyyti.in/Teematunti__Sote_tulee</w:t>
        </w:r>
      </w:hyperlink>
      <w:r>
        <w:rPr>
          <w:sz w:val="24"/>
          <w:szCs w:val="24"/>
        </w:rPr>
        <w:t xml:space="preserve"> </w:t>
      </w:r>
    </w:p>
    <w:p w14:paraId="64F4BD4C" w14:textId="77777777" w:rsidR="00F9131D" w:rsidRDefault="00F9131D" w:rsidP="00F9131D">
      <w:pPr>
        <w:spacing w:after="0" w:line="240" w:lineRule="auto"/>
        <w:rPr>
          <w:sz w:val="24"/>
          <w:szCs w:val="24"/>
        </w:rPr>
      </w:pPr>
    </w:p>
    <w:p w14:paraId="1C0EEE05" w14:textId="77777777" w:rsidR="00F9131D" w:rsidRDefault="00F9131D" w:rsidP="00F9131D">
      <w:pPr>
        <w:spacing w:after="0" w:line="240" w:lineRule="auto"/>
        <w:rPr>
          <w:sz w:val="24"/>
          <w:szCs w:val="24"/>
        </w:rPr>
      </w:pPr>
      <w:r>
        <w:rPr>
          <w:sz w:val="24"/>
          <w:szCs w:val="24"/>
        </w:rPr>
        <w:t>Tervetuloa mukaan!</w:t>
      </w:r>
    </w:p>
    <w:p w14:paraId="03CDEE64" w14:textId="77777777" w:rsidR="00F9131D" w:rsidRDefault="00F9131D" w:rsidP="00F9131D">
      <w:pPr>
        <w:spacing w:after="0" w:line="240" w:lineRule="auto"/>
        <w:rPr>
          <w:sz w:val="24"/>
          <w:szCs w:val="24"/>
        </w:rPr>
      </w:pPr>
      <w:r>
        <w:rPr>
          <w:sz w:val="24"/>
          <w:szCs w:val="24"/>
        </w:rPr>
        <w:t>Lounais-Suomen aluetoimiston henkilökunta</w:t>
      </w:r>
    </w:p>
    <w:p w14:paraId="7D2ED709" w14:textId="77777777" w:rsidR="00F9131D" w:rsidRPr="00F9131D" w:rsidRDefault="00F9131D" w:rsidP="004C685B">
      <w:pPr>
        <w:spacing w:line="240" w:lineRule="auto"/>
      </w:pPr>
    </w:p>
    <w:sectPr w:rsidR="00F9131D" w:rsidRPr="00F913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5B"/>
    <w:rsid w:val="000708C6"/>
    <w:rsid w:val="000B10B4"/>
    <w:rsid w:val="000D6E30"/>
    <w:rsid w:val="00132168"/>
    <w:rsid w:val="001C3AD9"/>
    <w:rsid w:val="00201430"/>
    <w:rsid w:val="00246416"/>
    <w:rsid w:val="0029038D"/>
    <w:rsid w:val="0030498C"/>
    <w:rsid w:val="00320ED1"/>
    <w:rsid w:val="003B0B07"/>
    <w:rsid w:val="00456A36"/>
    <w:rsid w:val="004C685B"/>
    <w:rsid w:val="00513152"/>
    <w:rsid w:val="006D656E"/>
    <w:rsid w:val="00785768"/>
    <w:rsid w:val="007E48AB"/>
    <w:rsid w:val="008C61F2"/>
    <w:rsid w:val="009706CA"/>
    <w:rsid w:val="00A53EEE"/>
    <w:rsid w:val="00A61067"/>
    <w:rsid w:val="00AB7EC4"/>
    <w:rsid w:val="00B433B4"/>
    <w:rsid w:val="00C0649A"/>
    <w:rsid w:val="00CE4956"/>
    <w:rsid w:val="00EF36D1"/>
    <w:rsid w:val="00F14FCE"/>
    <w:rsid w:val="00F311F1"/>
    <w:rsid w:val="00F4042C"/>
    <w:rsid w:val="00F436FC"/>
    <w:rsid w:val="00F9131D"/>
    <w:rsid w:val="00F9136B"/>
    <w:rsid w:val="00FE0A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75BA"/>
  <w15:chartTrackingRefBased/>
  <w15:docId w15:val="{11A51639-ED0E-46F0-8E3E-115E1FE7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C61F2"/>
    <w:rPr>
      <w:color w:val="0000FF"/>
      <w:u w:val="single"/>
    </w:rPr>
  </w:style>
  <w:style w:type="character" w:customStyle="1" w:styleId="Ratkaisematonmaininta1">
    <w:name w:val="Ratkaisematon maininta1"/>
    <w:basedOn w:val="Kappaleenoletusfontti"/>
    <w:uiPriority w:val="99"/>
    <w:semiHidden/>
    <w:unhideWhenUsed/>
    <w:rsid w:val="008C61F2"/>
    <w:rPr>
      <w:color w:val="605E5C"/>
      <w:shd w:val="clear" w:color="auto" w:fill="E1DFDD"/>
    </w:rPr>
  </w:style>
  <w:style w:type="paragraph" w:styleId="Seliteteksti">
    <w:name w:val="Balloon Text"/>
    <w:basedOn w:val="Normaali"/>
    <w:link w:val="SelitetekstiChar"/>
    <w:uiPriority w:val="99"/>
    <w:semiHidden/>
    <w:unhideWhenUsed/>
    <w:rsid w:val="009706C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06CA"/>
    <w:rPr>
      <w:rFonts w:ascii="Segoe UI" w:hAnsi="Segoe UI" w:cs="Segoe UI"/>
      <w:sz w:val="18"/>
      <w:szCs w:val="18"/>
    </w:rPr>
  </w:style>
  <w:style w:type="character" w:styleId="AvattuHyperlinkki">
    <w:name w:val="FollowedHyperlink"/>
    <w:basedOn w:val="Kappaleenoletusfontti"/>
    <w:uiPriority w:val="99"/>
    <w:semiHidden/>
    <w:unhideWhenUsed/>
    <w:rsid w:val="00B433B4"/>
    <w:rPr>
      <w:color w:val="954F72" w:themeColor="followedHyperlink"/>
      <w:u w:val="single"/>
    </w:rPr>
  </w:style>
  <w:style w:type="paragraph" w:customStyle="1" w:styleId="sc-ffmwxl-0">
    <w:name w:val="sc-ffmwxl-0"/>
    <w:basedOn w:val="Normaali"/>
    <w:rsid w:val="00F913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78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1111">
      <w:bodyDiv w:val="1"/>
      <w:marLeft w:val="0"/>
      <w:marRight w:val="0"/>
      <w:marTop w:val="0"/>
      <w:marBottom w:val="0"/>
      <w:divBdr>
        <w:top w:val="none" w:sz="0" w:space="0" w:color="auto"/>
        <w:left w:val="none" w:sz="0" w:space="0" w:color="auto"/>
        <w:bottom w:val="none" w:sz="0" w:space="0" w:color="auto"/>
        <w:right w:val="none" w:sz="0" w:space="0" w:color="auto"/>
      </w:divBdr>
    </w:div>
    <w:div w:id="9547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yti.in/Teematunti__Sote_tulee" TargetMode="External"/><Relationship Id="rId3" Type="http://schemas.openxmlformats.org/officeDocument/2006/relationships/webSettings" Target="webSettings.xml"/><Relationship Id="rId7" Type="http://schemas.openxmlformats.org/officeDocument/2006/relationships/hyperlink" Target="https://www.lyyti.in/Teematunti_Tyovuorolistan_muuttami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yti.in/Teematunti__MIta_jos_tulee_lakko" TargetMode="External"/><Relationship Id="rId5" Type="http://schemas.openxmlformats.org/officeDocument/2006/relationships/hyperlink" Target="https://jhl557.jhlyhdistys.fi/" TargetMode="External"/><Relationship Id="rId10" Type="http://schemas.openxmlformats.org/officeDocument/2006/relationships/theme" Target="theme/theme1.xml"/><Relationship Id="rId4" Type="http://schemas.openxmlformats.org/officeDocument/2006/relationships/hyperlink" Target="https://www.jhl.fi/"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496</Words>
  <Characters>4018</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laihomarjut@gmail.com</dc:creator>
  <cp:keywords/>
  <dc:description/>
  <cp:lastModifiedBy>laihomarjut@gmail.com</cp:lastModifiedBy>
  <cp:revision>7</cp:revision>
  <cp:lastPrinted>2021-10-20T08:20:00Z</cp:lastPrinted>
  <dcterms:created xsi:type="dcterms:W3CDTF">2021-10-20T06:20:00Z</dcterms:created>
  <dcterms:modified xsi:type="dcterms:W3CDTF">2021-10-21T06:20:00Z</dcterms:modified>
</cp:coreProperties>
</file>