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67CB5" w:rsidR="6788A259" w:rsidP="6B900703" w:rsidRDefault="6788A259" w14:paraId="4FB1C0FC" w14:textId="0CA35E37">
      <w:pPr>
        <w:rPr>
          <w:rFonts w:ascii="Aptos" w:hAnsi="Aptos" w:eastAsia="Aptos" w:cs="Aptos"/>
          <w:b/>
          <w:bCs/>
          <w:sz w:val="22"/>
          <w:szCs w:val="22"/>
        </w:rPr>
      </w:pPr>
      <w:r w:rsidRPr="00867CB5">
        <w:rPr>
          <w:rFonts w:ascii="Aptos" w:hAnsi="Aptos" w:eastAsia="Aptos" w:cs="Aptos"/>
          <w:b/>
          <w:bCs/>
          <w:sz w:val="22"/>
          <w:szCs w:val="22"/>
        </w:rPr>
        <w:t xml:space="preserve">Forssan </w:t>
      </w:r>
      <w:r w:rsidRPr="00867CB5" w:rsidR="512F5C01">
        <w:rPr>
          <w:rFonts w:ascii="Aptos" w:hAnsi="Aptos" w:eastAsia="Aptos" w:cs="Aptos"/>
          <w:b/>
          <w:bCs/>
          <w:sz w:val="22"/>
          <w:szCs w:val="22"/>
        </w:rPr>
        <w:t>V</w:t>
      </w:r>
      <w:r w:rsidRPr="00867CB5">
        <w:rPr>
          <w:rFonts w:ascii="Aptos" w:hAnsi="Aptos" w:eastAsia="Aptos" w:cs="Aptos"/>
          <w:b/>
          <w:bCs/>
          <w:sz w:val="22"/>
          <w:szCs w:val="22"/>
        </w:rPr>
        <w:t xml:space="preserve">oimistelijat ry </w:t>
      </w:r>
      <w:r w:rsidRPr="00867CB5" w:rsidR="5E76F426">
        <w:rPr>
          <w:rFonts w:ascii="Aptos" w:hAnsi="Aptos" w:eastAsia="Aptos" w:cs="Aptos"/>
          <w:b/>
          <w:bCs/>
          <w:sz w:val="22"/>
          <w:szCs w:val="22"/>
        </w:rPr>
        <w:t xml:space="preserve"> </w:t>
      </w:r>
    </w:p>
    <w:p w:rsidR="6B900703" w:rsidP="6B900703" w:rsidRDefault="00867CB5" w14:paraId="2E80AB05" w14:textId="769FCE72">
      <w:pPr>
        <w:rPr>
          <w:rFonts w:ascii="Aptos" w:hAnsi="Aptos" w:eastAsia="Aptos" w:cs="Aptos"/>
          <w:b/>
          <w:bCs/>
          <w:sz w:val="28"/>
          <w:szCs w:val="28"/>
        </w:rPr>
      </w:pPr>
      <w:r w:rsidRPr="00867CB5">
        <w:rPr>
          <w:rFonts w:ascii="Aptos" w:hAnsi="Aptos" w:eastAsia="Aptos" w:cs="Aptos"/>
          <w:b/>
          <w:bCs/>
          <w:sz w:val="28"/>
          <w:szCs w:val="28"/>
        </w:rPr>
        <w:t>JOUKKUEBUDJETIN OHJE JOUKKUEEN RAHASTONHOITAJALLE</w:t>
      </w:r>
    </w:p>
    <w:p w:rsidR="00867CB5" w:rsidP="3271C515" w:rsidRDefault="00867CB5" w14:paraId="2ACB707D" w14:textId="77777777"/>
    <w:p w:rsidR="009500FE" w:rsidP="3271C515" w:rsidRDefault="6788A259" w14:paraId="1E91B04B" w14:textId="046ED419">
      <w:pPr>
        <w:rPr>
          <w:rFonts w:ascii="Aptos" w:hAnsi="Aptos" w:eastAsia="Aptos" w:cs="Aptos"/>
        </w:rPr>
      </w:pPr>
      <w:r w:rsidRPr="6F90FB2E" w:rsidR="6788A259">
        <w:rPr>
          <w:rFonts w:ascii="Aptos" w:hAnsi="Aptos" w:eastAsia="Aptos" w:cs="Aptos"/>
        </w:rPr>
        <w:t xml:space="preserve">Jokainen kauden aloittanut </w:t>
      </w:r>
      <w:r w:rsidRPr="6F90FB2E" w:rsidR="61DF90CB">
        <w:rPr>
          <w:rFonts w:ascii="Aptos" w:hAnsi="Aptos" w:eastAsia="Aptos" w:cs="Aptos"/>
        </w:rPr>
        <w:t>voimistelija</w:t>
      </w:r>
      <w:r w:rsidRPr="6F90FB2E" w:rsidR="6788A259">
        <w:rPr>
          <w:rFonts w:ascii="Aptos" w:hAnsi="Aptos" w:eastAsia="Aptos" w:cs="Aptos"/>
        </w:rPr>
        <w:t xml:space="preserve"> sitoutuu aloitetun jakson kuluihin (tapaturman vuoksi lopettaminen käsitellään </w:t>
      </w:r>
      <w:r w:rsidRPr="6F90FB2E" w:rsidR="00EF7DF7">
        <w:rPr>
          <w:rFonts w:ascii="Aptos" w:hAnsi="Aptos" w:eastAsia="Aptos" w:cs="Aptos"/>
        </w:rPr>
        <w:t>seuran hallituksessa</w:t>
      </w:r>
      <w:r w:rsidRPr="6F90FB2E" w:rsidR="6788A259">
        <w:rPr>
          <w:rFonts w:ascii="Aptos" w:hAnsi="Aptos" w:eastAsia="Aptos" w:cs="Aptos"/>
        </w:rPr>
        <w:t xml:space="preserve"> erikseen). Tämä on hyvä tuoda esiin vanhemmille jokaisen kauden alussa. </w:t>
      </w:r>
    </w:p>
    <w:p w:rsidR="42E5FD8A" w:rsidP="6F90FB2E" w:rsidRDefault="42E5FD8A" w14:paraId="306D7A89" w14:textId="192F5B00">
      <w:pPr>
        <w:rPr>
          <w:rFonts w:ascii="Aptos" w:hAnsi="Aptos" w:eastAsia="Aptos" w:cs="Aptos"/>
        </w:rPr>
      </w:pPr>
      <w:r w:rsidRPr="6F90FB2E" w:rsidR="42E5FD8A">
        <w:rPr>
          <w:rFonts w:ascii="Aptos" w:hAnsi="Aptos" w:eastAsia="Aptos" w:cs="Aptos"/>
        </w:rPr>
        <w:t>Lisätietoja</w:t>
      </w:r>
      <w:r w:rsidRPr="6F90FB2E" w:rsidR="425E024D">
        <w:rPr>
          <w:rFonts w:ascii="Aptos" w:hAnsi="Aptos" w:eastAsia="Aptos" w:cs="Aptos"/>
        </w:rPr>
        <w:t xml:space="preserve"> ja -ohjeita</w:t>
      </w:r>
      <w:r w:rsidRPr="6F90FB2E" w:rsidR="42E5FD8A">
        <w:rPr>
          <w:rFonts w:ascii="Aptos" w:hAnsi="Aptos" w:eastAsia="Aptos" w:cs="Aptos"/>
        </w:rPr>
        <w:t xml:space="preserve"> joukkueen rahastonhoitaj</w:t>
      </w:r>
      <w:r w:rsidRPr="6F90FB2E" w:rsidR="1FF70248">
        <w:rPr>
          <w:rFonts w:ascii="Aptos" w:hAnsi="Aptos" w:eastAsia="Aptos" w:cs="Aptos"/>
        </w:rPr>
        <w:t>alle</w:t>
      </w:r>
      <w:r w:rsidRPr="6F90FB2E" w:rsidR="42E5FD8A">
        <w:rPr>
          <w:rFonts w:ascii="Aptos" w:hAnsi="Aptos" w:eastAsia="Aptos" w:cs="Aptos"/>
        </w:rPr>
        <w:t xml:space="preserve"> löydät </w:t>
      </w:r>
      <w:r w:rsidRPr="6F90FB2E" w:rsidR="42E5FD8A">
        <w:rPr>
          <w:rFonts w:ascii="Aptos" w:hAnsi="Aptos" w:eastAsia="Aptos" w:cs="Aptos"/>
          <w:b w:val="1"/>
          <w:bCs w:val="1"/>
          <w:i w:val="1"/>
          <w:iCs w:val="1"/>
        </w:rPr>
        <w:t>seuran Jojo/</w:t>
      </w:r>
      <w:r w:rsidRPr="6F90FB2E" w:rsidR="608B7FE1">
        <w:rPr>
          <w:rFonts w:ascii="Aptos" w:hAnsi="Aptos" w:eastAsia="Aptos" w:cs="Aptos"/>
          <w:b w:val="1"/>
          <w:bCs w:val="1"/>
          <w:i w:val="1"/>
          <w:iCs w:val="1"/>
        </w:rPr>
        <w:t>r</w:t>
      </w:r>
      <w:r w:rsidRPr="6F90FB2E" w:rsidR="42E5FD8A">
        <w:rPr>
          <w:rFonts w:ascii="Aptos" w:hAnsi="Aptos" w:eastAsia="Aptos" w:cs="Aptos"/>
          <w:b w:val="1"/>
          <w:bCs w:val="1"/>
          <w:i w:val="1"/>
          <w:iCs w:val="1"/>
        </w:rPr>
        <w:t>ahurioppaasta</w:t>
      </w:r>
      <w:r w:rsidRPr="6F90FB2E" w:rsidR="42E5FD8A">
        <w:rPr>
          <w:rFonts w:ascii="Aptos" w:hAnsi="Aptos" w:eastAsia="Aptos" w:cs="Aptos"/>
        </w:rPr>
        <w:t>.</w:t>
      </w:r>
    </w:p>
    <w:p w:rsidR="7F373194" w:rsidP="7F373194" w:rsidRDefault="7F373194" w14:paraId="0FD59A15" w14:textId="3DD0AD6E">
      <w:pPr>
        <w:rPr>
          <w:rFonts w:ascii="Aptos" w:hAnsi="Aptos" w:eastAsia="Aptos" w:cs="Aptos"/>
        </w:rPr>
      </w:pPr>
    </w:p>
    <w:p w:rsidR="009500FE" w:rsidP="6B900703" w:rsidRDefault="00867CB5" w14:paraId="6ECE151F" w14:textId="6D0ED22D">
      <w:pPr>
        <w:shd w:val="clear" w:color="auto" w:fill="DAE9F7" w:themeFill="text2" w:themeFillTint="1A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JOUKKUE</w:t>
      </w:r>
      <w:r w:rsidRPr="6B900703" w:rsidR="6788A259">
        <w:rPr>
          <w:rFonts w:ascii="Aptos" w:hAnsi="Aptos" w:eastAsia="Aptos" w:cs="Aptos"/>
        </w:rPr>
        <w:t>BUDJETIN LAADINTA</w:t>
      </w:r>
    </w:p>
    <w:p w:rsidR="00BC2CD7" w:rsidP="70154263" w:rsidRDefault="6DE90424" w14:paraId="4703F606" w14:textId="7464B83F">
      <w:pPr>
        <w:rPr>
          <w:rFonts w:ascii="Aptos" w:hAnsi="Aptos" w:eastAsia="Aptos" w:cs="Aptos"/>
        </w:rPr>
      </w:pPr>
      <w:r w:rsidRPr="3EAEF851" w:rsidR="34A1E248">
        <w:rPr>
          <w:rFonts w:ascii="Aptos" w:hAnsi="Aptos" w:eastAsia="Aptos" w:cs="Aptos"/>
        </w:rPr>
        <w:t>Joukkueb</w:t>
      </w:r>
      <w:r w:rsidRPr="3EAEF851" w:rsidR="6DE90424">
        <w:rPr>
          <w:rFonts w:ascii="Aptos" w:hAnsi="Aptos" w:eastAsia="Aptos" w:cs="Aptos"/>
        </w:rPr>
        <w:t xml:space="preserve">udjetti </w:t>
      </w:r>
      <w:r w:rsidRPr="3EAEF851" w:rsidR="00EF7DF7">
        <w:rPr>
          <w:rFonts w:ascii="Aptos" w:hAnsi="Aptos" w:eastAsia="Aptos" w:cs="Aptos"/>
        </w:rPr>
        <w:t>tehdään heti</w:t>
      </w:r>
      <w:r w:rsidRPr="3EAEF851" w:rsidR="6DE90424">
        <w:rPr>
          <w:rFonts w:ascii="Aptos" w:hAnsi="Aptos" w:eastAsia="Aptos" w:cs="Aptos"/>
        </w:rPr>
        <w:t xml:space="preserve"> kauden alussa, kun kaikki tarvittavat tiedot o</w:t>
      </w:r>
      <w:r w:rsidRPr="3EAEF851" w:rsidR="00524A56">
        <w:rPr>
          <w:rFonts w:ascii="Aptos" w:hAnsi="Aptos" w:eastAsia="Aptos" w:cs="Aptos"/>
        </w:rPr>
        <w:t>vat</w:t>
      </w:r>
      <w:r w:rsidRPr="3EAEF851" w:rsidR="6DE90424">
        <w:rPr>
          <w:rFonts w:ascii="Aptos" w:hAnsi="Aptos" w:eastAsia="Aptos" w:cs="Aptos"/>
        </w:rPr>
        <w:t xml:space="preserve"> koossa. </w:t>
      </w:r>
      <w:r w:rsidRPr="3EAEF851" w:rsidR="6788A259">
        <w:rPr>
          <w:rFonts w:ascii="Aptos" w:hAnsi="Aptos" w:eastAsia="Aptos" w:cs="Aptos"/>
        </w:rPr>
        <w:t xml:space="preserve"> Budjetti</w:t>
      </w:r>
      <w:r w:rsidRPr="3EAEF851" w:rsidR="00B070E1">
        <w:rPr>
          <w:rFonts w:ascii="Aptos" w:hAnsi="Aptos" w:eastAsia="Aptos" w:cs="Aptos"/>
        </w:rPr>
        <w:t>/</w:t>
      </w:r>
      <w:r w:rsidRPr="3EAEF851" w:rsidR="00867CB5">
        <w:rPr>
          <w:rFonts w:ascii="Aptos" w:hAnsi="Aptos" w:eastAsia="Aptos" w:cs="Aptos"/>
        </w:rPr>
        <w:t>k</w:t>
      </w:r>
      <w:r w:rsidRPr="3EAEF851" w:rsidR="00B070E1">
        <w:rPr>
          <w:rFonts w:ascii="Aptos" w:hAnsi="Aptos" w:eastAsia="Aptos" w:cs="Aptos"/>
        </w:rPr>
        <w:t>uluseuranta -</w:t>
      </w:r>
      <w:r w:rsidRPr="3EAEF851" w:rsidR="6788A259">
        <w:rPr>
          <w:rFonts w:ascii="Aptos" w:hAnsi="Aptos" w:eastAsia="Aptos" w:cs="Aptos"/>
        </w:rPr>
        <w:t>pohja</w:t>
      </w:r>
      <w:r w:rsidRPr="3EAEF851" w:rsidR="1473EB59">
        <w:rPr>
          <w:rFonts w:ascii="Aptos" w:hAnsi="Aptos" w:eastAsia="Aptos" w:cs="Aptos"/>
        </w:rPr>
        <w:t>n voi ladata</w:t>
      </w:r>
      <w:r w:rsidRPr="3EAEF851" w:rsidR="6788A259">
        <w:rPr>
          <w:rFonts w:ascii="Aptos" w:hAnsi="Aptos" w:eastAsia="Aptos" w:cs="Aptos"/>
        </w:rPr>
        <w:t xml:space="preserve"> </w:t>
      </w:r>
      <w:r w:rsidRPr="3EAEF851" w:rsidR="00EF7DF7">
        <w:rPr>
          <w:rFonts w:ascii="Aptos" w:hAnsi="Aptos" w:eastAsia="Aptos" w:cs="Aptos"/>
        </w:rPr>
        <w:t xml:space="preserve">täältä: </w:t>
      </w:r>
      <w:hyperlink r:id="R38a7d21b805f44bd">
        <w:r w:rsidRPr="3EAEF851" w:rsidR="353E7D1C">
          <w:rPr>
            <w:rStyle w:val="Hyperlinkki"/>
            <w:rFonts w:ascii="Aptos" w:hAnsi="Aptos" w:eastAsia="Aptos" w:cs="Aptos"/>
            <w:noProof w:val="0"/>
            <w:sz w:val="24"/>
            <w:szCs w:val="24"/>
            <w:lang w:val="fi-FI"/>
          </w:rPr>
          <w:t>Dokumentit - Forssan Voimistelijat ry.</w:t>
        </w:r>
      </w:hyperlink>
      <w:r w:rsidRPr="3EAEF851" w:rsidR="00EF7DF7">
        <w:rPr>
          <w:rFonts w:ascii="Aptos" w:hAnsi="Aptos" w:eastAsia="Aptos" w:cs="Aptos"/>
        </w:rPr>
        <w:t xml:space="preserve"> </w:t>
      </w:r>
    </w:p>
    <w:p w:rsidR="00EF7DF7" w:rsidP="70154263" w:rsidRDefault="00524A56" w14:paraId="636DF821" w14:textId="32939D5F">
      <w:pPr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Pohjan ensimmäiseltä välilehdeltä löytyvät tarkemmat ohjeet budjetin laadintaa varten.</w:t>
      </w:r>
      <w:r w:rsidR="00BC2CD7">
        <w:rPr>
          <w:rFonts w:ascii="Aptos" w:hAnsi="Aptos" w:eastAsia="Aptos" w:cs="Aptos"/>
        </w:rPr>
        <w:t xml:space="preserve"> Joukkueen budjetoitavia kuluja ovat esimerkiksi kilpailumaksut, kisapuvut, välineet, leirit, tuomarivierailut ja kauden päätöstapahtumat. </w:t>
      </w:r>
      <w:r w:rsidR="00867CB5">
        <w:rPr>
          <w:rFonts w:ascii="Aptos" w:hAnsi="Aptos" w:eastAsia="Aptos" w:cs="Aptos"/>
        </w:rPr>
        <w:t xml:space="preserve">Tiedot kauden kuluista saa joukkueen valmentajilta. </w:t>
      </w:r>
      <w:r w:rsidR="00BC2CD7">
        <w:rPr>
          <w:rFonts w:ascii="Aptos" w:hAnsi="Aptos" w:eastAsia="Aptos" w:cs="Aptos"/>
        </w:rPr>
        <w:t xml:space="preserve">Joukkueen tuloja voivat olla hankitut sponsorointitulot, talkootyöt, esiintymiset ja seuran </w:t>
      </w:r>
      <w:r w:rsidR="00867CB5">
        <w:rPr>
          <w:rFonts w:ascii="Aptos" w:hAnsi="Aptos" w:eastAsia="Aptos" w:cs="Aptos"/>
        </w:rPr>
        <w:t xml:space="preserve">järjestämä </w:t>
      </w:r>
      <w:r w:rsidR="00BC2CD7">
        <w:rPr>
          <w:rFonts w:ascii="Aptos" w:hAnsi="Aptos" w:eastAsia="Aptos" w:cs="Aptos"/>
        </w:rPr>
        <w:t>varainkeruu/tuotemyynnit.</w:t>
      </w:r>
    </w:p>
    <w:p w:rsidR="009500FE" w:rsidP="70154263" w:rsidRDefault="00EF7DF7" w14:paraId="08609530" w14:textId="5819548B">
      <w:pPr>
        <w:rPr>
          <w:rFonts w:ascii="Aptos" w:hAnsi="Aptos" w:eastAsia="Aptos" w:cs="Aptos"/>
        </w:rPr>
      </w:pPr>
      <w:r>
        <w:rPr>
          <w:rFonts w:ascii="Aptos" w:hAnsi="Aptos" w:eastAsia="Aptos" w:cs="Aptos"/>
        </w:rPr>
        <w:t xml:space="preserve">Budjetti laaditaan kausikohtaisesti; oma budjetti syyskaudelle (yleensä vkot 33 – 52) ja oma kevätkaudelle (yleensä vkot 1 – 22). Jos kesäkauden aikana tehdään jo hankintoja </w:t>
      </w:r>
      <w:r w:rsidR="00B070E1">
        <w:rPr>
          <w:rFonts w:ascii="Aptos" w:hAnsi="Aptos" w:eastAsia="Aptos" w:cs="Aptos"/>
        </w:rPr>
        <w:t xml:space="preserve">tulevaa kautta varten </w:t>
      </w:r>
      <w:r>
        <w:rPr>
          <w:rFonts w:ascii="Aptos" w:hAnsi="Aptos" w:eastAsia="Aptos" w:cs="Aptos"/>
        </w:rPr>
        <w:t xml:space="preserve">(esim. väline), ne </w:t>
      </w:r>
      <w:r w:rsidR="00B070E1">
        <w:rPr>
          <w:rFonts w:ascii="Aptos" w:hAnsi="Aptos" w:eastAsia="Aptos" w:cs="Aptos"/>
        </w:rPr>
        <w:t xml:space="preserve">voidaan laskuttaa voimistelijoilta erikseen tai </w:t>
      </w:r>
      <w:r>
        <w:rPr>
          <w:rFonts w:ascii="Aptos" w:hAnsi="Aptos" w:eastAsia="Aptos" w:cs="Aptos"/>
        </w:rPr>
        <w:t>budjetoida syyskauden kuluiksi.</w:t>
      </w:r>
    </w:p>
    <w:p w:rsidR="00EF7DF7" w:rsidP="70154263" w:rsidRDefault="00EF7DF7" w14:paraId="799C9D6F" w14:textId="63D82892">
      <w:pPr>
        <w:rPr>
          <w:rFonts w:ascii="Aptos" w:hAnsi="Aptos" w:eastAsia="Aptos" w:cs="Aptos"/>
        </w:rPr>
      </w:pPr>
      <w:r w:rsidRPr="3D5B1A48" w:rsidR="00EF7DF7">
        <w:rPr>
          <w:rFonts w:ascii="Aptos" w:hAnsi="Aptos" w:eastAsia="Aptos" w:cs="Aptos"/>
        </w:rPr>
        <w:t>Joukkueen valmis budjetti</w:t>
      </w:r>
      <w:r w:rsidRPr="3D5B1A48" w:rsidR="00867CB5">
        <w:rPr>
          <w:rFonts w:ascii="Aptos" w:hAnsi="Aptos" w:eastAsia="Aptos" w:cs="Aptos"/>
        </w:rPr>
        <w:t>tiedosto</w:t>
      </w:r>
      <w:r w:rsidRPr="3D5B1A48" w:rsidR="00EF7DF7">
        <w:rPr>
          <w:rFonts w:ascii="Aptos" w:hAnsi="Aptos" w:eastAsia="Aptos" w:cs="Aptos"/>
        </w:rPr>
        <w:t xml:space="preserve"> tallennetaan joukkueen Google </w:t>
      </w:r>
      <w:r w:rsidRPr="3D5B1A48" w:rsidR="00EF7DF7">
        <w:rPr>
          <w:rFonts w:ascii="Aptos" w:hAnsi="Aptos" w:eastAsia="Aptos" w:cs="Aptos"/>
        </w:rPr>
        <w:t>Drive</w:t>
      </w:r>
      <w:r w:rsidRPr="3D5B1A48" w:rsidR="00EF7DF7">
        <w:rPr>
          <w:rFonts w:ascii="Aptos" w:hAnsi="Aptos" w:eastAsia="Aptos" w:cs="Aptos"/>
        </w:rPr>
        <w:t xml:space="preserve"> -kansioon </w:t>
      </w:r>
      <w:r w:rsidRPr="3D5B1A48" w:rsidR="00B070E1">
        <w:rPr>
          <w:rFonts w:ascii="Aptos" w:hAnsi="Aptos" w:eastAsia="Aptos" w:cs="Aptos"/>
        </w:rPr>
        <w:t xml:space="preserve">syyskaudella viimeistään </w:t>
      </w:r>
      <w:r w:rsidRPr="3D5B1A48" w:rsidR="00524A56">
        <w:rPr>
          <w:rFonts w:ascii="Aptos" w:hAnsi="Aptos" w:eastAsia="Aptos" w:cs="Aptos"/>
        </w:rPr>
        <w:t>31.8. mennessä</w:t>
      </w:r>
      <w:r w:rsidRPr="3D5B1A48" w:rsidR="00B070E1">
        <w:rPr>
          <w:rFonts w:ascii="Aptos" w:hAnsi="Aptos" w:eastAsia="Aptos" w:cs="Aptos"/>
        </w:rPr>
        <w:t xml:space="preserve"> ja kevätkaudella viimeistään 31.1. mennessä</w:t>
      </w:r>
      <w:r w:rsidRPr="3D5B1A48" w:rsidR="00524A56">
        <w:rPr>
          <w:rFonts w:ascii="Aptos" w:hAnsi="Aptos" w:eastAsia="Aptos" w:cs="Aptos"/>
        </w:rPr>
        <w:t>.</w:t>
      </w:r>
      <w:r w:rsidRPr="3D5B1A48" w:rsidR="1832A515">
        <w:rPr>
          <w:rFonts w:ascii="Aptos" w:hAnsi="Aptos" w:eastAsia="Aptos" w:cs="Aptos"/>
        </w:rPr>
        <w:t xml:space="preserve"> Joukkuebudjetti jaetaan nähtäväksi myös huoltajille.</w:t>
      </w:r>
    </w:p>
    <w:p w:rsidR="009500FE" w:rsidP="6B900703" w:rsidRDefault="0071107F" w14:paraId="17B114E3" w14:textId="6D9AA185">
      <w:pPr>
        <w:shd w:val="clear" w:color="auto" w:fill="DAE9F7" w:themeFill="text2" w:themeFillTint="1A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 xml:space="preserve">VARAINHANKINNAN </w:t>
      </w:r>
      <w:r w:rsidRPr="6B900703" w:rsidR="6788A259">
        <w:rPr>
          <w:rFonts w:ascii="Aptos" w:hAnsi="Aptos" w:eastAsia="Aptos" w:cs="Aptos"/>
        </w:rPr>
        <w:t>TULOT</w:t>
      </w:r>
    </w:p>
    <w:p w:rsidRPr="0071107F" w:rsidR="0071107F" w:rsidP="70154263" w:rsidRDefault="0071107F" w14:paraId="6D8440BD" w14:textId="674531F0">
      <w:pPr>
        <w:rPr>
          <w:rFonts w:ascii="Aptos" w:hAnsi="Aptos" w:eastAsia="Aptos" w:cs="Aptos"/>
        </w:rPr>
      </w:pPr>
      <w:r w:rsidRPr="0071107F">
        <w:rPr>
          <w:rFonts w:ascii="Aptos" w:hAnsi="Aptos" w:eastAsia="Aptos" w:cs="Aptos"/>
        </w:rPr>
        <w:t>Joukkue</w:t>
      </w:r>
      <w:r>
        <w:rPr>
          <w:rFonts w:ascii="Aptos" w:hAnsi="Aptos" w:eastAsia="Aptos" w:cs="Aptos"/>
        </w:rPr>
        <w:t>id</w:t>
      </w:r>
      <w:r w:rsidRPr="0071107F">
        <w:rPr>
          <w:rFonts w:ascii="Aptos" w:hAnsi="Aptos" w:eastAsia="Aptos" w:cs="Aptos"/>
        </w:rPr>
        <w:t>en on mahdollista pienentää kausimaksu</w:t>
      </w:r>
      <w:r>
        <w:rPr>
          <w:rFonts w:ascii="Aptos" w:hAnsi="Aptos" w:eastAsia="Aptos" w:cs="Aptos"/>
        </w:rPr>
        <w:t>j</w:t>
      </w:r>
      <w:r w:rsidRPr="0071107F">
        <w:rPr>
          <w:rFonts w:ascii="Aptos" w:hAnsi="Aptos" w:eastAsia="Aptos" w:cs="Aptos"/>
        </w:rPr>
        <w:t>aan erilaisilla varainhankinnan tavoilla. Seura suosittelee vahvasti joukkueille aktiivista varainhankintaa.</w:t>
      </w:r>
    </w:p>
    <w:p w:rsidRPr="00867CB5" w:rsidR="00867CB5" w:rsidP="70154263" w:rsidRDefault="00867CB5" w14:paraId="5BA85F3E" w14:textId="54F59C91">
      <w:pPr>
        <w:rPr>
          <w:rFonts w:ascii="Aptos" w:hAnsi="Aptos" w:eastAsia="Aptos" w:cs="Aptos"/>
          <w:b/>
          <w:bCs/>
        </w:rPr>
      </w:pPr>
      <w:r w:rsidRPr="00867CB5">
        <w:rPr>
          <w:rFonts w:ascii="Aptos" w:hAnsi="Aptos" w:eastAsia="Aptos" w:cs="Aptos"/>
          <w:b/>
          <w:bCs/>
        </w:rPr>
        <w:t>Esiintymiset</w:t>
      </w:r>
    </w:p>
    <w:p w:rsidR="009500FE" w:rsidP="2A2FF605" w:rsidRDefault="6788A259" w14:paraId="2395DF4B" w14:textId="5C52CE3B">
      <w:pPr>
        <w:rPr>
          <w:rFonts w:ascii="Aptos" w:hAnsi="Aptos" w:eastAsia="Aptos" w:cs="Aptos"/>
          <w:highlight w:val="yellow"/>
        </w:rPr>
      </w:pPr>
      <w:r w:rsidRPr="2A2FF605" w:rsidR="6788A259">
        <w:rPr>
          <w:rFonts w:ascii="Aptos" w:hAnsi="Aptos" w:eastAsia="Aptos" w:cs="Aptos"/>
        </w:rPr>
        <w:t xml:space="preserve">Joukkue saa itselleen esiintymisestä saadun maksun. Suositushinta on </w:t>
      </w:r>
      <w:r w:rsidRPr="2A2FF605" w:rsidR="6788A259">
        <w:rPr>
          <w:rFonts w:ascii="Aptos" w:hAnsi="Aptos" w:eastAsia="Aptos" w:cs="Aptos"/>
        </w:rPr>
        <w:t>100€</w:t>
      </w:r>
      <w:r w:rsidRPr="2A2FF605" w:rsidR="6788A259">
        <w:rPr>
          <w:rFonts w:ascii="Aptos" w:hAnsi="Aptos" w:eastAsia="Aptos" w:cs="Aptos"/>
        </w:rPr>
        <w:t xml:space="preserve"> - </w:t>
      </w:r>
      <w:r w:rsidRPr="2A2FF605" w:rsidR="6788A259">
        <w:rPr>
          <w:rFonts w:ascii="Aptos" w:hAnsi="Aptos" w:eastAsia="Aptos" w:cs="Aptos"/>
        </w:rPr>
        <w:t>200€</w:t>
      </w:r>
      <w:r w:rsidRPr="2A2FF605" w:rsidR="6788A259">
        <w:rPr>
          <w:rFonts w:ascii="Aptos" w:hAnsi="Aptos" w:eastAsia="Aptos" w:cs="Aptos"/>
        </w:rPr>
        <w:t>/esitys, mutta hinta on neuvoteltavissa.</w:t>
      </w:r>
    </w:p>
    <w:p w:rsidR="0071107F" w:rsidP="70154263" w:rsidRDefault="0071107F" w14:paraId="46C67F81" w14:textId="6E6FBCBE">
      <w:pPr>
        <w:rPr>
          <w:rFonts w:ascii="Aptos" w:hAnsi="Aptos" w:eastAsia="Aptos" w:cs="Aptos"/>
          <w:b/>
          <w:bCs/>
        </w:rPr>
      </w:pPr>
      <w:r>
        <w:rPr>
          <w:rFonts w:ascii="Aptos" w:hAnsi="Aptos" w:eastAsia="Aptos" w:cs="Aptos"/>
          <w:b/>
          <w:bCs/>
        </w:rPr>
        <w:t>Talkootyöt / kahvitukset</w:t>
      </w:r>
    </w:p>
    <w:p w:rsidRPr="0071107F" w:rsidR="0071107F" w:rsidP="70154263" w:rsidRDefault="0071107F" w14:paraId="19696AD2" w14:textId="31B05690">
      <w:pPr>
        <w:rPr>
          <w:rFonts w:ascii="Aptos" w:hAnsi="Aptos" w:eastAsia="Aptos" w:cs="Aptos"/>
        </w:rPr>
      </w:pPr>
      <w:r>
        <w:rPr>
          <w:rFonts w:ascii="Aptos" w:hAnsi="Aptos" w:eastAsia="Aptos" w:cs="Aptos"/>
        </w:rPr>
        <w:lastRenderedPageBreak/>
        <w:t>Seura tarjoaa vuorotellen joukkueille hoidettavaksi erilaisia talkootöitä ja kahvituksia. Joukkue voi itse päättää ottaako työn hoitaakseen ja saa siitä koituvat tuotot.</w:t>
      </w:r>
    </w:p>
    <w:p w:rsidRPr="00AC4204" w:rsidR="009500FE" w:rsidP="70154263" w:rsidRDefault="0071107F" w14:paraId="5DCF340D" w14:textId="1F66D357">
      <w:pPr>
        <w:rPr>
          <w:rFonts w:ascii="Aptos" w:hAnsi="Aptos" w:eastAsia="Aptos" w:cs="Aptos"/>
          <w:b/>
          <w:bCs/>
        </w:rPr>
      </w:pPr>
      <w:r>
        <w:rPr>
          <w:rFonts w:ascii="Aptos" w:hAnsi="Aptos" w:eastAsia="Aptos" w:cs="Aptos"/>
          <w:b/>
          <w:bCs/>
        </w:rPr>
        <w:t>Tuotemyynti</w:t>
      </w:r>
    </w:p>
    <w:p w:rsidR="2039F062" w:rsidP="7F373194" w:rsidRDefault="2039F062" w14:paraId="4A92CE87" w14:textId="014D1F58">
      <w:pPr>
        <w:rPr>
          <w:rFonts w:ascii="Aptos" w:hAnsi="Aptos" w:eastAsia="Aptos" w:cs="Aptos"/>
        </w:rPr>
      </w:pPr>
      <w:r w:rsidRPr="7F373194">
        <w:rPr>
          <w:rFonts w:ascii="Aptos" w:hAnsi="Aptos" w:eastAsia="Aptos" w:cs="Aptos"/>
        </w:rPr>
        <w:t xml:space="preserve">Seura päättää kaudelle </w:t>
      </w:r>
      <w:r w:rsidR="00AC4204">
        <w:rPr>
          <w:rFonts w:ascii="Aptos" w:hAnsi="Aptos" w:eastAsia="Aptos" w:cs="Aptos"/>
        </w:rPr>
        <w:t>yleensä 1-2</w:t>
      </w:r>
      <w:r w:rsidRPr="7F373194">
        <w:rPr>
          <w:rFonts w:ascii="Aptos" w:hAnsi="Aptos" w:eastAsia="Aptos" w:cs="Aptos"/>
        </w:rPr>
        <w:t xml:space="preserve"> varainhankinnan tuot</w:t>
      </w:r>
      <w:r w:rsidR="00AC4204">
        <w:rPr>
          <w:rFonts w:ascii="Aptos" w:hAnsi="Aptos" w:eastAsia="Aptos" w:cs="Aptos"/>
        </w:rPr>
        <w:t>etta</w:t>
      </w:r>
      <w:r w:rsidRPr="7F373194">
        <w:rPr>
          <w:rFonts w:ascii="Aptos" w:hAnsi="Aptos" w:eastAsia="Aptos" w:cs="Aptos"/>
        </w:rPr>
        <w:t xml:space="preserve">, </w:t>
      </w:r>
      <w:r w:rsidRPr="7F373194" w:rsidR="5B518C1A">
        <w:rPr>
          <w:rFonts w:ascii="Aptos" w:hAnsi="Aptos" w:eastAsia="Aptos" w:cs="Aptos"/>
        </w:rPr>
        <w:t>joita joukkue voi halutessaan myydä.</w:t>
      </w:r>
    </w:p>
    <w:p w:rsidRPr="00AC4204" w:rsidR="00AC4204" w:rsidP="7F373194" w:rsidRDefault="00AC4204" w14:paraId="61C473CB" w14:textId="5B4D034F">
      <w:pPr>
        <w:rPr>
          <w:rFonts w:ascii="Aptos" w:hAnsi="Aptos" w:eastAsia="Aptos" w:cs="Aptos"/>
          <w:b/>
          <w:bCs/>
        </w:rPr>
      </w:pPr>
      <w:r w:rsidRPr="00AC4204">
        <w:rPr>
          <w:rFonts w:ascii="Aptos" w:hAnsi="Aptos" w:eastAsia="Aptos" w:cs="Aptos"/>
          <w:b/>
          <w:bCs/>
        </w:rPr>
        <w:t>Sponsorointi</w:t>
      </w:r>
    </w:p>
    <w:p w:rsidR="71068AC2" w:rsidP="6B900703" w:rsidRDefault="6788A259" w14:paraId="0F04BE90" w14:textId="720CE7DF">
      <w:pPr>
        <w:rPr>
          <w:rFonts w:ascii="Aptos" w:hAnsi="Aptos" w:eastAsia="Aptos" w:cs="Aptos"/>
        </w:rPr>
      </w:pPr>
      <w:r w:rsidRPr="6B900703">
        <w:rPr>
          <w:rFonts w:ascii="Aptos" w:hAnsi="Aptos" w:eastAsia="Aptos" w:cs="Aptos"/>
        </w:rPr>
        <w:t>Joukkue</w:t>
      </w:r>
      <w:r w:rsidR="0071107F">
        <w:rPr>
          <w:rFonts w:ascii="Aptos" w:hAnsi="Aptos" w:eastAsia="Aptos" w:cs="Aptos"/>
        </w:rPr>
        <w:t xml:space="preserve"> voi hankkia itse sponsoreita. Sponsoriyrityksiä voi m</w:t>
      </w:r>
      <w:r w:rsidRPr="6B900703" w:rsidR="0848E9B4">
        <w:rPr>
          <w:rFonts w:ascii="Aptos" w:hAnsi="Aptos" w:eastAsia="Aptos" w:cs="Aptos"/>
        </w:rPr>
        <w:t xml:space="preserve">ainostaa </w:t>
      </w:r>
      <w:r w:rsidR="0071107F">
        <w:rPr>
          <w:rFonts w:ascii="Aptos" w:hAnsi="Aptos" w:eastAsia="Aptos" w:cs="Aptos"/>
        </w:rPr>
        <w:t xml:space="preserve">joukkueen </w:t>
      </w:r>
      <w:r w:rsidR="00700EAC">
        <w:rPr>
          <w:rFonts w:ascii="Aptos" w:hAnsi="Aptos" w:eastAsia="Aptos" w:cs="Aptos"/>
        </w:rPr>
        <w:t xml:space="preserve">omalla tilillä </w:t>
      </w:r>
      <w:r w:rsidRPr="6B900703" w:rsidR="2C64EB5E">
        <w:rPr>
          <w:rFonts w:ascii="Aptos" w:hAnsi="Aptos" w:eastAsia="Aptos" w:cs="Aptos"/>
        </w:rPr>
        <w:t>I</w:t>
      </w:r>
      <w:r w:rsidRPr="6B900703" w:rsidR="0848E9B4">
        <w:rPr>
          <w:rFonts w:ascii="Aptos" w:hAnsi="Aptos" w:eastAsia="Aptos" w:cs="Aptos"/>
        </w:rPr>
        <w:t>nstagramissa</w:t>
      </w:r>
      <w:r w:rsidRPr="6B900703" w:rsidR="5765CC04">
        <w:rPr>
          <w:rFonts w:ascii="Aptos" w:hAnsi="Aptos" w:eastAsia="Aptos" w:cs="Aptos"/>
        </w:rPr>
        <w:t xml:space="preserve"> ja </w:t>
      </w:r>
      <w:r w:rsidR="00700EAC">
        <w:rPr>
          <w:rFonts w:ascii="Aptos" w:hAnsi="Aptos" w:eastAsia="Aptos" w:cs="Aptos"/>
        </w:rPr>
        <w:t xml:space="preserve">joukkueen omalla sivulla </w:t>
      </w:r>
      <w:r w:rsidRPr="6B900703" w:rsidR="5765CC04">
        <w:rPr>
          <w:rFonts w:ascii="Aptos" w:hAnsi="Aptos" w:eastAsia="Aptos" w:cs="Aptos"/>
        </w:rPr>
        <w:t>seuran nettisivuilla</w:t>
      </w:r>
      <w:r w:rsidR="00F813A3">
        <w:rPr>
          <w:rFonts w:ascii="Aptos" w:hAnsi="Aptos" w:eastAsia="Aptos" w:cs="Aptos"/>
        </w:rPr>
        <w:t>.</w:t>
      </w:r>
    </w:p>
    <w:p w:rsidR="00700EAC" w:rsidP="6B900703" w:rsidRDefault="00700EAC" w14:paraId="29A0FB33" w14:textId="77777777">
      <w:pPr>
        <w:rPr>
          <w:rFonts w:ascii="Aptos" w:hAnsi="Aptos" w:eastAsia="Aptos" w:cs="Aptos"/>
        </w:rPr>
      </w:pPr>
    </w:p>
    <w:p w:rsidR="7F373194" w:rsidP="7F373194" w:rsidRDefault="00700EAC" w14:paraId="1635E6B6" w14:textId="4090F84B">
      <w:pPr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Varainhankinnan tuloja</w:t>
      </w:r>
      <w:r w:rsidRPr="6B900703" w:rsidR="6788A259">
        <w:rPr>
          <w:rFonts w:ascii="Aptos" w:hAnsi="Aptos" w:eastAsia="Aptos" w:cs="Aptos"/>
        </w:rPr>
        <w:t xml:space="preserve"> ei </w:t>
      </w:r>
      <w:r>
        <w:rPr>
          <w:rFonts w:ascii="Aptos" w:hAnsi="Aptos" w:eastAsia="Aptos" w:cs="Aptos"/>
        </w:rPr>
        <w:t>hyvitetä niitä hankkineille voimistelijoille,</w:t>
      </w:r>
      <w:r w:rsidRPr="6B900703" w:rsidR="6788A259">
        <w:rPr>
          <w:rFonts w:ascii="Aptos" w:hAnsi="Aptos" w:eastAsia="Aptos" w:cs="Aptos"/>
        </w:rPr>
        <w:t xml:space="preserve"> vaan ne jakaantuvat tasasummin jokaiselle</w:t>
      </w:r>
      <w:r>
        <w:rPr>
          <w:rFonts w:ascii="Aptos" w:hAnsi="Aptos" w:eastAsia="Aptos" w:cs="Aptos"/>
        </w:rPr>
        <w:t xml:space="preserve"> joukkueen jäsenelle</w:t>
      </w:r>
      <w:r w:rsidRPr="6B900703" w:rsidR="6788A259">
        <w:rPr>
          <w:rFonts w:ascii="Aptos" w:hAnsi="Aptos" w:eastAsia="Aptos" w:cs="Aptos"/>
        </w:rPr>
        <w:t>, riippumatta kuka rahan on joukkueelle hankkinut tai talkootyön hoitanut.</w:t>
      </w:r>
      <w:r w:rsidRPr="0071107F" w:rsidR="0071107F">
        <w:rPr>
          <w:rFonts w:ascii="Aptos" w:hAnsi="Aptos" w:eastAsia="Aptos" w:cs="Aptos"/>
        </w:rPr>
        <w:t xml:space="preserve"> </w:t>
      </w:r>
      <w:r w:rsidRPr="6B900703" w:rsidR="0071107F">
        <w:rPr>
          <w:rFonts w:ascii="Aptos" w:hAnsi="Aptos" w:eastAsia="Aptos" w:cs="Aptos"/>
        </w:rPr>
        <w:t xml:space="preserve">Lopettavat tai toiseen joukkueeseen siirtyvät </w:t>
      </w:r>
      <w:r w:rsidR="0071107F">
        <w:rPr>
          <w:rFonts w:ascii="Aptos" w:hAnsi="Aptos" w:eastAsia="Aptos" w:cs="Aptos"/>
        </w:rPr>
        <w:t>voimistelijat</w:t>
      </w:r>
      <w:r w:rsidRPr="6B900703" w:rsidR="0071107F">
        <w:rPr>
          <w:rFonts w:ascii="Aptos" w:hAnsi="Aptos" w:eastAsia="Aptos" w:cs="Aptos"/>
        </w:rPr>
        <w:t xml:space="preserve"> eivät saa osuutta joukkueen </w:t>
      </w:r>
      <w:r w:rsidR="00F813A3">
        <w:rPr>
          <w:rFonts w:ascii="Aptos" w:hAnsi="Aptos" w:eastAsia="Aptos" w:cs="Aptos"/>
        </w:rPr>
        <w:t xml:space="preserve">käyttämättömistä </w:t>
      </w:r>
      <w:r w:rsidR="0071107F">
        <w:rPr>
          <w:rFonts w:ascii="Aptos" w:hAnsi="Aptos" w:eastAsia="Aptos" w:cs="Aptos"/>
        </w:rPr>
        <w:t>varainhankinnan tuloista</w:t>
      </w:r>
      <w:r w:rsidRPr="6B900703" w:rsidR="0071107F">
        <w:rPr>
          <w:rFonts w:ascii="Aptos" w:hAnsi="Aptos" w:eastAsia="Aptos" w:cs="Aptos"/>
        </w:rPr>
        <w:t xml:space="preserve"> mukaansa. Jos joukkueeseen tulee uusia </w:t>
      </w:r>
      <w:r w:rsidR="0071107F">
        <w:rPr>
          <w:rFonts w:ascii="Aptos" w:hAnsi="Aptos" w:eastAsia="Aptos" w:cs="Aptos"/>
        </w:rPr>
        <w:t>voimistelijoita</w:t>
      </w:r>
      <w:r w:rsidRPr="6B900703" w:rsidR="0071107F">
        <w:rPr>
          <w:rFonts w:ascii="Aptos" w:hAnsi="Aptos" w:eastAsia="Aptos" w:cs="Aptos"/>
        </w:rPr>
        <w:t xml:space="preserve">, </w:t>
      </w:r>
      <w:r w:rsidR="00F813A3">
        <w:rPr>
          <w:rFonts w:ascii="Aptos" w:hAnsi="Aptos" w:eastAsia="Aptos" w:cs="Aptos"/>
        </w:rPr>
        <w:t xml:space="preserve">käyttämättömät </w:t>
      </w:r>
      <w:r w:rsidR="0071107F">
        <w:rPr>
          <w:rFonts w:ascii="Aptos" w:hAnsi="Aptos" w:eastAsia="Aptos" w:cs="Aptos"/>
        </w:rPr>
        <w:t>varainhankinnan tulot</w:t>
      </w:r>
      <w:r w:rsidRPr="6B900703" w:rsidR="0071107F">
        <w:rPr>
          <w:rFonts w:ascii="Aptos" w:hAnsi="Aptos" w:eastAsia="Aptos" w:cs="Aptos"/>
        </w:rPr>
        <w:t xml:space="preserve"> jaetaan tasan myös heidän kanssaan.</w:t>
      </w:r>
    </w:p>
    <w:p w:rsidR="00F813A3" w:rsidP="7F373194" w:rsidRDefault="00F813A3" w14:paraId="473BD349" w14:textId="77777777">
      <w:pPr>
        <w:rPr>
          <w:rFonts w:ascii="Aptos" w:hAnsi="Aptos" w:eastAsia="Aptos" w:cs="Aptos"/>
        </w:rPr>
      </w:pPr>
    </w:p>
    <w:p w:rsidR="0071107F" w:rsidP="0071107F" w:rsidRDefault="0071107F" w14:paraId="62619662" w14:textId="77777777">
      <w:pPr>
        <w:shd w:val="clear" w:color="auto" w:fill="DAE9F7" w:themeFill="text2" w:themeFillTint="1A"/>
        <w:rPr>
          <w:rFonts w:ascii="Aptos" w:hAnsi="Aptos" w:eastAsia="Aptos" w:cs="Aptos"/>
        </w:rPr>
      </w:pPr>
      <w:r w:rsidRPr="6B900703">
        <w:rPr>
          <w:rFonts w:ascii="Aptos" w:hAnsi="Aptos" w:eastAsia="Aptos" w:cs="Aptos"/>
        </w:rPr>
        <w:t xml:space="preserve">MAKSUT </w:t>
      </w:r>
      <w:r>
        <w:rPr>
          <w:rFonts w:ascii="Aptos" w:hAnsi="Aptos" w:eastAsia="Aptos" w:cs="Aptos"/>
        </w:rPr>
        <w:t>JA KULUSEURANTA</w:t>
      </w:r>
    </w:p>
    <w:p w:rsidR="0071107F" w:rsidP="0071107F" w:rsidRDefault="00F813A3" w14:paraId="54D30B56" w14:textId="144DFB89">
      <w:pPr>
        <w:rPr>
          <w:rFonts w:ascii="Aptos" w:hAnsi="Aptos" w:eastAsia="Aptos" w:cs="Aptos"/>
        </w:rPr>
      </w:pPr>
      <w:r w:rsidRPr="3EAEF851" w:rsidR="00F813A3">
        <w:rPr>
          <w:rFonts w:ascii="Aptos" w:hAnsi="Aptos" w:eastAsia="Aptos" w:cs="Aptos"/>
        </w:rPr>
        <w:t>Rahastonhoitaja laskuttaa b</w:t>
      </w:r>
      <w:r w:rsidRPr="3EAEF851" w:rsidR="0071107F">
        <w:rPr>
          <w:rFonts w:ascii="Aptos" w:hAnsi="Aptos" w:eastAsia="Aptos" w:cs="Aptos"/>
        </w:rPr>
        <w:t>udjet</w:t>
      </w:r>
      <w:r w:rsidRPr="3EAEF851" w:rsidR="0071107F">
        <w:rPr>
          <w:rFonts w:ascii="Aptos" w:hAnsi="Aptos" w:eastAsia="Aptos" w:cs="Aptos"/>
        </w:rPr>
        <w:t xml:space="preserve">in mukaan määritetyn </w:t>
      </w:r>
      <w:r w:rsidRPr="3EAEF851" w:rsidR="091E7C3D">
        <w:rPr>
          <w:rFonts w:ascii="Aptos" w:hAnsi="Aptos" w:eastAsia="Aptos" w:cs="Aptos"/>
        </w:rPr>
        <w:t>joukkue</w:t>
      </w:r>
      <w:r w:rsidRPr="3EAEF851" w:rsidR="0071107F">
        <w:rPr>
          <w:rFonts w:ascii="Aptos" w:hAnsi="Aptos" w:eastAsia="Aptos" w:cs="Aptos"/>
        </w:rPr>
        <w:t xml:space="preserve">maksun voimistelijoilta </w:t>
      </w:r>
      <w:r w:rsidRPr="3EAEF851" w:rsidR="0071107F">
        <w:rPr>
          <w:rFonts w:ascii="Aptos" w:hAnsi="Aptos" w:eastAsia="Aptos" w:cs="Aptos"/>
        </w:rPr>
        <w:t>m</w:t>
      </w:r>
      <w:r w:rsidRPr="3EAEF851" w:rsidR="0071107F">
        <w:rPr>
          <w:rFonts w:ascii="Aptos" w:hAnsi="Aptos" w:eastAsia="Aptos" w:cs="Aptos"/>
        </w:rPr>
        <w:t>yClubin</w:t>
      </w:r>
      <w:r w:rsidRPr="3EAEF851" w:rsidR="0071107F">
        <w:rPr>
          <w:rFonts w:ascii="Aptos" w:hAnsi="Aptos" w:eastAsia="Aptos" w:cs="Aptos"/>
        </w:rPr>
        <w:t xml:space="preserve"> </w:t>
      </w:r>
      <w:r w:rsidRPr="3EAEF851" w:rsidR="0071107F">
        <w:rPr>
          <w:rFonts w:ascii="Aptos" w:hAnsi="Aptos" w:eastAsia="Aptos" w:cs="Aptos"/>
        </w:rPr>
        <w:t>kautta. Maksu jaetaan viiteen erään kuukausimaksuksi elo-joulukuulle / tammi-toukokuulle. Laskun eräpäiväksi laitetaan kuun viimeinen päivä.</w:t>
      </w:r>
    </w:p>
    <w:p w:rsidR="0071107F" w:rsidP="0071107F" w:rsidRDefault="0071107F" w14:paraId="3F66C4FF" w14:textId="77777777">
      <w:pPr>
        <w:rPr>
          <w:rFonts w:ascii="Aptos" w:hAnsi="Aptos" w:eastAsia="Aptos" w:cs="Aptos"/>
          <w:color w:val="0070C0"/>
        </w:rPr>
      </w:pPr>
      <w:r>
        <w:rPr>
          <w:rFonts w:ascii="Aptos" w:hAnsi="Aptos" w:eastAsia="Aptos" w:cs="Aptos"/>
        </w:rPr>
        <w:t>Rahastonhoitaja luo tehdystä kauden budjettitiedostosta kopion kuluseurantaa varten. Katso tarkemmat kuluseurannan ohjeet Budjetti/kuluseuranta -pohjan ensimmäiseltä välilehdeltä.</w:t>
      </w:r>
    </w:p>
    <w:p w:rsidR="0071107F" w:rsidP="0071107F" w:rsidRDefault="0071107F" w14:paraId="64A053E9" w14:textId="3F5D2678">
      <w:pPr>
        <w:rPr>
          <w:rFonts w:ascii="Aptos" w:hAnsi="Aptos" w:eastAsia="Aptos" w:cs="Aptos"/>
        </w:rPr>
      </w:pPr>
      <w:r w:rsidRPr="3D5B1A48" w:rsidR="0071107F">
        <w:rPr>
          <w:rFonts w:ascii="Aptos" w:hAnsi="Aptos" w:eastAsia="Aptos" w:cs="Aptos"/>
        </w:rPr>
        <w:t xml:space="preserve">Joukkueen valmis kuluseurantatiedosto tallennetaan joukkueen Google </w:t>
      </w:r>
      <w:r w:rsidRPr="3D5B1A48" w:rsidR="0071107F">
        <w:rPr>
          <w:rFonts w:ascii="Aptos" w:hAnsi="Aptos" w:eastAsia="Aptos" w:cs="Aptos"/>
        </w:rPr>
        <w:t>Drive</w:t>
      </w:r>
      <w:r w:rsidRPr="3D5B1A48" w:rsidR="0071107F">
        <w:rPr>
          <w:rFonts w:ascii="Aptos" w:hAnsi="Aptos" w:eastAsia="Aptos" w:cs="Aptos"/>
        </w:rPr>
        <w:t xml:space="preserve"> -kansioon kauden lopussa.</w:t>
      </w:r>
      <w:r w:rsidRPr="3D5B1A48" w:rsidR="4089F9B6">
        <w:rPr>
          <w:rFonts w:ascii="Aptos" w:hAnsi="Aptos" w:eastAsia="Aptos" w:cs="Aptos"/>
        </w:rPr>
        <w:t xml:space="preserve"> Kauden kuluseuranta jaetaan nähtäväksi myös huoltajille.</w:t>
      </w:r>
    </w:p>
    <w:p w:rsidR="0071107F" w:rsidP="7F373194" w:rsidRDefault="0071107F" w14:paraId="4F67F652" w14:textId="77777777">
      <w:pPr>
        <w:rPr>
          <w:rFonts w:ascii="Aptos" w:hAnsi="Aptos" w:eastAsia="Aptos" w:cs="Aptos"/>
        </w:rPr>
      </w:pPr>
    </w:p>
    <w:p w:rsidR="009500FE" w:rsidP="6B900703" w:rsidRDefault="6788A259" w14:paraId="462893C2" w14:textId="099BE934">
      <w:pPr>
        <w:shd w:val="clear" w:color="auto" w:fill="DAE9F7" w:themeFill="text2" w:themeFillTint="1A"/>
        <w:rPr>
          <w:rFonts w:ascii="Aptos" w:hAnsi="Aptos" w:eastAsia="Aptos" w:cs="Aptos"/>
        </w:rPr>
      </w:pPr>
      <w:r w:rsidRPr="6B900703">
        <w:rPr>
          <w:rFonts w:ascii="Aptos" w:hAnsi="Aptos" w:eastAsia="Aptos" w:cs="Aptos"/>
        </w:rPr>
        <w:t xml:space="preserve"> JOUKKUEEN KOKOONPANON MUUTOKSET </w:t>
      </w:r>
    </w:p>
    <w:p w:rsidR="009500FE" w:rsidP="70154263" w:rsidRDefault="6788A259" w14:paraId="48006D7F" w14:textId="0B123FB4">
      <w:pPr>
        <w:rPr>
          <w:rFonts w:ascii="Aptos" w:hAnsi="Aptos" w:eastAsia="Aptos" w:cs="Aptos"/>
        </w:rPr>
      </w:pPr>
      <w:r w:rsidRPr="6B900703">
        <w:rPr>
          <w:rFonts w:ascii="Aptos" w:hAnsi="Aptos" w:eastAsia="Aptos" w:cs="Aptos"/>
        </w:rPr>
        <w:t xml:space="preserve">Lopettamisen ja joukkueen vaihtamisen yhteydessä </w:t>
      </w:r>
      <w:r w:rsidR="00F813A3">
        <w:rPr>
          <w:rFonts w:ascii="Aptos" w:hAnsi="Aptos" w:eastAsia="Aptos" w:cs="Aptos"/>
        </w:rPr>
        <w:t>kauden lopussa</w:t>
      </w:r>
      <w:r w:rsidR="00CA518A">
        <w:rPr>
          <w:rFonts w:ascii="Aptos" w:hAnsi="Aptos" w:eastAsia="Aptos" w:cs="Aptos"/>
        </w:rPr>
        <w:t xml:space="preserve"> tarkistetaan kauden kulut ja joukkueen tulot sekä voimistelijalta laskutetut maksuosuudet (katso kauden kululaskelma)</w:t>
      </w:r>
      <w:r w:rsidRPr="6B900703">
        <w:rPr>
          <w:rFonts w:ascii="Aptos" w:hAnsi="Aptos" w:eastAsia="Aptos" w:cs="Aptos"/>
        </w:rPr>
        <w:t xml:space="preserve">. </w:t>
      </w:r>
      <w:r w:rsidR="00CA518A">
        <w:rPr>
          <w:rFonts w:ascii="Aptos" w:hAnsi="Aptos" w:eastAsia="Aptos" w:cs="Aptos"/>
        </w:rPr>
        <w:t>Mahdollisesti l</w:t>
      </w:r>
      <w:r w:rsidRPr="6B900703">
        <w:rPr>
          <w:rFonts w:ascii="Aptos" w:hAnsi="Aptos" w:eastAsia="Aptos" w:cs="Aptos"/>
        </w:rPr>
        <w:t xml:space="preserve">iikaa </w:t>
      </w:r>
      <w:r w:rsidR="00CA518A">
        <w:rPr>
          <w:rFonts w:ascii="Aptos" w:hAnsi="Aptos" w:eastAsia="Aptos" w:cs="Aptos"/>
        </w:rPr>
        <w:t>laskutettu</w:t>
      </w:r>
      <w:r w:rsidRPr="6B900703">
        <w:rPr>
          <w:rFonts w:ascii="Aptos" w:hAnsi="Aptos" w:eastAsia="Aptos" w:cs="Aptos"/>
        </w:rPr>
        <w:t xml:space="preserve"> osuus palautetaan </w:t>
      </w:r>
      <w:r w:rsidR="00CA518A">
        <w:rPr>
          <w:rFonts w:ascii="Aptos" w:hAnsi="Aptos" w:eastAsia="Aptos" w:cs="Aptos"/>
        </w:rPr>
        <w:t>voimistelijalle</w:t>
      </w:r>
      <w:r w:rsidRPr="6B900703">
        <w:rPr>
          <w:rFonts w:ascii="Aptos" w:hAnsi="Aptos" w:eastAsia="Aptos" w:cs="Aptos"/>
        </w:rPr>
        <w:t xml:space="preserve"> ja puuttuva osa tulee </w:t>
      </w:r>
      <w:r w:rsidR="00CA518A">
        <w:rPr>
          <w:rFonts w:ascii="Aptos" w:hAnsi="Aptos" w:eastAsia="Aptos" w:cs="Aptos"/>
        </w:rPr>
        <w:t>voimistelijan</w:t>
      </w:r>
      <w:r w:rsidRPr="6B900703">
        <w:rPr>
          <w:rFonts w:ascii="Aptos" w:hAnsi="Aptos" w:eastAsia="Aptos" w:cs="Aptos"/>
        </w:rPr>
        <w:t xml:space="preserve"> maksaa. </w:t>
      </w:r>
      <w:r w:rsidR="00F813A3">
        <w:rPr>
          <w:rFonts w:ascii="Aptos" w:hAnsi="Aptos" w:eastAsia="Aptos" w:cs="Aptos"/>
        </w:rPr>
        <w:t>Kauden alussa joukkueeseen liittyvät u</w:t>
      </w:r>
      <w:r w:rsidRPr="6B900703">
        <w:rPr>
          <w:rFonts w:ascii="Aptos" w:hAnsi="Aptos" w:eastAsia="Aptos" w:cs="Aptos"/>
        </w:rPr>
        <w:t xml:space="preserve">udet </w:t>
      </w:r>
      <w:r w:rsidR="00F813A3">
        <w:rPr>
          <w:rFonts w:ascii="Aptos" w:hAnsi="Aptos" w:eastAsia="Aptos" w:cs="Aptos"/>
        </w:rPr>
        <w:t>voimistelijat</w:t>
      </w:r>
      <w:r w:rsidRPr="6B900703">
        <w:rPr>
          <w:rFonts w:ascii="Aptos" w:hAnsi="Aptos" w:eastAsia="Aptos" w:cs="Aptos"/>
        </w:rPr>
        <w:t xml:space="preserve"> puolestaan maksavat joukkueen saldosta</w:t>
      </w:r>
      <w:r w:rsidR="00CA518A">
        <w:rPr>
          <w:rFonts w:ascii="Aptos" w:hAnsi="Aptos" w:eastAsia="Aptos" w:cs="Aptos"/>
        </w:rPr>
        <w:t xml:space="preserve"> (jos sellaista on jäänyt edelliseltä kaudelta)</w:t>
      </w:r>
      <w:r w:rsidRPr="6B900703">
        <w:rPr>
          <w:rFonts w:ascii="Aptos" w:hAnsi="Aptos" w:eastAsia="Aptos" w:cs="Aptos"/>
        </w:rPr>
        <w:t xml:space="preserve"> osuuden, jotta kaikki joukkueen </w:t>
      </w:r>
      <w:r w:rsidR="00451D28">
        <w:rPr>
          <w:rFonts w:ascii="Aptos" w:hAnsi="Aptos" w:eastAsia="Aptos" w:cs="Aptos"/>
        </w:rPr>
        <w:t>voimistelijat</w:t>
      </w:r>
      <w:r w:rsidRPr="6B900703">
        <w:rPr>
          <w:rFonts w:ascii="Aptos" w:hAnsi="Aptos" w:eastAsia="Aptos" w:cs="Aptos"/>
        </w:rPr>
        <w:t xml:space="preserve"> ovat tasamäärissä. </w:t>
      </w:r>
    </w:p>
    <w:p w:rsidR="6B900703" w:rsidP="6B900703" w:rsidRDefault="6B900703" w14:paraId="05A5D6A1" w14:textId="1BF468BC">
      <w:pPr>
        <w:rPr>
          <w:rFonts w:ascii="Aptos" w:hAnsi="Aptos" w:eastAsia="Aptos" w:cs="Aptos"/>
        </w:rPr>
      </w:pPr>
    </w:p>
    <w:p w:rsidR="009500FE" w:rsidP="6B900703" w:rsidRDefault="00CA518A" w14:paraId="57D43C88" w14:textId="242DD591">
      <w:pPr>
        <w:shd w:val="clear" w:color="auto" w:fill="DAE9F7" w:themeFill="text2" w:themeFillTint="1A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lastRenderedPageBreak/>
        <w:t xml:space="preserve">KOKO </w:t>
      </w:r>
      <w:r w:rsidRPr="6B900703" w:rsidR="6788A259">
        <w:rPr>
          <w:rFonts w:ascii="Aptos" w:hAnsi="Aptos" w:eastAsia="Aptos" w:cs="Aptos"/>
        </w:rPr>
        <w:t>JOUKKUEEN LOP</w:t>
      </w:r>
      <w:r>
        <w:rPr>
          <w:rFonts w:ascii="Aptos" w:hAnsi="Aptos" w:eastAsia="Aptos" w:cs="Aptos"/>
        </w:rPr>
        <w:t>PU</w:t>
      </w:r>
      <w:r w:rsidRPr="6B900703" w:rsidR="6788A259">
        <w:rPr>
          <w:rFonts w:ascii="Aptos" w:hAnsi="Aptos" w:eastAsia="Aptos" w:cs="Aptos"/>
        </w:rPr>
        <w:t xml:space="preserve">ESSA </w:t>
      </w:r>
    </w:p>
    <w:p w:rsidR="009500FE" w:rsidP="70154263" w:rsidRDefault="6788A259" w14:paraId="6F675204" w14:textId="0FDFB689">
      <w:pPr>
        <w:rPr>
          <w:rFonts w:ascii="Aptos" w:hAnsi="Aptos" w:eastAsia="Aptos" w:cs="Aptos"/>
        </w:rPr>
      </w:pPr>
      <w:r w:rsidRPr="6B900703">
        <w:rPr>
          <w:rFonts w:ascii="Aptos" w:hAnsi="Aptos" w:eastAsia="Aptos" w:cs="Aptos"/>
        </w:rPr>
        <w:t xml:space="preserve">Jos joukkue loppuu kokonaan, maksetaan </w:t>
      </w:r>
      <w:r w:rsidR="00CA518A">
        <w:rPr>
          <w:rFonts w:ascii="Aptos" w:hAnsi="Aptos" w:eastAsia="Aptos" w:cs="Aptos"/>
        </w:rPr>
        <w:t xml:space="preserve">joukkueen sen hetkinen saldo, sisältäen myös käyttämättömät varainkeruutulot, </w:t>
      </w:r>
      <w:r w:rsidRPr="6B900703">
        <w:rPr>
          <w:rFonts w:ascii="Aptos" w:hAnsi="Aptos" w:eastAsia="Aptos" w:cs="Aptos"/>
        </w:rPr>
        <w:t xml:space="preserve">joukkueen </w:t>
      </w:r>
      <w:r w:rsidR="00CA518A">
        <w:rPr>
          <w:rFonts w:ascii="Aptos" w:hAnsi="Aptos" w:eastAsia="Aptos" w:cs="Aptos"/>
        </w:rPr>
        <w:t>voimistelijoille</w:t>
      </w:r>
      <w:r w:rsidRPr="6B900703">
        <w:rPr>
          <w:rFonts w:ascii="Aptos" w:hAnsi="Aptos" w:eastAsia="Aptos" w:cs="Aptos"/>
        </w:rPr>
        <w:t xml:space="preserve"> huomioiden kuitenkin sen, että kulut ovat joukkueen perheillä olleet </w:t>
      </w:r>
      <w:r w:rsidR="00DC310E">
        <w:rPr>
          <w:rFonts w:ascii="Aptos" w:hAnsi="Aptos" w:eastAsia="Aptos" w:cs="Aptos"/>
        </w:rPr>
        <w:t xml:space="preserve">kaudella </w:t>
      </w:r>
      <w:r w:rsidRPr="6B900703">
        <w:rPr>
          <w:rFonts w:ascii="Aptos" w:hAnsi="Aptos" w:eastAsia="Aptos" w:cs="Aptos"/>
        </w:rPr>
        <w:t xml:space="preserve">sponsori + muita tuloja suuremmat. Muutoin ylimenevä osuus ohjataan seuralle. </w:t>
      </w:r>
    </w:p>
    <w:p w:rsidR="6B900703" w:rsidP="6B900703" w:rsidRDefault="6B900703" w14:paraId="5265E15A" w14:textId="172E657C">
      <w:pPr>
        <w:rPr>
          <w:rFonts w:ascii="Aptos" w:hAnsi="Aptos" w:eastAsia="Aptos" w:cs="Aptos"/>
        </w:rPr>
      </w:pPr>
    </w:p>
    <w:p w:rsidR="009500FE" w:rsidP="6B900703" w:rsidRDefault="6788A259" w14:paraId="5472BD82" w14:textId="04839E2E">
      <w:pPr>
        <w:shd w:val="clear" w:color="auto" w:fill="DAE9F7" w:themeFill="text2" w:themeFillTint="1A"/>
        <w:rPr>
          <w:rFonts w:ascii="Aptos" w:hAnsi="Aptos" w:eastAsia="Aptos" w:cs="Aptos"/>
        </w:rPr>
      </w:pPr>
      <w:r w:rsidRPr="6B900703">
        <w:rPr>
          <w:rFonts w:ascii="Aptos" w:hAnsi="Aptos" w:eastAsia="Aptos" w:cs="Aptos"/>
        </w:rPr>
        <w:t xml:space="preserve">LISENSSIT </w:t>
      </w:r>
    </w:p>
    <w:p w:rsidR="009500FE" w:rsidP="70154263" w:rsidRDefault="6788A259" w14:paraId="0E93D2AD" w14:textId="1FC1ADF2">
      <w:pPr>
        <w:rPr>
          <w:rFonts w:ascii="Aptos" w:hAnsi="Aptos" w:eastAsia="Aptos" w:cs="Aptos"/>
        </w:rPr>
      </w:pPr>
      <w:r w:rsidRPr="70154263">
        <w:rPr>
          <w:rFonts w:ascii="Aptos" w:hAnsi="Aptos" w:eastAsia="Aptos" w:cs="Aptos"/>
        </w:rPr>
        <w:t>Jokainen joukkuevoimistelija huolehtii itse lisenssin hankkimisesta</w:t>
      </w:r>
      <w:r w:rsidR="00DC310E">
        <w:rPr>
          <w:rFonts w:ascii="Aptos" w:hAnsi="Aptos" w:eastAsia="Aptos" w:cs="Aptos"/>
        </w:rPr>
        <w:t xml:space="preserve">. Lisätietoja lisenssien hankinnasta löydät seuran nettisivuilta: </w:t>
      </w:r>
      <w:hyperlink w:history="1" r:id="rId7">
        <w:r w:rsidRPr="00DC310E" w:rsidR="00DC310E">
          <w:rPr>
            <w:rStyle w:val="Hyperlinkki"/>
            <w:rFonts w:ascii="Aptos" w:hAnsi="Aptos" w:eastAsia="Aptos" w:cs="Aptos"/>
          </w:rPr>
          <w:t>Lisenssit - Forssan Voimistelijat ry.</w:t>
        </w:r>
      </w:hyperlink>
    </w:p>
    <w:p w:rsidR="009500FE" w:rsidP="6B900703" w:rsidRDefault="009500FE" w14:paraId="478AD72C" w14:textId="15682569">
      <w:pPr>
        <w:rPr>
          <w:rFonts w:ascii="Aptos" w:hAnsi="Aptos" w:eastAsia="Aptos" w:cs="Aptos"/>
        </w:rPr>
      </w:pPr>
    </w:p>
    <w:p w:rsidR="009500FE" w:rsidP="3EAEF851" w:rsidRDefault="009500FE" w14:paraId="12E68311" w14:textId="2D54A8C0">
      <w:pPr>
        <w:rPr>
          <w:rFonts w:ascii="Aptos" w:hAnsi="Aptos" w:eastAsia="Aptos" w:cs="Aptos"/>
          <w:sz w:val="20"/>
          <w:szCs w:val="20"/>
        </w:rPr>
      </w:pPr>
      <w:r w:rsidRPr="2A2FF605" w:rsidR="3AD2B190">
        <w:rPr>
          <w:rFonts w:ascii="Aptos" w:hAnsi="Aptos" w:eastAsia="Aptos" w:cs="Aptos"/>
          <w:sz w:val="20"/>
          <w:szCs w:val="20"/>
        </w:rPr>
        <w:t xml:space="preserve">Päivitetty </w:t>
      </w:r>
      <w:r w:rsidRPr="2A2FF605" w:rsidR="57A044E9">
        <w:rPr>
          <w:rFonts w:ascii="Aptos" w:hAnsi="Aptos" w:eastAsia="Aptos" w:cs="Aptos"/>
          <w:sz w:val="20"/>
          <w:szCs w:val="20"/>
        </w:rPr>
        <w:t>4</w:t>
      </w:r>
      <w:r w:rsidRPr="2A2FF605" w:rsidR="3AD2B190">
        <w:rPr>
          <w:rFonts w:ascii="Aptos" w:hAnsi="Aptos" w:eastAsia="Aptos" w:cs="Aptos"/>
          <w:sz w:val="20"/>
          <w:szCs w:val="20"/>
        </w:rPr>
        <w:t>.8.2025</w:t>
      </w:r>
    </w:p>
    <w:p w:rsidR="3EAEF851" w:rsidP="3EAEF851" w:rsidRDefault="3EAEF851" w14:paraId="3B06B040" w14:textId="3D5C8C01">
      <w:pPr>
        <w:rPr>
          <w:rFonts w:ascii="Aptos" w:hAnsi="Aptos" w:eastAsia="Aptos" w:cs="Aptos"/>
          <w:sz w:val="20"/>
          <w:szCs w:val="20"/>
        </w:rPr>
      </w:pPr>
    </w:p>
    <w:p w:rsidRPr="00DC310E" w:rsidR="009500FE" w:rsidP="00DC310E" w:rsidRDefault="00DC310E" w14:paraId="0E11A86D" w14:textId="169E2C8B">
      <w:pPr>
        <w:rPr>
          <w:rFonts w:ascii="Aptos" w:hAnsi="Aptos" w:eastAsia="Aptos" w:cs="Aptos"/>
          <w:i/>
          <w:iCs/>
        </w:rPr>
      </w:pPr>
      <w:r w:rsidRPr="00DC310E">
        <w:rPr>
          <w:rFonts w:ascii="Aptos" w:hAnsi="Aptos" w:eastAsia="Aptos" w:cs="Aptos"/>
          <w:i/>
          <w:iCs/>
        </w:rPr>
        <w:t>Forssan Voimistelijat, h</w:t>
      </w:r>
      <w:r w:rsidRPr="00DC310E" w:rsidR="6F085D3A">
        <w:rPr>
          <w:rFonts w:ascii="Aptos" w:hAnsi="Aptos" w:eastAsia="Aptos" w:cs="Aptos"/>
          <w:i/>
          <w:iCs/>
        </w:rPr>
        <w:t>allitus</w:t>
      </w:r>
    </w:p>
    <w:sectPr w:rsidRPr="00DC310E" w:rsidR="009500F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BA490A"/>
    <w:rsid w:val="00451D28"/>
    <w:rsid w:val="004D3490"/>
    <w:rsid w:val="00524A56"/>
    <w:rsid w:val="00700EAC"/>
    <w:rsid w:val="0071107F"/>
    <w:rsid w:val="00867CB5"/>
    <w:rsid w:val="009500FE"/>
    <w:rsid w:val="00AC4204"/>
    <w:rsid w:val="00B070E1"/>
    <w:rsid w:val="00BC2CD7"/>
    <w:rsid w:val="00CA518A"/>
    <w:rsid w:val="00DC310E"/>
    <w:rsid w:val="00EF7DF7"/>
    <w:rsid w:val="00F813A3"/>
    <w:rsid w:val="014675D2"/>
    <w:rsid w:val="0299984E"/>
    <w:rsid w:val="02D08966"/>
    <w:rsid w:val="0523E9E3"/>
    <w:rsid w:val="05D69C8A"/>
    <w:rsid w:val="06795959"/>
    <w:rsid w:val="07A990AB"/>
    <w:rsid w:val="08324047"/>
    <w:rsid w:val="0848E9B4"/>
    <w:rsid w:val="091E7C3D"/>
    <w:rsid w:val="09D1796B"/>
    <w:rsid w:val="0ABA490A"/>
    <w:rsid w:val="0ED6AF3A"/>
    <w:rsid w:val="0F3F08ED"/>
    <w:rsid w:val="0F58907E"/>
    <w:rsid w:val="10DBBD91"/>
    <w:rsid w:val="11373122"/>
    <w:rsid w:val="1239EC5F"/>
    <w:rsid w:val="12784E31"/>
    <w:rsid w:val="1409C80D"/>
    <w:rsid w:val="1473EB59"/>
    <w:rsid w:val="149A8C5E"/>
    <w:rsid w:val="14D8A0C3"/>
    <w:rsid w:val="1513D3C2"/>
    <w:rsid w:val="1514C234"/>
    <w:rsid w:val="15C09DE5"/>
    <w:rsid w:val="17BE9751"/>
    <w:rsid w:val="1832A515"/>
    <w:rsid w:val="19300647"/>
    <w:rsid w:val="19A5BC79"/>
    <w:rsid w:val="19D4025C"/>
    <w:rsid w:val="1A158E48"/>
    <w:rsid w:val="1AA8FF5A"/>
    <w:rsid w:val="1BAE7F3E"/>
    <w:rsid w:val="1D73EA6D"/>
    <w:rsid w:val="1FF70248"/>
    <w:rsid w:val="2039F062"/>
    <w:rsid w:val="209377C9"/>
    <w:rsid w:val="2191A772"/>
    <w:rsid w:val="21F29988"/>
    <w:rsid w:val="23ACFA0B"/>
    <w:rsid w:val="25C20C9D"/>
    <w:rsid w:val="26F1C9A2"/>
    <w:rsid w:val="27094181"/>
    <w:rsid w:val="270B41AB"/>
    <w:rsid w:val="27F68D23"/>
    <w:rsid w:val="286C3092"/>
    <w:rsid w:val="289E59DB"/>
    <w:rsid w:val="28F5FBA6"/>
    <w:rsid w:val="295B5B2D"/>
    <w:rsid w:val="2A2FF605"/>
    <w:rsid w:val="2B332A79"/>
    <w:rsid w:val="2C64EB5E"/>
    <w:rsid w:val="2D823A45"/>
    <w:rsid w:val="302F4C94"/>
    <w:rsid w:val="30C458B9"/>
    <w:rsid w:val="3206579C"/>
    <w:rsid w:val="3271C515"/>
    <w:rsid w:val="331EDD63"/>
    <w:rsid w:val="33D332F9"/>
    <w:rsid w:val="3458B5B5"/>
    <w:rsid w:val="34A1E248"/>
    <w:rsid w:val="353E7D1C"/>
    <w:rsid w:val="35C777E7"/>
    <w:rsid w:val="363ECF7E"/>
    <w:rsid w:val="37ABEF8D"/>
    <w:rsid w:val="3834232E"/>
    <w:rsid w:val="38CD3794"/>
    <w:rsid w:val="3956EA25"/>
    <w:rsid w:val="3A6A3F3F"/>
    <w:rsid w:val="3A8CFECC"/>
    <w:rsid w:val="3A8E9B55"/>
    <w:rsid w:val="3A9AE2FB"/>
    <w:rsid w:val="3AD2B190"/>
    <w:rsid w:val="3C37F077"/>
    <w:rsid w:val="3D5B1A48"/>
    <w:rsid w:val="3EAEF851"/>
    <w:rsid w:val="3EB04AB9"/>
    <w:rsid w:val="3EE895F6"/>
    <w:rsid w:val="4089F9B6"/>
    <w:rsid w:val="41045EDB"/>
    <w:rsid w:val="416CC887"/>
    <w:rsid w:val="416FFF1F"/>
    <w:rsid w:val="42049E09"/>
    <w:rsid w:val="424EBDCB"/>
    <w:rsid w:val="425E024D"/>
    <w:rsid w:val="42E5FD8A"/>
    <w:rsid w:val="43DF8B19"/>
    <w:rsid w:val="43F9E561"/>
    <w:rsid w:val="441CD336"/>
    <w:rsid w:val="445E7534"/>
    <w:rsid w:val="454ADEB7"/>
    <w:rsid w:val="46694811"/>
    <w:rsid w:val="470E69B8"/>
    <w:rsid w:val="476A73A0"/>
    <w:rsid w:val="47F1720C"/>
    <w:rsid w:val="4924BA39"/>
    <w:rsid w:val="4A0DF571"/>
    <w:rsid w:val="4A8873DB"/>
    <w:rsid w:val="4AB52DAF"/>
    <w:rsid w:val="4C4AF620"/>
    <w:rsid w:val="4DBAEBD3"/>
    <w:rsid w:val="4E1586EF"/>
    <w:rsid w:val="4E80B2BB"/>
    <w:rsid w:val="4F623D44"/>
    <w:rsid w:val="502644FE"/>
    <w:rsid w:val="508743FD"/>
    <w:rsid w:val="512F5C01"/>
    <w:rsid w:val="534DDAA5"/>
    <w:rsid w:val="53659440"/>
    <w:rsid w:val="53A1F213"/>
    <w:rsid w:val="545CFCCE"/>
    <w:rsid w:val="54A0E503"/>
    <w:rsid w:val="567A4C9F"/>
    <w:rsid w:val="56FADE89"/>
    <w:rsid w:val="5765CC04"/>
    <w:rsid w:val="57A044E9"/>
    <w:rsid w:val="595F6622"/>
    <w:rsid w:val="598BD5F0"/>
    <w:rsid w:val="59F0E26D"/>
    <w:rsid w:val="5B518C1A"/>
    <w:rsid w:val="5B580FF1"/>
    <w:rsid w:val="5B75694F"/>
    <w:rsid w:val="5CB10D87"/>
    <w:rsid w:val="5CB2AC7F"/>
    <w:rsid w:val="5E451964"/>
    <w:rsid w:val="5E76F426"/>
    <w:rsid w:val="60617A2A"/>
    <w:rsid w:val="607631B2"/>
    <w:rsid w:val="608B7FE1"/>
    <w:rsid w:val="61DF90CB"/>
    <w:rsid w:val="643B7E2B"/>
    <w:rsid w:val="66811024"/>
    <w:rsid w:val="66C78D61"/>
    <w:rsid w:val="674BBD78"/>
    <w:rsid w:val="6788A259"/>
    <w:rsid w:val="691884EB"/>
    <w:rsid w:val="6B900703"/>
    <w:rsid w:val="6CDCEC8C"/>
    <w:rsid w:val="6D47BD30"/>
    <w:rsid w:val="6D723034"/>
    <w:rsid w:val="6D930B84"/>
    <w:rsid w:val="6DE90424"/>
    <w:rsid w:val="6E15F3B1"/>
    <w:rsid w:val="6F085D3A"/>
    <w:rsid w:val="6F1DA427"/>
    <w:rsid w:val="6F90FB2E"/>
    <w:rsid w:val="70154263"/>
    <w:rsid w:val="71068AC2"/>
    <w:rsid w:val="711B7399"/>
    <w:rsid w:val="7143B40D"/>
    <w:rsid w:val="717B8464"/>
    <w:rsid w:val="721F823B"/>
    <w:rsid w:val="727B3D8A"/>
    <w:rsid w:val="73032E7D"/>
    <w:rsid w:val="73254E8E"/>
    <w:rsid w:val="735BEF49"/>
    <w:rsid w:val="74B94D4B"/>
    <w:rsid w:val="758F561D"/>
    <w:rsid w:val="7714E3DE"/>
    <w:rsid w:val="77A76641"/>
    <w:rsid w:val="7833D4A2"/>
    <w:rsid w:val="785E5BE5"/>
    <w:rsid w:val="79B99E48"/>
    <w:rsid w:val="7A3947CA"/>
    <w:rsid w:val="7B27F0D2"/>
    <w:rsid w:val="7C388BF3"/>
    <w:rsid w:val="7F37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490A"/>
  <w15:chartTrackingRefBased/>
  <w15:docId w15:val="{11B30541-33CB-462C-AA9C-29A004F6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C310E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C3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https://www.forssanvoimistelijat.fi/joukkuevoimistelu/lisenssit/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www.forssanvoimistelijat.fi/joukkuevoimistelu/dokumentit/" TargetMode="External" Id="R38a7d21b805f44b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3f8a18-11b1-47fc-8e5a-6f713e2fc7ed" xsi:nil="true"/>
    <lcf76f155ced4ddcb4097134ff3c332f xmlns="f6c46dcc-3918-44dd-8f29-ef8ea6ad8f8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4BAF451A7240849ACACDA87A8303E47" ma:contentTypeVersion="14" ma:contentTypeDescription="Luo uusi asiakirja." ma:contentTypeScope="" ma:versionID="0e03492ca9f819154f7ff51c88ac4c94">
  <xsd:schema xmlns:xsd="http://www.w3.org/2001/XMLSchema" xmlns:xs="http://www.w3.org/2001/XMLSchema" xmlns:p="http://schemas.microsoft.com/office/2006/metadata/properties" xmlns:ns2="f6c46dcc-3918-44dd-8f29-ef8ea6ad8f8b" xmlns:ns3="ea3f8a18-11b1-47fc-8e5a-6f713e2fc7ed" targetNamespace="http://schemas.microsoft.com/office/2006/metadata/properties" ma:root="true" ma:fieldsID="3b30b679fddc9ca026c6bda797796c0b" ns2:_="" ns3:_="">
    <xsd:import namespace="f6c46dcc-3918-44dd-8f29-ef8ea6ad8f8b"/>
    <xsd:import namespace="ea3f8a18-11b1-47fc-8e5a-6f713e2fc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46dcc-3918-44dd-8f29-ef8ea6ad8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f1b969a7-8b66-4e11-9579-2d0908dd7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f8a18-11b1-47fc-8e5a-6f713e2fc7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c7249f-84c3-456b-9b17-fe61754b4a9e}" ma:internalName="TaxCatchAll" ma:showField="CatchAllData" ma:web="ea3f8a18-11b1-47fc-8e5a-6f713e2fc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8C48E-6003-4D3E-9CE6-F3294F2DD779}">
  <ds:schemaRefs>
    <ds:schemaRef ds:uri="http://schemas.microsoft.com/office/2006/metadata/properties"/>
    <ds:schemaRef ds:uri="http://schemas.microsoft.com/office/infopath/2007/PartnerControls"/>
    <ds:schemaRef ds:uri="ea3f8a18-11b1-47fc-8e5a-6f713e2fc7ed"/>
    <ds:schemaRef ds:uri="f6c46dcc-3918-44dd-8f29-ef8ea6ad8f8b"/>
  </ds:schemaRefs>
</ds:datastoreItem>
</file>

<file path=customXml/itemProps2.xml><?xml version="1.0" encoding="utf-8"?>
<ds:datastoreItem xmlns:ds="http://schemas.openxmlformats.org/officeDocument/2006/customXml" ds:itemID="{51572A26-3E60-4D69-8B54-0AF411DDB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167BE-320B-421D-B984-0AFFAEBCC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46dcc-3918-44dd-8f29-ef8ea6ad8f8b"/>
    <ds:schemaRef ds:uri="ea3f8a18-11b1-47fc-8e5a-6f713e2fc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Forssan Naisvoimistelijat</dc:creator>
  <cp:keywords/>
  <dc:description/>
  <cp:lastModifiedBy>Forssan Naisvoimistelijat</cp:lastModifiedBy>
  <cp:revision>10</cp:revision>
  <dcterms:created xsi:type="dcterms:W3CDTF">2024-08-27T19:35:00Z</dcterms:created>
  <dcterms:modified xsi:type="dcterms:W3CDTF">2025-08-04T13:43:36Z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0x01010004BAF451A7240849ACACDA87A8303E47</vt:lpwstr>
  </property>
  <property fmtid="{D5CDD505-2E9C-101B-9397-08002B2CF9AE}" pid="3" name="MediaServiceImageTags">
    <vt:lpwstr/>
  </property>
</Properties>
</file>