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6306" w14:textId="786851C6" w:rsidR="00856C44" w:rsidRP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  <w:lang w:val="fi"/>
        </w:rPr>
      </w:pPr>
      <w:r w:rsidRPr="18C5CC1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i"/>
        </w:rPr>
        <w:t xml:space="preserve">Tervetuloa keskustan iltapäivätoimintaan!     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 xml:space="preserve">       </w:t>
      </w:r>
      <w:r>
        <w:br/>
      </w:r>
      <w:r>
        <w:rPr>
          <w:rFonts w:ascii="Calibri" w:eastAsia="Calibri" w:hAnsi="Calibri" w:cs="Calibri"/>
          <w:b/>
          <w:bCs/>
          <w:color w:val="000000" w:themeColor="text1"/>
          <w:lang w:val="fi"/>
        </w:rPr>
        <w:t>27.5.2023</w:t>
      </w:r>
    </w:p>
    <w:p w14:paraId="621EB7FE" w14:textId="1A4630C5" w:rsid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Kukat kukkivat ja lämmin kesätuuli </w:t>
      </w:r>
      <w:r>
        <w:rPr>
          <w:rFonts w:ascii="Calibri" w:eastAsia="Calibri" w:hAnsi="Calibri" w:cs="Calibri"/>
          <w:color w:val="000000" w:themeColor="text1"/>
          <w:lang w:val="fi"/>
        </w:rPr>
        <w:t>jo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 puhaltelee, mutta tässä infoa jo syksyä varten. Kouluthan alkavat </w:t>
      </w:r>
      <w:r>
        <w:rPr>
          <w:rFonts w:ascii="Calibri" w:eastAsia="Calibri" w:hAnsi="Calibri" w:cs="Calibri"/>
          <w:color w:val="000000" w:themeColor="text1"/>
          <w:lang w:val="fi"/>
        </w:rPr>
        <w:t>torstain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a </w:t>
      </w:r>
      <w:r>
        <w:rPr>
          <w:rFonts w:ascii="Calibri" w:eastAsia="Calibri" w:hAnsi="Calibri" w:cs="Calibri"/>
          <w:color w:val="000000" w:themeColor="text1"/>
          <w:lang w:val="fi"/>
        </w:rPr>
        <w:t>8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>.8.20</w:t>
      </w:r>
      <w:r w:rsidR="004D539A">
        <w:rPr>
          <w:rFonts w:ascii="Calibri" w:eastAsia="Calibri" w:hAnsi="Calibri" w:cs="Calibri"/>
          <w:color w:val="000000" w:themeColor="text1"/>
          <w:lang w:val="fi"/>
        </w:rPr>
        <w:t>24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 ja samoin alkaa koulun jälkeinen iltapäivätoiminta</w:t>
      </w:r>
      <w:r w:rsidR="000A566C">
        <w:rPr>
          <w:rFonts w:ascii="Calibri" w:eastAsia="Calibri" w:hAnsi="Calibri" w:cs="Calibri"/>
          <w:color w:val="000000" w:themeColor="text1"/>
          <w:lang w:val="fi"/>
        </w:rPr>
        <w:t xml:space="preserve"> (iltis)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. Iltapäivätoiminta järjestetään tänäkin lukuvuonna Keltaisella talolla (koulun vieressä, Pelimannintie 4). </w:t>
      </w:r>
    </w:p>
    <w:p w14:paraId="4F856ACE" w14:textId="77777777" w:rsid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>Iltapäivätoiminnassa tarkoituksena on tarjota lapsille turvallinen ja mielekäs paikka koulun jälkeiselle ajalle. Päivittäinen ohjelma vaihtelee sisältäen niin ohjattua kuin vapaatakin leikkiä, askartelua ja liikuntaa. Välipala syödään iltapäivän aikana</w:t>
      </w:r>
      <w:r>
        <w:rPr>
          <w:rFonts w:ascii="Calibri" w:eastAsia="Calibri" w:hAnsi="Calibri" w:cs="Calibri"/>
          <w:color w:val="000000" w:themeColor="text1"/>
          <w:lang w:val="fi"/>
        </w:rPr>
        <w:t xml:space="preserve"> koulun ruokalassa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. </w:t>
      </w:r>
    </w:p>
    <w:p w14:paraId="4C5F5161" w14:textId="3234CC6B" w:rsid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>Mikäli haluat tulla tutustumaan iltapäivätoimintaan ja ohjaaj</w:t>
      </w:r>
      <w:r>
        <w:rPr>
          <w:rFonts w:ascii="Calibri" w:eastAsia="Calibri" w:hAnsi="Calibri" w:cs="Calibri"/>
          <w:b/>
          <w:bCs/>
          <w:color w:val="000000" w:themeColor="text1"/>
          <w:lang w:val="fi"/>
        </w:rPr>
        <w:t>ii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 xml:space="preserve">n etukäteen, ovat ovet auki ja ohjaajat paikalla </w:t>
      </w:r>
      <w:r>
        <w:rPr>
          <w:rFonts w:ascii="Calibri" w:eastAsia="Calibri" w:hAnsi="Calibri" w:cs="Calibri"/>
          <w:b/>
          <w:bCs/>
          <w:color w:val="000000" w:themeColor="text1"/>
          <w:lang w:val="fi"/>
        </w:rPr>
        <w:t>keskiviikkona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lang w:val="fi"/>
        </w:rPr>
        <w:t>7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>.8. klo 15–17. Tervetuloa!</w:t>
      </w:r>
    </w:p>
    <w:p w14:paraId="7FC1C955" w14:textId="77777777" w:rsid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>Iltapäivätoimintaa järjestetään kaikkina arkikoulupäivinä heti koulun jälkeen aina klo 17</w:t>
      </w:r>
      <w:r>
        <w:rPr>
          <w:rFonts w:ascii="Calibri" w:eastAsia="Calibri" w:hAnsi="Calibri" w:cs="Calibri"/>
          <w:color w:val="000000" w:themeColor="text1"/>
          <w:lang w:val="fi"/>
        </w:rPr>
        <w:t>.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00 saakka. </w:t>
      </w:r>
    </w:p>
    <w:p w14:paraId="4855AC94" w14:textId="33FCAE1B" w:rsid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>Iltapäivätoiminnan maksut laskutetaan kuukausittain. Laskut tulevat Ropo</w:t>
      </w:r>
      <w:r w:rsidR="004D3101">
        <w:rPr>
          <w:rFonts w:ascii="Calibri" w:eastAsia="Calibri" w:hAnsi="Calibri" w:cs="Calibri"/>
          <w:color w:val="000000" w:themeColor="text1"/>
          <w:lang w:val="fi"/>
        </w:rPr>
        <w:t>n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 kautta. Mikäli laskuissa on virheitä tai muuta huomautettavaa, otattehan mahdollisimman pian yhteyttä Ullaan niin saadaan laskut oikein.</w:t>
      </w:r>
    </w:p>
    <w:p w14:paraId="19CA766C" w14:textId="0123BBC0" w:rsidR="00856C44" w:rsidRPr="00365C9E" w:rsidRDefault="000927F7" w:rsidP="00856C44">
      <w:pPr>
        <w:spacing w:line="276" w:lineRule="auto"/>
        <w:rPr>
          <w:rFonts w:ascii="Calibri" w:eastAsia="Calibri" w:hAnsi="Calibri" w:cs="Calibri"/>
          <w:color w:val="000000" w:themeColor="text1"/>
          <w:lang w:val="fi"/>
        </w:rPr>
      </w:pPr>
      <w:r>
        <w:rPr>
          <w:rFonts w:ascii="Calibri" w:eastAsia="Calibri" w:hAnsi="Calibri" w:cs="Calibri"/>
          <w:color w:val="000000" w:themeColor="text1"/>
          <w:lang w:val="fi"/>
        </w:rPr>
        <w:t>Iltapäivätoiminnassa ulkoillaan</w:t>
      </w:r>
      <w:r w:rsidR="009E6562">
        <w:rPr>
          <w:rFonts w:ascii="Calibri" w:eastAsia="Calibri" w:hAnsi="Calibri" w:cs="Calibri"/>
          <w:color w:val="000000" w:themeColor="text1"/>
          <w:lang w:val="fi"/>
        </w:rPr>
        <w:t xml:space="preserve"> mahdollisimman paljon</w:t>
      </w:r>
      <w:r w:rsidR="00856C44" w:rsidRPr="18C5CC1C">
        <w:rPr>
          <w:rFonts w:ascii="Calibri" w:eastAsia="Calibri" w:hAnsi="Calibri" w:cs="Calibri"/>
          <w:color w:val="000000" w:themeColor="text1"/>
          <w:lang w:val="fi"/>
        </w:rPr>
        <w:t xml:space="preserve">, huomioittehan tämän vaatetuksessa. </w:t>
      </w:r>
      <w:r w:rsidR="00856C44">
        <w:rPr>
          <w:rFonts w:ascii="Calibri" w:eastAsia="Calibri" w:hAnsi="Calibri" w:cs="Calibri"/>
          <w:color w:val="000000" w:themeColor="text1"/>
          <w:lang w:val="fi"/>
        </w:rPr>
        <w:br/>
      </w:r>
      <w:r w:rsidR="00856C44" w:rsidRPr="18C5CC1C">
        <w:rPr>
          <w:rFonts w:ascii="Calibri" w:eastAsia="Calibri" w:hAnsi="Calibri" w:cs="Calibri"/>
          <w:color w:val="000000" w:themeColor="text1"/>
          <w:lang w:val="fi"/>
        </w:rPr>
        <w:t>Vara</w:t>
      </w:r>
      <w:r w:rsidR="005D36D0">
        <w:rPr>
          <w:rFonts w:ascii="Calibri" w:eastAsia="Calibri" w:hAnsi="Calibri" w:cs="Calibri"/>
          <w:color w:val="000000" w:themeColor="text1"/>
          <w:lang w:val="fi"/>
        </w:rPr>
        <w:t>vaatt</w:t>
      </w:r>
      <w:r w:rsidR="00133CE2">
        <w:rPr>
          <w:rFonts w:ascii="Calibri" w:eastAsia="Calibri" w:hAnsi="Calibri" w:cs="Calibri"/>
          <w:color w:val="000000" w:themeColor="text1"/>
          <w:lang w:val="fi"/>
        </w:rPr>
        <w:t>e</w:t>
      </w:r>
      <w:r w:rsidR="00DF54F0">
        <w:rPr>
          <w:rFonts w:ascii="Calibri" w:eastAsia="Calibri" w:hAnsi="Calibri" w:cs="Calibri"/>
          <w:color w:val="000000" w:themeColor="text1"/>
          <w:lang w:val="fi"/>
        </w:rPr>
        <w:t>ita on tarpeen varata joko iltiksen</w:t>
      </w:r>
      <w:r w:rsidR="00F306DC">
        <w:rPr>
          <w:rFonts w:ascii="Calibri" w:eastAsia="Calibri" w:hAnsi="Calibri" w:cs="Calibri"/>
          <w:color w:val="000000" w:themeColor="text1"/>
          <w:lang w:val="fi"/>
        </w:rPr>
        <w:t xml:space="preserve"> naulakkoon tai reppuun, </w:t>
      </w:r>
      <w:r w:rsidR="004F3579">
        <w:rPr>
          <w:rFonts w:ascii="Calibri" w:eastAsia="Calibri" w:hAnsi="Calibri" w:cs="Calibri"/>
          <w:color w:val="000000" w:themeColor="text1"/>
          <w:lang w:val="fi"/>
        </w:rPr>
        <w:t>koska päivät ovat pitkiä ja touhuntäyteisiä</w:t>
      </w:r>
      <w:r w:rsidR="00DE3B71">
        <w:rPr>
          <w:rFonts w:ascii="Calibri" w:eastAsia="Calibri" w:hAnsi="Calibri" w:cs="Calibri"/>
          <w:color w:val="000000" w:themeColor="text1"/>
          <w:lang w:val="fi"/>
        </w:rPr>
        <w:t>. Varavaatteet</w:t>
      </w:r>
      <w:r w:rsidR="00C121A4">
        <w:rPr>
          <w:rFonts w:ascii="Calibri" w:eastAsia="Calibri" w:hAnsi="Calibri" w:cs="Calibri"/>
          <w:color w:val="000000" w:themeColor="text1"/>
          <w:lang w:val="fi"/>
        </w:rPr>
        <w:t xml:space="preserve"> myös sään mukaan, jotta ulkoilut sujuvat </w:t>
      </w:r>
      <w:r w:rsidR="00E32875">
        <w:rPr>
          <w:rFonts w:ascii="Calibri" w:eastAsia="Calibri" w:hAnsi="Calibri" w:cs="Calibri"/>
          <w:color w:val="000000" w:themeColor="text1"/>
          <w:lang w:val="fi"/>
        </w:rPr>
        <w:t xml:space="preserve">lasten toiveiden mukaan. </w:t>
      </w:r>
    </w:p>
    <w:p w14:paraId="072DB9BF" w14:textId="0EFD8A5B" w:rsid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>Mikäli lapsenne osallistuu iltapäivätoimintaan vain joinakin päivinä (</w:t>
      </w:r>
      <w:r w:rsidR="00362946">
        <w:rPr>
          <w:rFonts w:ascii="Calibri" w:eastAsia="Calibri" w:hAnsi="Calibri" w:cs="Calibri"/>
          <w:color w:val="000000" w:themeColor="text1"/>
          <w:lang w:val="fi"/>
        </w:rPr>
        <w:t>max.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 12 päivää kuukaudessa) pyydämme ilmoittamaan läsnäolopäivät mahdollisimman pian, kuitenkin viimeistään edellisen viikon </w:t>
      </w:r>
      <w:r w:rsidR="000B03AD">
        <w:rPr>
          <w:rFonts w:ascii="Calibri" w:eastAsia="Calibri" w:hAnsi="Calibri" w:cs="Calibri"/>
          <w:color w:val="000000" w:themeColor="text1"/>
          <w:u w:val="single"/>
          <w:lang w:val="fi"/>
        </w:rPr>
        <w:t>keskiviikko</w:t>
      </w:r>
      <w:r w:rsidR="00157EAF">
        <w:rPr>
          <w:rFonts w:ascii="Calibri" w:eastAsia="Calibri" w:hAnsi="Calibri" w:cs="Calibri"/>
          <w:color w:val="000000" w:themeColor="text1"/>
          <w:u w:val="single"/>
          <w:lang w:val="fi"/>
        </w:rPr>
        <w:t>na.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 Sairastumistapaukset tai muut poissaolot on myös ilmoitettava </w:t>
      </w:r>
      <w:r w:rsidR="00576125">
        <w:rPr>
          <w:rFonts w:ascii="Calibri" w:eastAsia="Calibri" w:hAnsi="Calibri" w:cs="Calibri"/>
          <w:color w:val="000000" w:themeColor="text1"/>
          <w:lang w:val="fi"/>
        </w:rPr>
        <w:t>iltikseen</w:t>
      </w: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 välittömästi (tekstiviesti tai WhatsApp käy). 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>Iltapäivätoiminnan</w:t>
      </w:r>
      <w:r w:rsidR="00564BBE">
        <w:rPr>
          <w:rFonts w:ascii="Calibri" w:eastAsia="Calibri" w:hAnsi="Calibri" w:cs="Calibri"/>
          <w:b/>
          <w:bCs/>
          <w:color w:val="000000" w:themeColor="text1"/>
          <w:lang w:val="fi"/>
        </w:rPr>
        <w:t xml:space="preserve"> 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>puhelinnumero on 045 2079394. Ensimmäisen viikon iltapäivätoiminnan tarve tulee ilmoittaa kuitenkin 4H-toimistoon, joko viestillä</w:t>
      </w:r>
      <w:r>
        <w:rPr>
          <w:rFonts w:ascii="Calibri" w:eastAsia="Calibri" w:hAnsi="Calibri" w:cs="Calibri"/>
          <w:b/>
          <w:bCs/>
          <w:color w:val="000000" w:themeColor="text1"/>
          <w:lang w:val="fi"/>
        </w:rPr>
        <w:t xml:space="preserve"> (0408452480)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 xml:space="preserve"> tai sähköpostilla</w:t>
      </w:r>
      <w:r>
        <w:rPr>
          <w:rFonts w:ascii="Calibri" w:eastAsia="Calibri" w:hAnsi="Calibri" w:cs="Calibri"/>
          <w:b/>
          <w:bCs/>
          <w:color w:val="000000" w:themeColor="text1"/>
          <w:lang w:val="fi"/>
        </w:rPr>
        <w:t xml:space="preserve"> (kaustinen@4h.fi)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lang w:val="fi"/>
        </w:rPr>
        <w:t>torstaihin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lang w:val="fi"/>
        </w:rPr>
        <w:t>1</w:t>
      </w:r>
      <w:r w:rsidRPr="18C5CC1C">
        <w:rPr>
          <w:rFonts w:ascii="Calibri" w:eastAsia="Calibri" w:hAnsi="Calibri" w:cs="Calibri"/>
          <w:b/>
          <w:bCs/>
          <w:color w:val="000000" w:themeColor="text1"/>
          <w:lang w:val="fi"/>
        </w:rPr>
        <w:t>.8. klo 12 mennessä.</w:t>
      </w:r>
    </w:p>
    <w:p w14:paraId="003B83D2" w14:textId="77777777" w:rsid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Liitteenä olevat kerhokortti palautetaan suoraan iltapäivätoimintapaikkaan ohjaajalle viimeistään ensimmäisenä iltapäivätoimintaan osallistumispäivänä. </w:t>
      </w:r>
    </w:p>
    <w:p w14:paraId="063CC1F2" w14:textId="77777777" w:rsidR="00856C44" w:rsidRPr="00EE51CA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  <w:lang w:val="fi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>Iltisterveisin, Ulla</w:t>
      </w:r>
    </w:p>
    <w:p w14:paraId="63E90C4C" w14:textId="77777777" w:rsidR="00856C44" w:rsidRDefault="00856C44" w:rsidP="00856C44">
      <w:pPr>
        <w:spacing w:line="276" w:lineRule="auto"/>
      </w:pPr>
      <w:r>
        <w:rPr>
          <w:noProof/>
        </w:rPr>
        <w:drawing>
          <wp:inline distT="0" distB="0" distL="0" distR="0" wp14:anchorId="1C0664C1" wp14:editId="6B56B552">
            <wp:extent cx="2624994" cy="1767323"/>
            <wp:effectExtent l="0" t="0" r="0" b="0"/>
            <wp:docPr id="2058945850" name="Kuva 2058945850" descr="Kuva, joka sisältää kohteen Animoidut lastenohjelmat, Animaatio, clipart, kuvit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45850" name="Kuva 2058945850" descr="Kuva, joka sisältää kohteen Animoidut lastenohjelmat, Animaatio, clipart, kuvitus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994" cy="176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0BA11" w14:textId="77777777" w:rsid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  <w:lang w:val="fi"/>
        </w:rPr>
        <w:sectPr w:rsidR="00856C44" w:rsidSect="00856C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CA0467" w14:textId="77777777" w:rsid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  <w:lang w:val="fi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Kaustisen 4H-yhdistys </w:t>
      </w:r>
    </w:p>
    <w:p w14:paraId="7E89AE56" w14:textId="35F053C2" w:rsidR="00856C44" w:rsidRPr="00856C44" w:rsidRDefault="00856C44" w:rsidP="00856C44">
      <w:pPr>
        <w:spacing w:line="276" w:lineRule="auto"/>
        <w:rPr>
          <w:rFonts w:ascii="Calibri" w:eastAsia="Calibri" w:hAnsi="Calibri" w:cs="Calibri"/>
          <w:color w:val="000000" w:themeColor="text1"/>
          <w:lang w:val="fi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Ulla Järvelä                                 </w:t>
      </w:r>
    </w:p>
    <w:p w14:paraId="3C367D9F" w14:textId="77777777" w:rsidR="00856C44" w:rsidRDefault="00856C44" w:rsidP="00856C44">
      <w:pPr>
        <w:rPr>
          <w:rFonts w:ascii="Calibri" w:eastAsia="Calibri" w:hAnsi="Calibri" w:cs="Calibri"/>
          <w:color w:val="000000" w:themeColor="text1"/>
          <w:lang w:val="fi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040-8452480 tai </w:t>
      </w:r>
      <w:hyperlink r:id="rId5">
        <w:r w:rsidRPr="18C5CC1C">
          <w:rPr>
            <w:rStyle w:val="Hyperlinkki"/>
            <w:rFonts w:ascii="Calibri" w:eastAsia="Calibri" w:hAnsi="Calibri" w:cs="Calibri"/>
            <w:lang w:val="fi"/>
          </w:rPr>
          <w:t>kaustinen@4h.fi</w:t>
        </w:r>
      </w:hyperlink>
      <w:r w:rsidRPr="18C5CC1C">
        <w:rPr>
          <w:rFonts w:ascii="Calibri" w:eastAsia="Calibri" w:hAnsi="Calibri" w:cs="Calibri"/>
          <w:color w:val="000000" w:themeColor="text1"/>
          <w:lang w:val="fi"/>
        </w:rPr>
        <w:t xml:space="preserve">                                         </w:t>
      </w:r>
    </w:p>
    <w:p w14:paraId="1EE0627C" w14:textId="117E0F56" w:rsidR="00856C44" w:rsidRPr="00856C44" w:rsidRDefault="00856C44" w:rsidP="00856C44">
      <w:pPr>
        <w:rPr>
          <w:rFonts w:ascii="Calibri" w:eastAsia="Calibri" w:hAnsi="Calibri" w:cs="Calibri"/>
          <w:color w:val="000000" w:themeColor="text1"/>
          <w:lang w:val="fi"/>
        </w:rPr>
      </w:pPr>
      <w:r w:rsidRPr="00856C44">
        <w:rPr>
          <w:rFonts w:ascii="Calibri" w:eastAsia="Calibri" w:hAnsi="Calibri" w:cs="Calibri"/>
          <w:color w:val="000000" w:themeColor="text1"/>
          <w:lang w:val="fi"/>
        </w:rPr>
        <w:t xml:space="preserve">Keskustan iltapäivätoiminta </w:t>
      </w:r>
    </w:p>
    <w:p w14:paraId="17BFD8E4" w14:textId="77777777" w:rsidR="00856C44" w:rsidRDefault="00856C44" w:rsidP="00856C44">
      <w:pPr>
        <w:rPr>
          <w:rFonts w:ascii="Calibri" w:eastAsia="Calibri" w:hAnsi="Calibri" w:cs="Calibri"/>
          <w:color w:val="000000" w:themeColor="text1"/>
          <w:lang w:val="fi"/>
        </w:rPr>
      </w:pPr>
      <w:r w:rsidRPr="00856C44">
        <w:rPr>
          <w:rFonts w:ascii="Calibri" w:eastAsia="Calibri" w:hAnsi="Calibri" w:cs="Calibri"/>
          <w:color w:val="000000" w:themeColor="text1"/>
          <w:lang w:val="fi"/>
        </w:rPr>
        <w:t>Mari Kankkonen ja Monica Teirikangas</w:t>
      </w:r>
      <w:r>
        <w:rPr>
          <w:rFonts w:ascii="Calibri" w:eastAsia="Calibri" w:hAnsi="Calibri" w:cs="Calibri"/>
          <w:color w:val="000000" w:themeColor="text1"/>
          <w:lang w:val="fi"/>
        </w:rPr>
        <w:t xml:space="preserve">     </w:t>
      </w:r>
    </w:p>
    <w:p w14:paraId="63265843" w14:textId="38510880" w:rsidR="00FD1802" w:rsidRPr="00856C44" w:rsidRDefault="00856C44" w:rsidP="00856C44">
      <w:pPr>
        <w:rPr>
          <w:rFonts w:ascii="Calibri" w:eastAsia="Calibri" w:hAnsi="Calibri" w:cs="Calibri"/>
          <w:color w:val="000000" w:themeColor="text1"/>
        </w:rPr>
      </w:pPr>
      <w:r w:rsidRPr="18C5CC1C">
        <w:rPr>
          <w:rFonts w:ascii="Calibri" w:eastAsia="Calibri" w:hAnsi="Calibri" w:cs="Calibri"/>
          <w:color w:val="000000" w:themeColor="text1"/>
          <w:lang w:val="fi"/>
        </w:rPr>
        <w:t>045 2079394</w:t>
      </w:r>
    </w:p>
    <w:sectPr w:rsidR="00FD1802" w:rsidRPr="00856C44" w:rsidSect="00856C4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44"/>
    <w:rsid w:val="000927F7"/>
    <w:rsid w:val="000A566C"/>
    <w:rsid w:val="000B03AD"/>
    <w:rsid w:val="00133CE2"/>
    <w:rsid w:val="00157EAF"/>
    <w:rsid w:val="00362946"/>
    <w:rsid w:val="003E7D11"/>
    <w:rsid w:val="00443E0E"/>
    <w:rsid w:val="004D3101"/>
    <w:rsid w:val="004D539A"/>
    <w:rsid w:val="004F3579"/>
    <w:rsid w:val="00564BBE"/>
    <w:rsid w:val="00576125"/>
    <w:rsid w:val="005A1080"/>
    <w:rsid w:val="005D36D0"/>
    <w:rsid w:val="005D5AEC"/>
    <w:rsid w:val="007E0CAB"/>
    <w:rsid w:val="00856C44"/>
    <w:rsid w:val="00982DE3"/>
    <w:rsid w:val="009E6562"/>
    <w:rsid w:val="009F7AFC"/>
    <w:rsid w:val="00B26160"/>
    <w:rsid w:val="00B32A72"/>
    <w:rsid w:val="00C121A4"/>
    <w:rsid w:val="00CB51F0"/>
    <w:rsid w:val="00D424FB"/>
    <w:rsid w:val="00DE3B71"/>
    <w:rsid w:val="00DF54F0"/>
    <w:rsid w:val="00E32875"/>
    <w:rsid w:val="00F306DC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F214"/>
  <w15:chartTrackingRefBased/>
  <w15:docId w15:val="{836513E4-192D-4063-B20A-82FB1E62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6C44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56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5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56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56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56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56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56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56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56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56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56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56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56C4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56C4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56C4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6C4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56C4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56C4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56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85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56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856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56C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856C4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56C44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856C4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56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56C4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56C4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56C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ustinen@4h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Kaustisen 4H-yhdistys</dc:creator>
  <cp:keywords/>
  <dc:description/>
  <cp:lastModifiedBy>Kaustisen 4H-yhdistys</cp:lastModifiedBy>
  <cp:revision>25</cp:revision>
  <dcterms:created xsi:type="dcterms:W3CDTF">2024-05-27T12:21:00Z</dcterms:created>
  <dcterms:modified xsi:type="dcterms:W3CDTF">2024-05-28T06:15:00Z</dcterms:modified>
</cp:coreProperties>
</file>