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92" w:rsidRPr="004C729C" w:rsidRDefault="00000B6E" w:rsidP="00DE2F92">
      <w:pPr>
        <w:pStyle w:val="Eivli"/>
        <w:rPr>
          <w:b/>
          <w:lang w:eastAsia="fi-FI"/>
        </w:rPr>
      </w:pPr>
      <w:r>
        <w:rPr>
          <w:b/>
          <w:lang w:eastAsia="fi-FI"/>
        </w:rPr>
        <w:t>Sievin 4H-y</w:t>
      </w:r>
      <w:r w:rsidR="00DE2F92" w:rsidRPr="004C729C">
        <w:rPr>
          <w:b/>
          <w:lang w:eastAsia="fi-FI"/>
        </w:rPr>
        <w:t xml:space="preserve">hdistyksen </w:t>
      </w:r>
      <w:r w:rsidR="00DE2F92">
        <w:rPr>
          <w:b/>
          <w:lang w:eastAsia="fi-FI"/>
        </w:rPr>
        <w:t>asiakkaat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bookmarkStart w:id="0" w:name="anchor-1134970"/>
      <w:bookmarkEnd w:id="0"/>
    </w:p>
    <w:p w:rsidR="00DE2F92" w:rsidRPr="004C729C" w:rsidRDefault="00DE2F92" w:rsidP="00DE2F92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000B6E">
        <w:rPr>
          <w:sz w:val="24"/>
          <w:szCs w:val="24"/>
          <w:lang w:eastAsia="fi-FI"/>
        </w:rPr>
        <w:t>Sievin 4H-y</w:t>
      </w:r>
      <w:r>
        <w:rPr>
          <w:sz w:val="24"/>
          <w:szCs w:val="24"/>
          <w:lang w:eastAsia="fi-FI"/>
        </w:rPr>
        <w:t>hdistys ry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000B6E">
        <w:rPr>
          <w:sz w:val="24"/>
          <w:szCs w:val="24"/>
          <w:lang w:eastAsia="fi-FI"/>
        </w:rPr>
        <w:t>Haikolantie 16, 85410 Sievi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000B6E">
        <w:rPr>
          <w:sz w:val="24"/>
          <w:szCs w:val="24"/>
          <w:lang w:eastAsia="fi-FI"/>
        </w:rPr>
        <w:t>Toiminnanjohtaja, Sievin 4H-y</w:t>
      </w:r>
      <w:r>
        <w:rPr>
          <w:sz w:val="24"/>
          <w:szCs w:val="24"/>
          <w:lang w:eastAsia="fi-FI"/>
        </w:rPr>
        <w:t>hdistys ry</w:t>
      </w: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000B6E">
        <w:rPr>
          <w:sz w:val="24"/>
          <w:szCs w:val="24"/>
          <w:lang w:eastAsia="fi-FI"/>
        </w:rPr>
        <w:t>Haikolantie 16, 85410 Sievi</w:t>
      </w:r>
    </w:p>
    <w:p w:rsidR="00DE2F92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hyperlink r:id="rId5" w:history="1">
        <w:r w:rsidR="00000B6E" w:rsidRPr="007D1A61">
          <w:rPr>
            <w:rStyle w:val="Hyperlinkki"/>
            <w:sz w:val="24"/>
            <w:szCs w:val="24"/>
            <w:lang w:eastAsia="fi-FI"/>
          </w:rPr>
          <w:t>sievi@4h.fi</w:t>
        </w:r>
      </w:hyperlink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 w:rsidR="00000B6E">
        <w:rPr>
          <w:sz w:val="24"/>
          <w:szCs w:val="24"/>
          <w:lang w:eastAsia="fi-FI"/>
        </w:rPr>
        <w:t>050 559 3454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DE2F92" w:rsidRPr="00DE2F92" w:rsidRDefault="00000B6E" w:rsidP="00DE2F92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Sievin</w:t>
      </w:r>
      <w:r w:rsidR="00DE2F92">
        <w:rPr>
          <w:sz w:val="24"/>
          <w:szCs w:val="24"/>
          <w:lang w:eastAsia="fi-FI"/>
        </w:rPr>
        <w:t xml:space="preserve"> 4H-yhdistyksen</w:t>
      </w:r>
      <w:r w:rsidR="00DE2F92" w:rsidRPr="00DE2F92">
        <w:rPr>
          <w:sz w:val="24"/>
          <w:szCs w:val="24"/>
          <w:lang w:eastAsia="fi-FI"/>
        </w:rPr>
        <w:t xml:space="preserve"> asiakkaat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DE2F92" w:rsidRPr="00DE2F92" w:rsidRDefault="00000B6E" w:rsidP="00DE2F92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Sievi</w:t>
      </w:r>
      <w:r w:rsidR="00DE2F92">
        <w:rPr>
          <w:sz w:val="24"/>
          <w:szCs w:val="24"/>
          <w:lang w:eastAsia="fi-FI"/>
        </w:rPr>
        <w:t>n 4H-yhdistyksen</w:t>
      </w:r>
      <w:r w:rsidR="00DE2F92" w:rsidRPr="00DE2F92">
        <w:rPr>
          <w:sz w:val="24"/>
          <w:szCs w:val="24"/>
          <w:lang w:eastAsia="fi-FI"/>
        </w:rPr>
        <w:t xml:space="preserve"> asiakkaiden tiedot niiltä osin, kun ne ovat tarpeellisia toiminnan toteuttamiseksi ja asiakkaiden laskuttamiseksi. Rekisteristä löytyy niiden asiakkaiden henkilötietoja, jotka ovat ostaneet palveluita tai järjestötuotteita </w:t>
      </w:r>
      <w:r>
        <w:rPr>
          <w:sz w:val="24"/>
          <w:szCs w:val="24"/>
          <w:lang w:eastAsia="fi-FI"/>
        </w:rPr>
        <w:t>Sievi</w:t>
      </w:r>
      <w:r w:rsidR="00DE2F92">
        <w:rPr>
          <w:sz w:val="24"/>
          <w:szCs w:val="24"/>
          <w:lang w:eastAsia="fi-FI"/>
        </w:rPr>
        <w:t>n 4H-yhdistykseltä</w:t>
      </w:r>
      <w:r w:rsidR="00DE2F92" w:rsidRPr="00DE2F92">
        <w:rPr>
          <w:sz w:val="24"/>
          <w:szCs w:val="24"/>
          <w:lang w:eastAsia="fi-FI"/>
        </w:rPr>
        <w:t xml:space="preserve"> viimeisten kuuden vuoden aikana. Asiakassuhteet muodostuvat nuorisotyön palveluiden, järjestötuotteiden sekä työpalveluiden ostojen perusteella. Henkilötietoja kerätään toiminnan toteuttamiseksi ja tilastoimiseksi sekä asiakkaiden laskuttamiseksi.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proofErr w:type="gramStart"/>
      <w:r w:rsidRPr="00DE2F92">
        <w:rPr>
          <w:b/>
          <w:sz w:val="24"/>
          <w:szCs w:val="24"/>
          <w:lang w:eastAsia="fi-FI"/>
        </w:rPr>
        <w:t>Rekisterin tietosisältö, rekisteröityjen ryhmät ja henkilötietoryhmät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Rekisteri sisältää seuraavia henkilötietoja: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>Asiakkaan nimi, puhelinnumero, osoite ja sähköpostiosoite.</w:t>
      </w:r>
      <w:proofErr w:type="gramEnd"/>
      <w:r w:rsidRPr="00DE2F92">
        <w:rPr>
          <w:sz w:val="24"/>
          <w:szCs w:val="24"/>
          <w:lang w:eastAsia="fi-FI"/>
        </w:rPr>
        <w:t xml:space="preserve"> Rekisteri sisältää myös niiden asiakkaiden pankkiyhteystiedot, jotka ovat saaneet maksunpalautuksia sekä asiakkaiden mahdolliset sairaudet tai allergiat, jos ne tulee ottaa huomioon asiakassuhteessa.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Rekisteri sisältää seuraavat rekisteröityjen ryhmät: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>Nuorisotoiminnan</w:t>
      </w:r>
      <w:r>
        <w:rPr>
          <w:sz w:val="24"/>
          <w:szCs w:val="24"/>
          <w:lang w:eastAsia="fi-FI"/>
        </w:rPr>
        <w:t xml:space="preserve"> </w:t>
      </w:r>
      <w:r w:rsidRPr="00DE2F92">
        <w:rPr>
          <w:sz w:val="24"/>
          <w:szCs w:val="24"/>
          <w:lang w:eastAsia="fi-FI"/>
        </w:rPr>
        <w:t>palveluita ostaneet (leirit, kerhot, kurssit)</w:t>
      </w:r>
      <w:proofErr w:type="gramEnd"/>
    </w:p>
    <w:p w:rsidR="00DE2F92" w:rsidRDefault="00DE2F92" w:rsidP="00DE2F92">
      <w:pPr>
        <w:pStyle w:val="Eivli"/>
        <w:rPr>
          <w:sz w:val="24"/>
          <w:szCs w:val="24"/>
          <w:lang w:eastAsia="fi-FI"/>
        </w:rPr>
      </w:pPr>
      <w:bookmarkStart w:id="1" w:name="_GoBack"/>
      <w:bookmarkEnd w:id="1"/>
      <w:proofErr w:type="gramStart"/>
      <w:r>
        <w:rPr>
          <w:sz w:val="24"/>
          <w:szCs w:val="24"/>
          <w:lang w:eastAsia="fi-FI"/>
        </w:rPr>
        <w:t>Työpalvelua ostaneet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>Muita tuotteita tai palveluita ostaneet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Tietojen säilytysaika ja tai säilytysajan määräytymisperusteet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Asiakkuuden perusteena olevat sopimukset säilytetään ikuisesti (perusteena rekisterinpitäjän lakisääteinen velvoite). Asiakkaiden laskutustietoja säilytetään enintään kuuden vuoden ajan (perusteena rekisterinpitäjän lakisääteinen velvoite).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Default="00DE2F92" w:rsidP="00DE2F92">
      <w:pPr>
        <w:pStyle w:val="Eivli"/>
        <w:rPr>
          <w:b/>
          <w:sz w:val="24"/>
          <w:szCs w:val="24"/>
          <w:lang w:eastAsia="fi-FI"/>
        </w:rPr>
      </w:pPr>
    </w:p>
    <w:p w:rsidR="00DE2F92" w:rsidRDefault="00DE2F92" w:rsidP="00DE2F92">
      <w:pPr>
        <w:pStyle w:val="Eivli"/>
        <w:rPr>
          <w:b/>
          <w:sz w:val="24"/>
          <w:szCs w:val="24"/>
          <w:lang w:eastAsia="fi-FI"/>
        </w:rPr>
      </w:pP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Säännönmukaiset tietolähteet (mistä tiedot saadaan)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>
        <w:rPr>
          <w:sz w:val="24"/>
          <w:szCs w:val="24"/>
          <w:lang w:eastAsia="fi-FI"/>
        </w:rPr>
        <w:lastRenderedPageBreak/>
        <w:t>Henkilöiden itse kertomana.</w:t>
      </w:r>
      <w:proofErr w:type="gramEnd"/>
      <w:r>
        <w:rPr>
          <w:sz w:val="24"/>
          <w:szCs w:val="24"/>
          <w:lang w:eastAsia="fi-FI"/>
        </w:rPr>
        <w:t xml:space="preserve"> </w:t>
      </w:r>
      <w:r w:rsidRPr="00DE2F92">
        <w:rPr>
          <w:sz w:val="24"/>
          <w:szCs w:val="24"/>
          <w:lang w:eastAsia="fi-FI"/>
        </w:rPr>
        <w:t>Taloushallintojärjestelmästä (</w:t>
      </w:r>
      <w:proofErr w:type="spellStart"/>
      <w:r w:rsidRPr="00DE2F92">
        <w:rPr>
          <w:sz w:val="24"/>
          <w:szCs w:val="24"/>
          <w:lang w:eastAsia="fi-FI"/>
        </w:rPr>
        <w:t>Lemonsoft</w:t>
      </w:r>
      <w:proofErr w:type="spellEnd"/>
      <w:r w:rsidRPr="00DE2F92">
        <w:rPr>
          <w:sz w:val="24"/>
          <w:szCs w:val="24"/>
          <w:lang w:eastAsia="fi-FI"/>
        </w:rPr>
        <w:t>) ja yhdistysten verkkosivujen tilauslomakkeista (Yhdistysavain). Paperiset sopimukset säilytetään mapeissa lukituissa kaapeissa.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Tietojen säännönmukaiset luovutukset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Henkilötietoja ei luovuteta ulkopuolisille tahoille.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Tietojen siirto EU:n tai ETA-alueen ulkopuolelle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DE2F92">
        <w:rPr>
          <w:sz w:val="24"/>
          <w:szCs w:val="24"/>
          <w:lang w:eastAsia="fi-FI"/>
        </w:rPr>
        <w:t>Privacy</w:t>
      </w:r>
      <w:proofErr w:type="spellEnd"/>
      <w:r w:rsidRPr="00DE2F92">
        <w:rPr>
          <w:sz w:val="24"/>
          <w:szCs w:val="24"/>
          <w:lang w:eastAsia="fi-FI"/>
        </w:rPr>
        <w:t xml:space="preserve"> </w:t>
      </w:r>
      <w:proofErr w:type="spellStart"/>
      <w:r w:rsidRPr="00DE2F92">
        <w:rPr>
          <w:sz w:val="24"/>
          <w:szCs w:val="24"/>
          <w:lang w:eastAsia="fi-FI"/>
        </w:rPr>
        <w:t>Shields</w:t>
      </w:r>
      <w:proofErr w:type="spellEnd"/>
      <w:r w:rsidRPr="00DE2F92">
        <w:rPr>
          <w:sz w:val="24"/>
          <w:szCs w:val="24"/>
          <w:lang w:eastAsia="fi-FI"/>
        </w:rPr>
        <w:t xml:space="preserve"> </w:t>
      </w:r>
      <w:proofErr w:type="gramStart"/>
      <w:r w:rsidRPr="00DE2F92">
        <w:rPr>
          <w:sz w:val="24"/>
          <w:szCs w:val="24"/>
          <w:lang w:eastAsia="fi-FI"/>
        </w:rPr>
        <w:t>–yritysten</w:t>
      </w:r>
      <w:proofErr w:type="gramEnd"/>
      <w:r w:rsidRPr="00DE2F92">
        <w:rPr>
          <w:sz w:val="24"/>
          <w:szCs w:val="24"/>
          <w:lang w:eastAsia="fi-FI"/>
        </w:rPr>
        <w:t xml:space="preserve"> listaan.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Rekisterin suojauksen periaatteet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Tarkastusoikeus ja tietojen oikaiseminen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Oikeus kieltää tietojen käyttö ja oikeus peruuttaa suostumus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Valitusoikeus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D73DB" w:rsidRDefault="001D73DB" w:rsidP="00DE2F92">
      <w:pPr>
        <w:pStyle w:val="Eivli"/>
      </w:pP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389D"/>
    <w:multiLevelType w:val="multilevel"/>
    <w:tmpl w:val="586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92"/>
    <w:rsid w:val="00000B6E"/>
    <w:rsid w:val="001D73DB"/>
    <w:rsid w:val="0044389D"/>
    <w:rsid w:val="009743BA"/>
    <w:rsid w:val="00D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4332-F545-40A3-8A81-123F064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E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2F9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E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E2F9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E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evi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Teija Kallio</cp:lastModifiedBy>
  <cp:revision>4</cp:revision>
  <cp:lastPrinted>2018-09-05T11:39:00Z</cp:lastPrinted>
  <dcterms:created xsi:type="dcterms:W3CDTF">2018-09-28T04:41:00Z</dcterms:created>
  <dcterms:modified xsi:type="dcterms:W3CDTF">2018-10-01T13:58:00Z</dcterms:modified>
</cp:coreProperties>
</file>