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05" w:rsidRDefault="00082EDF" w:rsidP="00873805">
      <w:pPr>
        <w:pStyle w:val="Eivli"/>
        <w:rPr>
          <w:b/>
          <w:lang w:eastAsia="fi-FI"/>
        </w:rPr>
      </w:pPr>
      <w:r>
        <w:rPr>
          <w:b/>
          <w:lang w:eastAsia="fi-FI"/>
        </w:rPr>
        <w:t>Sievi</w:t>
      </w:r>
      <w:r w:rsidR="00873805" w:rsidRPr="004C729C">
        <w:rPr>
          <w:b/>
          <w:lang w:eastAsia="fi-FI"/>
        </w:rPr>
        <w:t xml:space="preserve">n 4H-Yhdistyksen </w:t>
      </w:r>
      <w:r w:rsidR="00873805">
        <w:rPr>
          <w:b/>
          <w:lang w:eastAsia="fi-FI"/>
        </w:rPr>
        <w:t>toimintaan osallistuvat henkilöt</w:t>
      </w:r>
    </w:p>
    <w:p w:rsidR="00873805" w:rsidRDefault="00873805" w:rsidP="00873805">
      <w:pPr>
        <w:pStyle w:val="Eivli"/>
        <w:rPr>
          <w:b/>
          <w:lang w:eastAsia="fi-FI"/>
        </w:rPr>
      </w:pPr>
    </w:p>
    <w:p w:rsidR="00873805" w:rsidRPr="004C729C" w:rsidRDefault="00873805" w:rsidP="00873805">
      <w:pPr>
        <w:pStyle w:val="Eivli"/>
        <w:rPr>
          <w:b/>
          <w:sz w:val="28"/>
          <w:szCs w:val="24"/>
          <w:lang w:eastAsia="fi-FI"/>
        </w:rPr>
      </w:pPr>
      <w:r w:rsidRPr="004C729C">
        <w:rPr>
          <w:b/>
          <w:sz w:val="28"/>
          <w:szCs w:val="24"/>
          <w:lang w:eastAsia="fi-FI"/>
        </w:rPr>
        <w:t xml:space="preserve">TIETOSUOJASELOSTE </w:t>
      </w:r>
    </w:p>
    <w:p w:rsidR="00873805" w:rsidRPr="004C729C" w:rsidRDefault="00873805" w:rsidP="00873805">
      <w:pPr>
        <w:pStyle w:val="Eivli"/>
        <w:rPr>
          <w:sz w:val="24"/>
          <w:szCs w:val="24"/>
          <w:lang w:eastAsia="fi-FI"/>
        </w:rPr>
      </w:pPr>
      <w:r w:rsidRPr="004C729C">
        <w:rPr>
          <w:sz w:val="24"/>
          <w:szCs w:val="24"/>
          <w:lang w:eastAsia="fi-FI"/>
        </w:rPr>
        <w:t> </w:t>
      </w:r>
    </w:p>
    <w:p w:rsidR="00873805" w:rsidRPr="004C729C" w:rsidRDefault="00873805" w:rsidP="00873805">
      <w:pPr>
        <w:pStyle w:val="Eivli"/>
        <w:rPr>
          <w:sz w:val="24"/>
          <w:szCs w:val="24"/>
          <w:lang w:eastAsia="fi-FI"/>
        </w:rPr>
      </w:pPr>
      <w:proofErr w:type="gramStart"/>
      <w:r w:rsidRPr="004C729C">
        <w:rPr>
          <w:sz w:val="24"/>
          <w:szCs w:val="24"/>
          <w:lang w:eastAsia="fi-FI"/>
        </w:rPr>
        <w:t xml:space="preserve">Pvm:           </w:t>
      </w:r>
      <w:r>
        <w:rPr>
          <w:sz w:val="24"/>
          <w:szCs w:val="24"/>
          <w:lang w:eastAsia="fi-FI"/>
        </w:rPr>
        <w:t>16</w:t>
      </w:r>
      <w:proofErr w:type="gramEnd"/>
      <w:r w:rsidRPr="004C729C">
        <w:rPr>
          <w:sz w:val="24"/>
          <w:szCs w:val="24"/>
          <w:lang w:eastAsia="fi-FI"/>
        </w:rPr>
        <w:t>.5.2018</w:t>
      </w:r>
    </w:p>
    <w:p w:rsidR="00873805" w:rsidRPr="004C729C" w:rsidRDefault="00873805" w:rsidP="00873805">
      <w:pPr>
        <w:pStyle w:val="Eivli"/>
        <w:rPr>
          <w:sz w:val="24"/>
          <w:szCs w:val="24"/>
          <w:lang w:eastAsia="fi-FI"/>
        </w:rPr>
      </w:pPr>
      <w:proofErr w:type="gramStart"/>
      <w:r w:rsidRPr="004C729C">
        <w:rPr>
          <w:sz w:val="24"/>
          <w:szCs w:val="24"/>
          <w:lang w:eastAsia="fi-FI"/>
        </w:rPr>
        <w:t>Viite:           EU</w:t>
      </w:r>
      <w:proofErr w:type="gramEnd"/>
      <w:r w:rsidRPr="004C729C">
        <w:rPr>
          <w:sz w:val="24"/>
          <w:szCs w:val="24"/>
          <w:lang w:eastAsia="fi-FI"/>
        </w:rPr>
        <w:t>:n yleinen tietosuoja-asetus (GDPR)</w:t>
      </w:r>
    </w:p>
    <w:p w:rsidR="00873805" w:rsidRPr="004C729C" w:rsidRDefault="00873805" w:rsidP="00873805">
      <w:pPr>
        <w:pStyle w:val="Eivli"/>
        <w:rPr>
          <w:sz w:val="24"/>
          <w:szCs w:val="24"/>
          <w:lang w:eastAsia="fi-FI"/>
        </w:rPr>
      </w:pPr>
      <w:r w:rsidRPr="004C729C">
        <w:rPr>
          <w:sz w:val="24"/>
          <w:szCs w:val="24"/>
          <w:lang w:eastAsia="fi-FI"/>
        </w:rPr>
        <w:t> </w:t>
      </w:r>
    </w:p>
    <w:p w:rsidR="00082EDF" w:rsidRDefault="00082EDF" w:rsidP="00082EDF">
      <w:pPr>
        <w:pStyle w:val="Eivli"/>
        <w:rPr>
          <w:b/>
          <w:sz w:val="24"/>
          <w:szCs w:val="24"/>
          <w:lang w:eastAsia="fi-FI"/>
        </w:rPr>
      </w:pPr>
      <w:r>
        <w:rPr>
          <w:b/>
          <w:sz w:val="24"/>
          <w:szCs w:val="24"/>
          <w:lang w:eastAsia="fi-FI"/>
        </w:rPr>
        <w:t xml:space="preserve">Rekisterinpitäjä </w:t>
      </w:r>
    </w:p>
    <w:p w:rsidR="00082EDF" w:rsidRDefault="00082EDF" w:rsidP="00082EDF">
      <w:pPr>
        <w:pStyle w:val="Eivli"/>
        <w:rPr>
          <w:sz w:val="24"/>
          <w:szCs w:val="24"/>
          <w:lang w:eastAsia="fi-FI"/>
        </w:rPr>
      </w:pPr>
      <w:r>
        <w:rPr>
          <w:sz w:val="24"/>
          <w:szCs w:val="24"/>
          <w:lang w:eastAsia="fi-FI"/>
        </w:rPr>
        <w:t>Nimi: Sievin 4H-yhdistys ry</w:t>
      </w:r>
    </w:p>
    <w:p w:rsidR="00082EDF" w:rsidRDefault="00082EDF" w:rsidP="00082EDF">
      <w:pPr>
        <w:pStyle w:val="Eivli"/>
        <w:rPr>
          <w:sz w:val="24"/>
          <w:szCs w:val="24"/>
          <w:lang w:eastAsia="fi-FI"/>
        </w:rPr>
      </w:pPr>
      <w:r>
        <w:rPr>
          <w:sz w:val="24"/>
          <w:szCs w:val="24"/>
          <w:lang w:eastAsia="fi-FI"/>
        </w:rPr>
        <w:t>Osoite: Haikolantie 16, 85410 Sievi</w:t>
      </w:r>
    </w:p>
    <w:p w:rsidR="00082EDF" w:rsidRDefault="00082EDF" w:rsidP="00082EDF">
      <w:pPr>
        <w:pStyle w:val="Eivli"/>
        <w:rPr>
          <w:sz w:val="24"/>
          <w:szCs w:val="24"/>
          <w:lang w:eastAsia="fi-FI"/>
        </w:rPr>
      </w:pPr>
      <w:r>
        <w:rPr>
          <w:sz w:val="24"/>
          <w:szCs w:val="24"/>
          <w:lang w:eastAsia="fi-FI"/>
        </w:rPr>
        <w:t> </w:t>
      </w:r>
    </w:p>
    <w:p w:rsidR="00082EDF" w:rsidRDefault="00082EDF" w:rsidP="00082EDF">
      <w:pPr>
        <w:pStyle w:val="Eivli"/>
        <w:rPr>
          <w:b/>
          <w:sz w:val="24"/>
          <w:szCs w:val="24"/>
          <w:lang w:eastAsia="fi-FI"/>
        </w:rPr>
      </w:pPr>
      <w:r>
        <w:rPr>
          <w:b/>
          <w:sz w:val="24"/>
          <w:szCs w:val="24"/>
          <w:lang w:eastAsia="fi-FI"/>
        </w:rPr>
        <w:t>Rekisteriasioiden yhteyshenkilö</w:t>
      </w:r>
    </w:p>
    <w:p w:rsidR="00082EDF" w:rsidRDefault="00082EDF" w:rsidP="00082EDF">
      <w:pPr>
        <w:pStyle w:val="Eivli"/>
        <w:rPr>
          <w:sz w:val="24"/>
          <w:szCs w:val="24"/>
          <w:lang w:eastAsia="fi-FI"/>
        </w:rPr>
      </w:pPr>
      <w:r>
        <w:rPr>
          <w:sz w:val="24"/>
          <w:szCs w:val="24"/>
          <w:lang w:eastAsia="fi-FI"/>
        </w:rPr>
        <w:t>Nimi: Toiminnanjohtaja, Sievin 4H-yhdistys ry </w:t>
      </w:r>
    </w:p>
    <w:p w:rsidR="00082EDF" w:rsidRDefault="00082EDF" w:rsidP="00082EDF">
      <w:pPr>
        <w:pStyle w:val="Eivli"/>
        <w:rPr>
          <w:sz w:val="24"/>
          <w:szCs w:val="24"/>
          <w:lang w:eastAsia="fi-FI"/>
        </w:rPr>
      </w:pPr>
      <w:r>
        <w:rPr>
          <w:sz w:val="24"/>
          <w:szCs w:val="24"/>
          <w:lang w:eastAsia="fi-FI"/>
        </w:rPr>
        <w:t>Osoite: Haikolantie 16, 85410 Sievi</w:t>
      </w:r>
    </w:p>
    <w:p w:rsidR="00082EDF" w:rsidRDefault="00082EDF" w:rsidP="00082EDF">
      <w:pPr>
        <w:pStyle w:val="Eivli"/>
        <w:rPr>
          <w:sz w:val="24"/>
          <w:szCs w:val="24"/>
          <w:lang w:eastAsia="fi-FI"/>
        </w:rPr>
      </w:pPr>
      <w:r>
        <w:rPr>
          <w:sz w:val="24"/>
          <w:szCs w:val="24"/>
          <w:lang w:eastAsia="fi-FI"/>
        </w:rPr>
        <w:t xml:space="preserve">Sähköposti: </w:t>
      </w:r>
      <w:hyperlink r:id="rId5" w:history="1">
        <w:r>
          <w:rPr>
            <w:rStyle w:val="Hyperlinkki"/>
            <w:sz w:val="24"/>
            <w:szCs w:val="24"/>
          </w:rPr>
          <w:t>sievi@4h.fi</w:t>
        </w:r>
      </w:hyperlink>
    </w:p>
    <w:p w:rsidR="00082EDF" w:rsidRDefault="00082EDF" w:rsidP="00082EDF">
      <w:pPr>
        <w:pStyle w:val="Eivli"/>
        <w:rPr>
          <w:sz w:val="24"/>
          <w:szCs w:val="24"/>
          <w:lang w:eastAsia="fi-FI"/>
        </w:rPr>
      </w:pPr>
      <w:r>
        <w:rPr>
          <w:sz w:val="24"/>
          <w:szCs w:val="24"/>
          <w:lang w:eastAsia="fi-FI"/>
        </w:rPr>
        <w:t>Puhelin: 050 559 3454</w:t>
      </w:r>
    </w:p>
    <w:p w:rsidR="00082EDF" w:rsidRDefault="00082EDF" w:rsidP="00082EDF">
      <w:pPr>
        <w:pStyle w:val="Eivli"/>
        <w:rPr>
          <w:sz w:val="24"/>
          <w:szCs w:val="24"/>
          <w:lang w:eastAsia="fi-FI"/>
        </w:rPr>
      </w:pPr>
      <w:r>
        <w:rPr>
          <w:sz w:val="24"/>
          <w:szCs w:val="24"/>
          <w:lang w:eastAsia="fi-FI"/>
        </w:rPr>
        <w:t> </w:t>
      </w:r>
    </w:p>
    <w:p w:rsidR="00082EDF" w:rsidRDefault="00082EDF" w:rsidP="00082EDF">
      <w:pPr>
        <w:pStyle w:val="Eivli"/>
        <w:rPr>
          <w:b/>
          <w:sz w:val="24"/>
          <w:szCs w:val="24"/>
          <w:lang w:eastAsia="fi-FI"/>
        </w:rPr>
      </w:pPr>
      <w:r>
        <w:rPr>
          <w:b/>
          <w:sz w:val="24"/>
          <w:szCs w:val="24"/>
          <w:lang w:eastAsia="fi-FI"/>
        </w:rPr>
        <w:t>Rekisterin nimi</w:t>
      </w:r>
    </w:p>
    <w:p w:rsidR="00082EDF" w:rsidRDefault="00082EDF" w:rsidP="00082EDF">
      <w:pPr>
        <w:pStyle w:val="Eivli"/>
        <w:rPr>
          <w:lang w:eastAsia="fi-FI"/>
        </w:rPr>
      </w:pPr>
      <w:r>
        <w:rPr>
          <w:lang w:eastAsia="fi-FI"/>
        </w:rPr>
        <w:t xml:space="preserve">Sievin 4H-yhdistyksen </w:t>
      </w:r>
      <w:r w:rsidRPr="00873805">
        <w:rPr>
          <w:lang w:eastAsia="fi-FI"/>
        </w:rPr>
        <w:t>toimintaan osallistuvat henkilöt</w:t>
      </w:r>
      <w:r>
        <w:rPr>
          <w:lang w:eastAsia="fi-FI"/>
        </w:rPr>
        <w:t xml:space="preserve"> </w:t>
      </w:r>
      <w:r>
        <w:rPr>
          <w:lang w:eastAsia="fi-FI"/>
        </w:rPr>
        <w:t>jäsenet</w:t>
      </w:r>
    </w:p>
    <w:p w:rsidR="00873805" w:rsidRDefault="00873805" w:rsidP="00873805">
      <w:pPr>
        <w:pStyle w:val="Eivli"/>
        <w:rPr>
          <w:sz w:val="24"/>
          <w:szCs w:val="24"/>
          <w:lang w:eastAsia="fi-FI"/>
        </w:rPr>
      </w:pPr>
      <w:bookmarkStart w:id="0" w:name="_GoBack"/>
      <w:bookmarkEnd w:id="0"/>
    </w:p>
    <w:p w:rsidR="00873805" w:rsidRPr="00873805" w:rsidRDefault="00873805" w:rsidP="00873805">
      <w:pPr>
        <w:pStyle w:val="Eivli"/>
        <w:rPr>
          <w:b/>
          <w:sz w:val="24"/>
          <w:szCs w:val="24"/>
          <w:lang w:eastAsia="fi-FI"/>
        </w:rPr>
      </w:pPr>
      <w:r w:rsidRPr="00873805">
        <w:rPr>
          <w:b/>
          <w:sz w:val="24"/>
          <w:szCs w:val="24"/>
          <w:lang w:eastAsia="fi-FI"/>
        </w:rPr>
        <w:t>Rekisterissä käsiteltävien henkilötietojen käyttötarkoitus</w:t>
      </w:r>
    </w:p>
    <w:p w:rsidR="00873805" w:rsidRPr="00873805" w:rsidRDefault="00082EDF" w:rsidP="00873805">
      <w:pPr>
        <w:pStyle w:val="Eivli"/>
        <w:rPr>
          <w:sz w:val="24"/>
          <w:szCs w:val="24"/>
          <w:lang w:eastAsia="fi-FI"/>
        </w:rPr>
      </w:pPr>
      <w:r>
        <w:rPr>
          <w:sz w:val="24"/>
          <w:szCs w:val="24"/>
          <w:lang w:eastAsia="fi-FI"/>
        </w:rPr>
        <w:t>Sievi</w:t>
      </w:r>
      <w:r w:rsidR="00873805">
        <w:rPr>
          <w:sz w:val="24"/>
          <w:szCs w:val="24"/>
          <w:lang w:eastAsia="fi-FI"/>
        </w:rPr>
        <w:t>n 4H-yhdistyksen</w:t>
      </w:r>
      <w:r w:rsidR="00873805" w:rsidRPr="00873805">
        <w:rPr>
          <w:sz w:val="24"/>
          <w:szCs w:val="24"/>
          <w:lang w:eastAsia="fi-FI"/>
        </w:rPr>
        <w:t xml:space="preserve"> toimintaan osallistuvien henkilöiden tiedot niiltä osin, kun ne ovat tarpeellisia toiminnan toteuttamiseksi. Rekisteristä löytyy niiden lasten, nuorten ja aikuisten henkilötietoja, jotka osallistuvat yhdistysten järjestämään toimintaan. Toiminta koostuu kerho-, leiri- ja kurssitoiminnasta, projekteista, tapahtumista ja tapaamisista. Henkilötietoja kerätään toiminnan toteuttamiseksi ja tilastoimiseksi sekä toiminnasta tiedottamiseen.</w:t>
      </w:r>
    </w:p>
    <w:p w:rsidR="00873805" w:rsidRPr="00873805" w:rsidRDefault="00873805" w:rsidP="00873805">
      <w:pPr>
        <w:pStyle w:val="Eivli"/>
        <w:rPr>
          <w:sz w:val="24"/>
          <w:szCs w:val="24"/>
          <w:lang w:eastAsia="fi-FI"/>
        </w:rPr>
      </w:pPr>
      <w:r w:rsidRPr="00873805">
        <w:rPr>
          <w:sz w:val="24"/>
          <w:szCs w:val="24"/>
          <w:lang w:eastAsia="fi-FI"/>
        </w:rPr>
        <w:t> </w:t>
      </w:r>
    </w:p>
    <w:p w:rsidR="00873805" w:rsidRPr="00873805" w:rsidRDefault="00873805" w:rsidP="00873805">
      <w:pPr>
        <w:pStyle w:val="Eivli"/>
        <w:rPr>
          <w:b/>
          <w:sz w:val="24"/>
          <w:szCs w:val="24"/>
          <w:lang w:eastAsia="fi-FI"/>
        </w:rPr>
      </w:pPr>
      <w:proofErr w:type="gramStart"/>
      <w:r w:rsidRPr="00873805">
        <w:rPr>
          <w:b/>
          <w:sz w:val="24"/>
          <w:szCs w:val="24"/>
          <w:lang w:eastAsia="fi-FI"/>
        </w:rPr>
        <w:t>Rekisterin tietosisältö, rekisteröityjen ryhmät ja henkilötietoryhmät</w:t>
      </w:r>
      <w:proofErr w:type="gramEnd"/>
    </w:p>
    <w:p w:rsidR="00873805" w:rsidRPr="00873805" w:rsidRDefault="00873805" w:rsidP="00873805">
      <w:pPr>
        <w:pStyle w:val="Eivli"/>
        <w:rPr>
          <w:sz w:val="24"/>
          <w:szCs w:val="24"/>
          <w:lang w:eastAsia="fi-FI"/>
        </w:rPr>
      </w:pPr>
      <w:r w:rsidRPr="00873805">
        <w:rPr>
          <w:sz w:val="24"/>
          <w:szCs w:val="24"/>
          <w:lang w:eastAsia="fi-FI"/>
        </w:rPr>
        <w:t>Rekisteri sisältää seuraavia henkilötietoja:</w:t>
      </w:r>
    </w:p>
    <w:p w:rsidR="00873805" w:rsidRPr="00873805" w:rsidRDefault="00873805" w:rsidP="00873805">
      <w:pPr>
        <w:pStyle w:val="Eivli"/>
        <w:rPr>
          <w:sz w:val="24"/>
          <w:szCs w:val="24"/>
          <w:lang w:eastAsia="fi-FI"/>
        </w:rPr>
      </w:pPr>
      <w:r w:rsidRPr="00873805">
        <w:rPr>
          <w:sz w:val="24"/>
          <w:szCs w:val="24"/>
          <w:lang w:eastAsia="fi-FI"/>
        </w:rPr>
        <w:t>Osallistujan nimi, syntymäaika, puhelinnumero, osoite ja sähköpostiosoite sekä mahdolliset sairaudet tai allergiat, jos ne tulee ottaa huomioon toimintaa järjestettäessä.</w:t>
      </w:r>
    </w:p>
    <w:p w:rsidR="00873805" w:rsidRPr="00873805" w:rsidRDefault="00873805" w:rsidP="00873805">
      <w:pPr>
        <w:pStyle w:val="Eivli"/>
        <w:rPr>
          <w:sz w:val="24"/>
          <w:szCs w:val="24"/>
          <w:lang w:eastAsia="fi-FI"/>
        </w:rPr>
      </w:pPr>
      <w:proofErr w:type="gramStart"/>
      <w:r w:rsidRPr="00873805">
        <w:rPr>
          <w:sz w:val="24"/>
          <w:szCs w:val="24"/>
          <w:lang w:eastAsia="fi-FI"/>
        </w:rPr>
        <w:t>Alaikäisten henkilöiden osalta myös huoltajan nimi, osoite, puhelinnumero ja sähköpostiosoite.</w:t>
      </w:r>
      <w:proofErr w:type="gramEnd"/>
    </w:p>
    <w:p w:rsidR="00873805" w:rsidRDefault="00873805" w:rsidP="00873805">
      <w:pPr>
        <w:pStyle w:val="Eivli"/>
        <w:rPr>
          <w:sz w:val="24"/>
          <w:szCs w:val="24"/>
          <w:lang w:eastAsia="fi-FI"/>
        </w:rPr>
      </w:pPr>
    </w:p>
    <w:p w:rsidR="00873805" w:rsidRPr="00873805" w:rsidRDefault="00873805" w:rsidP="00873805">
      <w:pPr>
        <w:pStyle w:val="Eivli"/>
        <w:rPr>
          <w:sz w:val="24"/>
          <w:szCs w:val="24"/>
          <w:lang w:eastAsia="fi-FI"/>
        </w:rPr>
      </w:pPr>
      <w:proofErr w:type="gramStart"/>
      <w:r w:rsidRPr="00873805">
        <w:rPr>
          <w:sz w:val="24"/>
          <w:szCs w:val="24"/>
          <w:lang w:eastAsia="fi-FI"/>
        </w:rPr>
        <w:t>Toiminnan yhteydessä otettuja kuvia.</w:t>
      </w:r>
      <w:proofErr w:type="gramEnd"/>
      <w:r w:rsidRPr="00873805">
        <w:rPr>
          <w:sz w:val="24"/>
          <w:szCs w:val="24"/>
          <w:lang w:eastAsia="fi-FI"/>
        </w:rPr>
        <w:t xml:space="preserve"> Kuvaamiseen kysytään lupa leiri-, kerho- ja kurssi-ilmoittautumisen yhteydessä.</w:t>
      </w:r>
    </w:p>
    <w:p w:rsidR="00873805" w:rsidRDefault="00873805" w:rsidP="00873805">
      <w:pPr>
        <w:pStyle w:val="Eivli"/>
        <w:rPr>
          <w:sz w:val="24"/>
          <w:szCs w:val="24"/>
          <w:lang w:eastAsia="fi-FI"/>
        </w:rPr>
      </w:pPr>
    </w:p>
    <w:p w:rsidR="00873805" w:rsidRPr="00873805" w:rsidRDefault="00873805" w:rsidP="00873805">
      <w:pPr>
        <w:pStyle w:val="Eivli"/>
        <w:rPr>
          <w:sz w:val="24"/>
          <w:szCs w:val="24"/>
          <w:lang w:eastAsia="fi-FI"/>
        </w:rPr>
      </w:pPr>
      <w:r w:rsidRPr="00873805">
        <w:rPr>
          <w:sz w:val="24"/>
          <w:szCs w:val="24"/>
          <w:lang w:eastAsia="fi-FI"/>
        </w:rPr>
        <w:t>4H-yrittäjien osalta kerätään tietoa yritysten liiketoiminnasta, kuten liikevaihdosta.</w:t>
      </w:r>
    </w:p>
    <w:p w:rsidR="00873805" w:rsidRDefault="00873805" w:rsidP="00873805">
      <w:pPr>
        <w:pStyle w:val="Eivli"/>
        <w:rPr>
          <w:sz w:val="24"/>
          <w:szCs w:val="24"/>
          <w:lang w:eastAsia="fi-FI"/>
        </w:rPr>
      </w:pPr>
    </w:p>
    <w:p w:rsidR="00873805" w:rsidRPr="00873805" w:rsidRDefault="00873805" w:rsidP="00873805">
      <w:pPr>
        <w:pStyle w:val="Eivli"/>
        <w:rPr>
          <w:sz w:val="24"/>
          <w:szCs w:val="24"/>
          <w:lang w:eastAsia="fi-FI"/>
        </w:rPr>
      </w:pPr>
      <w:r w:rsidRPr="00873805">
        <w:rPr>
          <w:sz w:val="24"/>
          <w:szCs w:val="24"/>
          <w:lang w:eastAsia="fi-FI"/>
        </w:rPr>
        <w:t>Rekisteri sisältää seuraavat rekisteröityjen ryhmät:</w:t>
      </w:r>
    </w:p>
    <w:p w:rsidR="00873805" w:rsidRPr="00873805" w:rsidRDefault="00873805" w:rsidP="00873805">
      <w:pPr>
        <w:pStyle w:val="Eivli"/>
        <w:rPr>
          <w:sz w:val="24"/>
          <w:szCs w:val="24"/>
          <w:lang w:eastAsia="fi-FI"/>
        </w:rPr>
      </w:pPr>
      <w:r w:rsidRPr="00873805">
        <w:rPr>
          <w:sz w:val="24"/>
          <w:szCs w:val="24"/>
          <w:lang w:eastAsia="fi-FI"/>
        </w:rPr>
        <w:t>Leireille osallistuvat lapset</w:t>
      </w:r>
    </w:p>
    <w:p w:rsidR="00873805" w:rsidRPr="00873805" w:rsidRDefault="00873805" w:rsidP="00873805">
      <w:pPr>
        <w:pStyle w:val="Eivli"/>
        <w:rPr>
          <w:sz w:val="24"/>
          <w:szCs w:val="24"/>
          <w:lang w:eastAsia="fi-FI"/>
        </w:rPr>
      </w:pPr>
      <w:r w:rsidRPr="00873805">
        <w:rPr>
          <w:sz w:val="24"/>
          <w:szCs w:val="24"/>
          <w:lang w:eastAsia="fi-FI"/>
        </w:rPr>
        <w:t>Kerhotoimintaan osallistuvat lapset</w:t>
      </w:r>
    </w:p>
    <w:p w:rsidR="00873805" w:rsidRPr="00873805" w:rsidRDefault="00873805" w:rsidP="00873805">
      <w:pPr>
        <w:pStyle w:val="Eivli"/>
        <w:rPr>
          <w:sz w:val="24"/>
          <w:szCs w:val="24"/>
          <w:lang w:eastAsia="fi-FI"/>
        </w:rPr>
      </w:pPr>
      <w:r>
        <w:rPr>
          <w:sz w:val="24"/>
          <w:szCs w:val="24"/>
          <w:lang w:eastAsia="fi-FI"/>
        </w:rPr>
        <w:t>K</w:t>
      </w:r>
      <w:r w:rsidRPr="00873805">
        <w:rPr>
          <w:sz w:val="24"/>
          <w:szCs w:val="24"/>
          <w:lang w:eastAsia="fi-FI"/>
        </w:rPr>
        <w:t>urss</w:t>
      </w:r>
      <w:r>
        <w:rPr>
          <w:sz w:val="24"/>
          <w:szCs w:val="24"/>
          <w:lang w:eastAsia="fi-FI"/>
        </w:rPr>
        <w:t>e</w:t>
      </w:r>
      <w:r w:rsidRPr="00873805">
        <w:rPr>
          <w:sz w:val="24"/>
          <w:szCs w:val="24"/>
          <w:lang w:eastAsia="fi-FI"/>
        </w:rPr>
        <w:t>ille osallistuvat nuoret</w:t>
      </w:r>
    </w:p>
    <w:p w:rsidR="00873805" w:rsidRPr="00873805" w:rsidRDefault="00873805" w:rsidP="00873805">
      <w:pPr>
        <w:pStyle w:val="Eivli"/>
        <w:rPr>
          <w:sz w:val="24"/>
          <w:szCs w:val="24"/>
          <w:lang w:eastAsia="fi-FI"/>
        </w:rPr>
      </w:pPr>
      <w:r w:rsidRPr="00873805">
        <w:rPr>
          <w:sz w:val="24"/>
          <w:szCs w:val="24"/>
          <w:lang w:eastAsia="fi-FI"/>
        </w:rPr>
        <w:t xml:space="preserve">4H-yrittäjät </w:t>
      </w:r>
    </w:p>
    <w:p w:rsidR="00873805" w:rsidRPr="00873805" w:rsidRDefault="00873805" w:rsidP="00873805">
      <w:pPr>
        <w:pStyle w:val="Eivli"/>
        <w:rPr>
          <w:sz w:val="24"/>
          <w:szCs w:val="24"/>
          <w:lang w:eastAsia="fi-FI"/>
        </w:rPr>
      </w:pPr>
      <w:r>
        <w:rPr>
          <w:sz w:val="24"/>
          <w:szCs w:val="24"/>
          <w:lang w:eastAsia="fi-FI"/>
        </w:rPr>
        <w:t>P</w:t>
      </w:r>
      <w:r w:rsidRPr="00873805">
        <w:rPr>
          <w:sz w:val="24"/>
          <w:szCs w:val="24"/>
          <w:lang w:eastAsia="fi-FI"/>
        </w:rPr>
        <w:t>rojekteihin osallistuvat nuoret</w:t>
      </w:r>
    </w:p>
    <w:p w:rsidR="00873805" w:rsidRPr="00873805" w:rsidRDefault="00873805" w:rsidP="00873805">
      <w:pPr>
        <w:pStyle w:val="Eivli"/>
        <w:rPr>
          <w:sz w:val="24"/>
          <w:szCs w:val="24"/>
          <w:lang w:eastAsia="fi-FI"/>
        </w:rPr>
      </w:pPr>
      <w:r w:rsidRPr="00873805">
        <w:rPr>
          <w:sz w:val="24"/>
          <w:szCs w:val="24"/>
          <w:lang w:eastAsia="fi-FI"/>
        </w:rPr>
        <w:t>Tapahtumiin ja tapaamisiin osallistuvat lapset, nuoret ja aikuiset</w:t>
      </w:r>
    </w:p>
    <w:p w:rsidR="00873805" w:rsidRPr="00873805" w:rsidRDefault="00873805" w:rsidP="00873805">
      <w:pPr>
        <w:pStyle w:val="Eivli"/>
        <w:rPr>
          <w:sz w:val="24"/>
          <w:szCs w:val="24"/>
          <w:lang w:eastAsia="fi-FI"/>
        </w:rPr>
      </w:pPr>
      <w:r w:rsidRPr="00873805">
        <w:rPr>
          <w:sz w:val="24"/>
          <w:szCs w:val="24"/>
          <w:lang w:eastAsia="fi-FI"/>
        </w:rPr>
        <w:t>Toimintaan osallistuvat vapaaehtoiset, kuten 4H-yritysohjaajat</w:t>
      </w:r>
    </w:p>
    <w:p w:rsidR="00873805" w:rsidRPr="00873805" w:rsidRDefault="00873805" w:rsidP="00873805">
      <w:pPr>
        <w:pStyle w:val="Eivli"/>
        <w:rPr>
          <w:sz w:val="24"/>
          <w:szCs w:val="24"/>
          <w:lang w:eastAsia="fi-FI"/>
        </w:rPr>
      </w:pPr>
      <w:r w:rsidRPr="00873805">
        <w:rPr>
          <w:sz w:val="24"/>
          <w:szCs w:val="24"/>
          <w:lang w:eastAsia="fi-FI"/>
        </w:rPr>
        <w:t> </w:t>
      </w:r>
    </w:p>
    <w:p w:rsidR="00873805" w:rsidRPr="00873805" w:rsidRDefault="00873805" w:rsidP="00873805">
      <w:pPr>
        <w:pStyle w:val="Eivli"/>
        <w:rPr>
          <w:b/>
          <w:sz w:val="24"/>
          <w:szCs w:val="24"/>
          <w:lang w:eastAsia="fi-FI"/>
        </w:rPr>
      </w:pPr>
      <w:r w:rsidRPr="00873805">
        <w:rPr>
          <w:b/>
          <w:sz w:val="24"/>
          <w:szCs w:val="24"/>
          <w:lang w:eastAsia="fi-FI"/>
        </w:rPr>
        <w:lastRenderedPageBreak/>
        <w:t>Tietojen säilytysaika ja tai säilytysajan määräytymisperusteet</w:t>
      </w:r>
    </w:p>
    <w:p w:rsidR="00873805" w:rsidRPr="00873805" w:rsidRDefault="00873805" w:rsidP="00873805">
      <w:pPr>
        <w:pStyle w:val="Eivli"/>
        <w:rPr>
          <w:sz w:val="24"/>
          <w:szCs w:val="24"/>
          <w:lang w:eastAsia="fi-FI"/>
        </w:rPr>
      </w:pPr>
      <w:r w:rsidRPr="00873805">
        <w:rPr>
          <w:sz w:val="24"/>
          <w:szCs w:val="24"/>
          <w:lang w:eastAsia="fi-FI"/>
        </w:rPr>
        <w:t>Toimintaan osallistuvien henkilötietoja säilytetään vain niin kauan kuin henkilötietojen säilyttäminen on tarpeen toiminnan toteuttamiseksi, kuitenkin enintään viiden vuoden ajan (perusteena rekisterinpitäjän oikeutettu etu). Toiminnan yhteydessä otettuja kuvia voidaan hyödyntää toiminnasta tiedottamiseen viiden vuoden ajan (perusteena rekisteröidyn suostumus).</w:t>
      </w:r>
    </w:p>
    <w:p w:rsidR="00873805" w:rsidRPr="00873805" w:rsidRDefault="00873805" w:rsidP="00873805">
      <w:pPr>
        <w:pStyle w:val="Eivli"/>
        <w:rPr>
          <w:sz w:val="24"/>
          <w:szCs w:val="24"/>
          <w:lang w:eastAsia="fi-FI"/>
        </w:rPr>
      </w:pPr>
      <w:r w:rsidRPr="00873805">
        <w:rPr>
          <w:sz w:val="24"/>
          <w:szCs w:val="24"/>
          <w:lang w:eastAsia="fi-FI"/>
        </w:rPr>
        <w:t> </w:t>
      </w:r>
    </w:p>
    <w:p w:rsidR="00873805" w:rsidRPr="00873805" w:rsidRDefault="00873805" w:rsidP="00873805">
      <w:pPr>
        <w:pStyle w:val="Eivli"/>
        <w:rPr>
          <w:b/>
          <w:sz w:val="24"/>
          <w:szCs w:val="24"/>
          <w:lang w:eastAsia="fi-FI"/>
        </w:rPr>
      </w:pPr>
      <w:r w:rsidRPr="00873805">
        <w:rPr>
          <w:b/>
          <w:sz w:val="24"/>
          <w:szCs w:val="24"/>
          <w:lang w:eastAsia="fi-FI"/>
        </w:rPr>
        <w:t>Säännönmukaiset tietolähteet (mistä tiedot saadaan)</w:t>
      </w:r>
    </w:p>
    <w:p w:rsidR="00873805" w:rsidRPr="00873805" w:rsidRDefault="00873805" w:rsidP="00873805">
      <w:pPr>
        <w:pStyle w:val="Eivli"/>
        <w:rPr>
          <w:sz w:val="24"/>
          <w:szCs w:val="24"/>
          <w:lang w:eastAsia="fi-FI"/>
        </w:rPr>
      </w:pPr>
      <w:r>
        <w:rPr>
          <w:sz w:val="24"/>
          <w:szCs w:val="24"/>
          <w:lang w:eastAsia="fi-FI"/>
        </w:rPr>
        <w:t xml:space="preserve">Henkilön itse kertomana/huoltajan ilmoittamana. </w:t>
      </w:r>
      <w:r w:rsidRPr="00873805">
        <w:rPr>
          <w:sz w:val="24"/>
          <w:szCs w:val="24"/>
          <w:lang w:eastAsia="fi-FI"/>
        </w:rPr>
        <w:t xml:space="preserve">Tiedot kerho-, leiri- ja kurssitoimintaan, projekteihin sekä tapahtumiin ja tapaamisiin saadaan ilmoittautumislomakkeista yhdistysten verkkosivuilta (Yhdistysavain) sekä toimihenkilöiden sähköposteista. Tietoja tallennetaan toimihenkilöiden tietokoneiden kovalevylle. Ilmoittautuneiden tiedot tulostetaan tapahtumiin paperille. Toimintaan osallistuvien kuvia, nimiä ja mahdollisia muita tietoja jaetaan heidän suostumuksellaan sosiaalisen median kanavissa (Facebook, </w:t>
      </w:r>
      <w:proofErr w:type="spellStart"/>
      <w:r w:rsidRPr="00873805">
        <w:rPr>
          <w:sz w:val="24"/>
          <w:szCs w:val="24"/>
          <w:lang w:eastAsia="fi-FI"/>
        </w:rPr>
        <w:t>Instagram</w:t>
      </w:r>
      <w:proofErr w:type="spellEnd"/>
      <w:r w:rsidRPr="00873805">
        <w:rPr>
          <w:sz w:val="24"/>
          <w:szCs w:val="24"/>
          <w:lang w:eastAsia="fi-FI"/>
        </w:rPr>
        <w:t xml:space="preserve">, </w:t>
      </w:r>
      <w:proofErr w:type="spellStart"/>
      <w:r w:rsidRPr="00873805">
        <w:rPr>
          <w:sz w:val="24"/>
          <w:szCs w:val="24"/>
          <w:lang w:eastAsia="fi-FI"/>
        </w:rPr>
        <w:t>Whatsapp</w:t>
      </w:r>
      <w:proofErr w:type="spellEnd"/>
      <w:r w:rsidRPr="00873805">
        <w:rPr>
          <w:sz w:val="24"/>
          <w:szCs w:val="24"/>
          <w:lang w:eastAsia="fi-FI"/>
        </w:rPr>
        <w:t>, YouTube).</w:t>
      </w:r>
    </w:p>
    <w:p w:rsidR="00873805" w:rsidRPr="00873805" w:rsidRDefault="00873805" w:rsidP="00873805">
      <w:pPr>
        <w:pStyle w:val="Eivli"/>
        <w:rPr>
          <w:sz w:val="24"/>
          <w:szCs w:val="24"/>
          <w:lang w:eastAsia="fi-FI"/>
        </w:rPr>
      </w:pPr>
      <w:r w:rsidRPr="00873805">
        <w:rPr>
          <w:sz w:val="24"/>
          <w:szCs w:val="24"/>
          <w:lang w:eastAsia="fi-FI"/>
        </w:rPr>
        <w:t> </w:t>
      </w:r>
    </w:p>
    <w:p w:rsidR="00873805" w:rsidRPr="00873805" w:rsidRDefault="00873805" w:rsidP="00873805">
      <w:pPr>
        <w:pStyle w:val="Eivli"/>
        <w:rPr>
          <w:b/>
          <w:sz w:val="24"/>
          <w:szCs w:val="24"/>
          <w:lang w:eastAsia="fi-FI"/>
        </w:rPr>
      </w:pPr>
      <w:r w:rsidRPr="00873805">
        <w:rPr>
          <w:b/>
          <w:sz w:val="24"/>
          <w:szCs w:val="24"/>
          <w:lang w:eastAsia="fi-FI"/>
        </w:rPr>
        <w:t>Tietojen säännönmukaiset luovutukset</w:t>
      </w:r>
    </w:p>
    <w:p w:rsidR="00873805" w:rsidRPr="00873805" w:rsidRDefault="00873805" w:rsidP="00873805">
      <w:pPr>
        <w:pStyle w:val="Eivli"/>
        <w:rPr>
          <w:sz w:val="24"/>
          <w:szCs w:val="24"/>
          <w:lang w:eastAsia="fi-FI"/>
        </w:rPr>
      </w:pPr>
      <w:r w:rsidRPr="00873805">
        <w:rPr>
          <w:sz w:val="24"/>
          <w:szCs w:val="24"/>
          <w:lang w:eastAsia="fi-FI"/>
        </w:rPr>
        <w:t>Henkilötietoja ei luovuteta ulkopuolisille tahoille. Poikkeuksena on sellainen toiminta, joka lähtökohtaisesti järjestetään yhteistyössä toisen tai useamman osapuolen kanssa (tämä tuodaan aina ilmi).</w:t>
      </w:r>
    </w:p>
    <w:p w:rsidR="00873805" w:rsidRPr="00873805" w:rsidRDefault="00873805" w:rsidP="00873805">
      <w:pPr>
        <w:pStyle w:val="Eivli"/>
        <w:rPr>
          <w:sz w:val="24"/>
          <w:szCs w:val="24"/>
          <w:lang w:eastAsia="fi-FI"/>
        </w:rPr>
      </w:pPr>
      <w:r w:rsidRPr="00873805">
        <w:rPr>
          <w:sz w:val="24"/>
          <w:szCs w:val="24"/>
          <w:lang w:eastAsia="fi-FI"/>
        </w:rPr>
        <w:t> </w:t>
      </w:r>
    </w:p>
    <w:p w:rsidR="00873805" w:rsidRPr="00873805" w:rsidRDefault="00873805" w:rsidP="00873805">
      <w:pPr>
        <w:pStyle w:val="Eivli"/>
        <w:rPr>
          <w:b/>
          <w:sz w:val="24"/>
          <w:szCs w:val="24"/>
          <w:lang w:eastAsia="fi-FI"/>
        </w:rPr>
      </w:pPr>
      <w:r w:rsidRPr="00873805">
        <w:rPr>
          <w:b/>
          <w:sz w:val="24"/>
          <w:szCs w:val="24"/>
          <w:lang w:eastAsia="fi-FI"/>
        </w:rPr>
        <w:t>Tietojen siirto EU:n tai ETA-alueen ulkopuolelle</w:t>
      </w:r>
    </w:p>
    <w:p w:rsidR="00873805" w:rsidRPr="00873805" w:rsidRDefault="00873805" w:rsidP="00873805">
      <w:pPr>
        <w:pStyle w:val="Eivli"/>
        <w:rPr>
          <w:sz w:val="24"/>
          <w:szCs w:val="24"/>
          <w:lang w:eastAsia="fi-FI"/>
        </w:rPr>
      </w:pPr>
      <w:r w:rsidRPr="00873805">
        <w:rPr>
          <w:sz w:val="24"/>
          <w:szCs w:val="24"/>
          <w:lang w:eastAsia="fi-FI"/>
        </w:rPr>
        <w:t xml:space="preserve">Henkilötietoja ei siirretä Euroopan unionin tai Euroopan talousalueen ulkopuolelle ja/tai käytetyt palveluntarjoajat kuuluvat </w:t>
      </w:r>
      <w:proofErr w:type="spellStart"/>
      <w:r w:rsidRPr="00873805">
        <w:rPr>
          <w:sz w:val="24"/>
          <w:szCs w:val="24"/>
          <w:lang w:eastAsia="fi-FI"/>
        </w:rPr>
        <w:t>Privacy</w:t>
      </w:r>
      <w:proofErr w:type="spellEnd"/>
      <w:r w:rsidRPr="00873805">
        <w:rPr>
          <w:sz w:val="24"/>
          <w:szCs w:val="24"/>
          <w:lang w:eastAsia="fi-FI"/>
        </w:rPr>
        <w:t xml:space="preserve"> </w:t>
      </w:r>
      <w:proofErr w:type="spellStart"/>
      <w:r w:rsidRPr="00873805">
        <w:rPr>
          <w:sz w:val="24"/>
          <w:szCs w:val="24"/>
          <w:lang w:eastAsia="fi-FI"/>
        </w:rPr>
        <w:t>Shields</w:t>
      </w:r>
      <w:proofErr w:type="spellEnd"/>
      <w:r w:rsidRPr="00873805">
        <w:rPr>
          <w:sz w:val="24"/>
          <w:szCs w:val="24"/>
          <w:lang w:eastAsia="fi-FI"/>
        </w:rPr>
        <w:t xml:space="preserve"> </w:t>
      </w:r>
      <w:proofErr w:type="gramStart"/>
      <w:r w:rsidRPr="00873805">
        <w:rPr>
          <w:sz w:val="24"/>
          <w:szCs w:val="24"/>
          <w:lang w:eastAsia="fi-FI"/>
        </w:rPr>
        <w:t>–yritysten</w:t>
      </w:r>
      <w:proofErr w:type="gramEnd"/>
      <w:r w:rsidRPr="00873805">
        <w:rPr>
          <w:sz w:val="24"/>
          <w:szCs w:val="24"/>
          <w:lang w:eastAsia="fi-FI"/>
        </w:rPr>
        <w:t xml:space="preserve"> listaan.</w:t>
      </w:r>
    </w:p>
    <w:p w:rsidR="00873805" w:rsidRPr="00873805" w:rsidRDefault="00873805" w:rsidP="00873805">
      <w:pPr>
        <w:pStyle w:val="Eivli"/>
        <w:rPr>
          <w:sz w:val="24"/>
          <w:szCs w:val="24"/>
          <w:lang w:eastAsia="fi-FI"/>
        </w:rPr>
      </w:pPr>
      <w:r w:rsidRPr="00873805">
        <w:rPr>
          <w:sz w:val="24"/>
          <w:szCs w:val="24"/>
          <w:lang w:eastAsia="fi-FI"/>
        </w:rPr>
        <w:t> </w:t>
      </w:r>
    </w:p>
    <w:p w:rsidR="00873805" w:rsidRPr="00873805" w:rsidRDefault="00873805" w:rsidP="00873805">
      <w:pPr>
        <w:pStyle w:val="Eivli"/>
        <w:rPr>
          <w:b/>
          <w:sz w:val="24"/>
          <w:szCs w:val="24"/>
          <w:lang w:eastAsia="fi-FI"/>
        </w:rPr>
      </w:pPr>
      <w:r w:rsidRPr="00873805">
        <w:rPr>
          <w:b/>
          <w:sz w:val="24"/>
          <w:szCs w:val="24"/>
          <w:lang w:eastAsia="fi-FI"/>
        </w:rPr>
        <w:t>Rekisterin suojauksen periaatteet</w:t>
      </w:r>
    </w:p>
    <w:p w:rsidR="00873805" w:rsidRPr="00873805" w:rsidRDefault="00873805" w:rsidP="00873805">
      <w:pPr>
        <w:pStyle w:val="Eivli"/>
        <w:rPr>
          <w:sz w:val="24"/>
          <w:szCs w:val="24"/>
          <w:lang w:eastAsia="fi-FI"/>
        </w:rPr>
      </w:pPr>
      <w:r w:rsidRPr="00873805">
        <w:rPr>
          <w:sz w:val="24"/>
          <w:szCs w:val="24"/>
          <w:lang w:eastAsia="fi-FI"/>
        </w:rPr>
        <w:t>Tietoja säilytetään teknisesti suojattuina. Fyysinen pääsy tietoihin on estetty lukitusten sekä muiden turvatoimien avulla. Rekisteritietoja pääsevät käsittelemään ainoastaan rekisterinpitäjän nimeämät henkilöt. Käsittelijöitä sitoo vaitiolovelvollisuus.</w:t>
      </w:r>
    </w:p>
    <w:p w:rsidR="00873805" w:rsidRPr="00873805" w:rsidRDefault="00873805" w:rsidP="00873805">
      <w:pPr>
        <w:pStyle w:val="Eivli"/>
        <w:rPr>
          <w:sz w:val="24"/>
          <w:szCs w:val="24"/>
          <w:lang w:eastAsia="fi-FI"/>
        </w:rPr>
      </w:pPr>
      <w:r w:rsidRPr="00873805">
        <w:rPr>
          <w:sz w:val="24"/>
          <w:szCs w:val="24"/>
          <w:lang w:eastAsia="fi-FI"/>
        </w:rPr>
        <w:t> </w:t>
      </w:r>
    </w:p>
    <w:p w:rsidR="00873805" w:rsidRPr="00873805" w:rsidRDefault="00873805" w:rsidP="00873805">
      <w:pPr>
        <w:pStyle w:val="Eivli"/>
        <w:rPr>
          <w:b/>
          <w:sz w:val="24"/>
          <w:szCs w:val="24"/>
          <w:lang w:eastAsia="fi-FI"/>
        </w:rPr>
      </w:pPr>
      <w:r w:rsidRPr="00873805">
        <w:rPr>
          <w:b/>
          <w:sz w:val="24"/>
          <w:szCs w:val="24"/>
          <w:lang w:eastAsia="fi-FI"/>
        </w:rPr>
        <w:t>Tarkastusoikeus ja tietojen oikaiseminen</w:t>
      </w:r>
    </w:p>
    <w:p w:rsidR="00873805" w:rsidRPr="00873805" w:rsidRDefault="00873805" w:rsidP="00873805">
      <w:pPr>
        <w:pStyle w:val="Eivli"/>
        <w:rPr>
          <w:sz w:val="24"/>
          <w:szCs w:val="24"/>
          <w:lang w:eastAsia="fi-FI"/>
        </w:rPr>
      </w:pPr>
      <w:r w:rsidRPr="00873805">
        <w:rPr>
          <w:sz w:val="24"/>
          <w:szCs w:val="24"/>
          <w:lang w:eastAsia="fi-FI"/>
        </w:rPr>
        <w:t>Rekisteröidyllä on oikeus tarkastaa, mitä häntä koskevia tietoja rekisteriin on tallennettu. Rekisteröity voi päivittää ja muuttaa omia tietojaan ja vaatia, että virheelliset tiedot oikaistaan.</w:t>
      </w:r>
    </w:p>
    <w:p w:rsidR="00873805" w:rsidRPr="00873805" w:rsidRDefault="00873805" w:rsidP="00873805">
      <w:pPr>
        <w:pStyle w:val="Eivli"/>
        <w:rPr>
          <w:sz w:val="24"/>
          <w:szCs w:val="24"/>
          <w:lang w:eastAsia="fi-FI"/>
        </w:rPr>
      </w:pPr>
      <w:r w:rsidRPr="00873805">
        <w:rPr>
          <w:sz w:val="24"/>
          <w:szCs w:val="24"/>
          <w:lang w:eastAsia="fi-FI"/>
        </w:rPr>
        <w:t> </w:t>
      </w:r>
    </w:p>
    <w:p w:rsidR="00873805" w:rsidRPr="00873805" w:rsidRDefault="00873805" w:rsidP="00873805">
      <w:pPr>
        <w:pStyle w:val="Eivli"/>
        <w:rPr>
          <w:sz w:val="24"/>
          <w:szCs w:val="24"/>
          <w:lang w:eastAsia="fi-FI"/>
        </w:rPr>
      </w:pPr>
      <w:r w:rsidRPr="00873805">
        <w:rPr>
          <w:sz w:val="24"/>
          <w:szCs w:val="24"/>
          <w:lang w:eastAsia="fi-FI"/>
        </w:rPr>
        <w:t>Tarkastus-, muutos- ja korjauspyynnön voi tehdä toimittamalla kirjallinen ja allekirjoitettu asiaa koskeva pyyntö edellä mainitulle rekisteriasioiden yhteyshenkilölle.</w:t>
      </w:r>
    </w:p>
    <w:p w:rsidR="00873805" w:rsidRPr="00873805" w:rsidRDefault="00873805" w:rsidP="00873805">
      <w:pPr>
        <w:pStyle w:val="Eivli"/>
        <w:rPr>
          <w:sz w:val="24"/>
          <w:szCs w:val="24"/>
          <w:lang w:eastAsia="fi-FI"/>
        </w:rPr>
      </w:pPr>
      <w:r w:rsidRPr="00873805">
        <w:rPr>
          <w:sz w:val="24"/>
          <w:szCs w:val="24"/>
          <w:lang w:eastAsia="fi-FI"/>
        </w:rPr>
        <w:t> </w:t>
      </w:r>
    </w:p>
    <w:p w:rsidR="00873805" w:rsidRPr="00873805" w:rsidRDefault="00873805" w:rsidP="00873805">
      <w:pPr>
        <w:pStyle w:val="Eivli"/>
        <w:rPr>
          <w:b/>
          <w:sz w:val="24"/>
          <w:szCs w:val="24"/>
          <w:lang w:eastAsia="fi-FI"/>
        </w:rPr>
      </w:pPr>
      <w:r w:rsidRPr="00873805">
        <w:rPr>
          <w:b/>
          <w:sz w:val="24"/>
          <w:szCs w:val="24"/>
          <w:lang w:eastAsia="fi-FI"/>
        </w:rPr>
        <w:t>Oikeus kieltää tietojen käyttö ja oikeus peruuttaa suostumus</w:t>
      </w:r>
    </w:p>
    <w:p w:rsidR="00873805" w:rsidRPr="00873805" w:rsidRDefault="00873805" w:rsidP="00873805">
      <w:pPr>
        <w:pStyle w:val="Eivli"/>
        <w:rPr>
          <w:sz w:val="24"/>
          <w:szCs w:val="24"/>
          <w:lang w:eastAsia="fi-FI"/>
        </w:rPr>
      </w:pPr>
      <w:r w:rsidRPr="00873805">
        <w:rPr>
          <w:sz w:val="24"/>
          <w:szCs w:val="24"/>
          <w:lang w:eastAsia="fi-FI"/>
        </w:rPr>
        <w:t>Rekisteröidyllä on oikeus kieltää häntä koskevien tietojen käyttö ja vaatia tiedot poistettavaksi. Tämä koskee tietoja, joiden käsittely perustuu henkilön antamaan suostumukseen.</w:t>
      </w:r>
    </w:p>
    <w:p w:rsidR="00873805" w:rsidRPr="00873805" w:rsidRDefault="00873805" w:rsidP="00873805">
      <w:pPr>
        <w:pStyle w:val="Eivli"/>
        <w:rPr>
          <w:sz w:val="24"/>
          <w:szCs w:val="24"/>
          <w:lang w:eastAsia="fi-FI"/>
        </w:rPr>
      </w:pPr>
      <w:r w:rsidRPr="00873805">
        <w:rPr>
          <w:sz w:val="24"/>
          <w:szCs w:val="24"/>
          <w:lang w:eastAsia="fi-FI"/>
        </w:rPr>
        <w:t> </w:t>
      </w:r>
    </w:p>
    <w:p w:rsidR="00873805" w:rsidRPr="00873805" w:rsidRDefault="00873805" w:rsidP="00873805">
      <w:pPr>
        <w:pStyle w:val="Eivli"/>
        <w:rPr>
          <w:sz w:val="24"/>
          <w:szCs w:val="24"/>
          <w:lang w:eastAsia="fi-FI"/>
        </w:rPr>
      </w:pPr>
      <w:r w:rsidRPr="00873805">
        <w:rPr>
          <w:sz w:val="24"/>
          <w:szCs w:val="24"/>
          <w:lang w:eastAsia="fi-FI"/>
        </w:rPr>
        <w:t>Tietojen käyttökieltoa koskevan vaatimuksen / aiemmin annetun suostumuksen peruuttamisen voi tehdä toimittamalla kirjallinen ja allekirjoitettu asiaa koskeva ilmoitus edellä mainitulle rekisteriasioiden yhteyshenkilölle.</w:t>
      </w:r>
    </w:p>
    <w:p w:rsidR="00873805" w:rsidRPr="00873805" w:rsidRDefault="00873805" w:rsidP="00873805">
      <w:pPr>
        <w:pStyle w:val="Eivli"/>
        <w:rPr>
          <w:sz w:val="24"/>
          <w:szCs w:val="24"/>
          <w:lang w:eastAsia="fi-FI"/>
        </w:rPr>
      </w:pPr>
      <w:r w:rsidRPr="00873805">
        <w:rPr>
          <w:sz w:val="24"/>
          <w:szCs w:val="24"/>
          <w:lang w:eastAsia="fi-FI"/>
        </w:rPr>
        <w:t> </w:t>
      </w:r>
    </w:p>
    <w:p w:rsidR="00873805" w:rsidRPr="00873805" w:rsidRDefault="00873805" w:rsidP="00873805">
      <w:pPr>
        <w:pStyle w:val="Eivli"/>
        <w:rPr>
          <w:b/>
          <w:sz w:val="24"/>
          <w:szCs w:val="24"/>
          <w:lang w:eastAsia="fi-FI"/>
        </w:rPr>
      </w:pPr>
      <w:r w:rsidRPr="00873805">
        <w:rPr>
          <w:b/>
          <w:sz w:val="24"/>
          <w:szCs w:val="24"/>
          <w:lang w:eastAsia="fi-FI"/>
        </w:rPr>
        <w:t>Valitusoikeus</w:t>
      </w:r>
    </w:p>
    <w:p w:rsidR="00873805" w:rsidRPr="00873805" w:rsidRDefault="00873805" w:rsidP="00873805">
      <w:pPr>
        <w:pStyle w:val="Eivli"/>
        <w:rPr>
          <w:sz w:val="24"/>
          <w:szCs w:val="24"/>
          <w:lang w:eastAsia="fi-FI"/>
        </w:rPr>
      </w:pPr>
      <w:r w:rsidRPr="00873805">
        <w:rPr>
          <w:sz w:val="24"/>
          <w:szCs w:val="24"/>
          <w:lang w:eastAsia="fi-FI"/>
        </w:rPr>
        <w:t>Rekisteröidyllä on oikeus valittaa valvontaviranomaiselle, jos rekisteröity katsoo, että häntä koskevien henkilötietojen käsittelyssä rikotaan EU:n tietosuoja-asetusta.</w:t>
      </w:r>
    </w:p>
    <w:p w:rsidR="001D73DB" w:rsidRDefault="001D73DB" w:rsidP="00873805">
      <w:pPr>
        <w:pStyle w:val="Eivli"/>
      </w:pPr>
    </w:p>
    <w:sectPr w:rsidR="001D73D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910DB"/>
    <w:multiLevelType w:val="multilevel"/>
    <w:tmpl w:val="AAAC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850947"/>
    <w:multiLevelType w:val="multilevel"/>
    <w:tmpl w:val="2D1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05"/>
    <w:rsid w:val="00082EDF"/>
    <w:rsid w:val="0009732F"/>
    <w:rsid w:val="001D73DB"/>
    <w:rsid w:val="00873805"/>
    <w:rsid w:val="009754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8ADBC-C19B-4E36-9BDC-052AF964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8738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73805"/>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87380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Eivli">
    <w:name w:val="No Spacing"/>
    <w:uiPriority w:val="1"/>
    <w:qFormat/>
    <w:rsid w:val="00873805"/>
    <w:pPr>
      <w:spacing w:after="0" w:line="240" w:lineRule="auto"/>
    </w:pPr>
  </w:style>
  <w:style w:type="character" w:styleId="Hyperlinkki">
    <w:name w:val="Hyperlink"/>
    <w:basedOn w:val="Kappaleenoletusfontti"/>
    <w:uiPriority w:val="99"/>
    <w:unhideWhenUsed/>
    <w:rsid w:val="008738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27067">
      <w:bodyDiv w:val="1"/>
      <w:marLeft w:val="0"/>
      <w:marRight w:val="0"/>
      <w:marTop w:val="0"/>
      <w:marBottom w:val="0"/>
      <w:divBdr>
        <w:top w:val="none" w:sz="0" w:space="0" w:color="auto"/>
        <w:left w:val="none" w:sz="0" w:space="0" w:color="auto"/>
        <w:bottom w:val="none" w:sz="0" w:space="0" w:color="auto"/>
        <w:right w:val="none" w:sz="0" w:space="0" w:color="auto"/>
      </w:divBdr>
    </w:div>
    <w:div w:id="1191190649">
      <w:bodyDiv w:val="1"/>
      <w:marLeft w:val="0"/>
      <w:marRight w:val="0"/>
      <w:marTop w:val="0"/>
      <w:marBottom w:val="0"/>
      <w:divBdr>
        <w:top w:val="none" w:sz="0" w:space="0" w:color="auto"/>
        <w:left w:val="none" w:sz="0" w:space="0" w:color="auto"/>
        <w:bottom w:val="none" w:sz="0" w:space="0" w:color="auto"/>
        <w:right w:val="none" w:sz="0" w:space="0" w:color="auto"/>
      </w:divBdr>
      <w:divsChild>
        <w:div w:id="972905277">
          <w:marLeft w:val="0"/>
          <w:marRight w:val="0"/>
          <w:marTop w:val="0"/>
          <w:marBottom w:val="0"/>
          <w:divBdr>
            <w:top w:val="none" w:sz="0" w:space="0" w:color="auto"/>
            <w:left w:val="none" w:sz="0" w:space="0" w:color="auto"/>
            <w:bottom w:val="none" w:sz="0" w:space="0" w:color="auto"/>
            <w:right w:val="none" w:sz="0" w:space="0" w:color="auto"/>
          </w:divBdr>
          <w:divsChild>
            <w:div w:id="549388736">
              <w:marLeft w:val="0"/>
              <w:marRight w:val="0"/>
              <w:marTop w:val="0"/>
              <w:marBottom w:val="0"/>
              <w:divBdr>
                <w:top w:val="none" w:sz="0" w:space="0" w:color="auto"/>
                <w:left w:val="none" w:sz="0" w:space="0" w:color="auto"/>
                <w:bottom w:val="none" w:sz="0" w:space="0" w:color="auto"/>
                <w:right w:val="none" w:sz="0" w:space="0" w:color="auto"/>
              </w:divBdr>
              <w:divsChild>
                <w:div w:id="439494026">
                  <w:marLeft w:val="0"/>
                  <w:marRight w:val="0"/>
                  <w:marTop w:val="0"/>
                  <w:marBottom w:val="0"/>
                  <w:divBdr>
                    <w:top w:val="none" w:sz="0" w:space="0" w:color="auto"/>
                    <w:left w:val="none" w:sz="0" w:space="0" w:color="auto"/>
                    <w:bottom w:val="none" w:sz="0" w:space="0" w:color="auto"/>
                    <w:right w:val="none" w:sz="0" w:space="0" w:color="auto"/>
                  </w:divBdr>
                  <w:divsChild>
                    <w:div w:id="1442609254">
                      <w:marLeft w:val="0"/>
                      <w:marRight w:val="0"/>
                      <w:marTop w:val="0"/>
                      <w:marBottom w:val="0"/>
                      <w:divBdr>
                        <w:top w:val="none" w:sz="0" w:space="0" w:color="auto"/>
                        <w:left w:val="none" w:sz="0" w:space="0" w:color="auto"/>
                        <w:bottom w:val="none" w:sz="0" w:space="0" w:color="auto"/>
                        <w:right w:val="none" w:sz="0" w:space="0" w:color="auto"/>
                      </w:divBdr>
                      <w:divsChild>
                        <w:div w:id="3665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evi@4h.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4261</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Toshiba10L</dc:creator>
  <cp:lastModifiedBy>Teija Kallio</cp:lastModifiedBy>
  <cp:revision>4</cp:revision>
  <cp:lastPrinted>2018-09-05T12:20:00Z</cp:lastPrinted>
  <dcterms:created xsi:type="dcterms:W3CDTF">2018-09-28T04:43:00Z</dcterms:created>
  <dcterms:modified xsi:type="dcterms:W3CDTF">2018-10-01T14:02:00Z</dcterms:modified>
</cp:coreProperties>
</file>