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5848" w14:textId="77777777" w:rsidR="009768EB" w:rsidRPr="004377D3" w:rsidRDefault="009768EB">
      <w:pPr>
        <w:rPr>
          <w:rFonts w:cstheme="minorHAnsi"/>
        </w:rPr>
      </w:pPr>
    </w:p>
    <w:p w14:paraId="0077A01F" w14:textId="58AC1A30" w:rsidR="004377D3" w:rsidRPr="004377D3" w:rsidRDefault="004377D3" w:rsidP="004377D3">
      <w:pPr>
        <w:numPr>
          <w:ilvl w:val="0"/>
          <w:numId w:val="2"/>
        </w:numPr>
        <w:spacing w:after="0" w:line="240" w:lineRule="auto"/>
        <w:rPr>
          <w:rFonts w:eastAsia="Times New Roman" w:cstheme="minorHAnsi"/>
          <w:sz w:val="24"/>
          <w:szCs w:val="20"/>
          <w:lang w:eastAsia="fi-FI"/>
        </w:rPr>
      </w:pPr>
      <w:r w:rsidRPr="004377D3">
        <w:rPr>
          <w:rFonts w:eastAsia="Times New Roman" w:cstheme="minorHAnsi"/>
          <w:sz w:val="24"/>
          <w:szCs w:val="20"/>
          <w:lang w:eastAsia="fi-FI"/>
        </w:rPr>
        <w:t>Apuraha</w:t>
      </w:r>
      <w:r w:rsidR="00D915FE">
        <w:rPr>
          <w:rFonts w:eastAsia="Times New Roman" w:cstheme="minorHAnsi"/>
          <w:sz w:val="24"/>
          <w:szCs w:val="20"/>
          <w:lang w:eastAsia="fi-FI"/>
        </w:rPr>
        <w:t>-anomus</w:t>
      </w:r>
      <w:r w:rsidRPr="004377D3">
        <w:rPr>
          <w:rFonts w:eastAsia="Times New Roman" w:cstheme="minorHAnsi"/>
          <w:sz w:val="24"/>
          <w:szCs w:val="20"/>
          <w:lang w:eastAsia="fi-FI"/>
        </w:rPr>
        <w:t xml:space="preserve"> on tehtävä </w:t>
      </w:r>
      <w:r w:rsidRPr="004377D3">
        <w:rPr>
          <w:rFonts w:eastAsia="Times New Roman" w:cstheme="minorHAnsi"/>
          <w:i/>
          <w:sz w:val="24"/>
          <w:szCs w:val="20"/>
          <w:lang w:eastAsia="fi-FI"/>
        </w:rPr>
        <w:t>valmiille lomakkeelle</w:t>
      </w:r>
      <w:r w:rsidRPr="004377D3">
        <w:rPr>
          <w:rFonts w:eastAsia="Times New Roman" w:cstheme="minorHAnsi"/>
          <w:sz w:val="24"/>
          <w:szCs w:val="20"/>
          <w:lang w:eastAsia="fi-FI"/>
        </w:rPr>
        <w:t>, joka tulisi täyttää koneella tai käsin selvin kirjaimin. Siististi täytetty lomake antaa hakijasta huolellisen kuvan ja epäsuorasti vaikuttaa myös sisällön arviointiin. Jokainen kohta on täytettävä pysyen annetun tilan rajoissa. Apurahaa voidaan anoa joko yhteen tai useampaan tarkoitukseen. Tällöin täytetään tarvittavat kohdat.</w:t>
      </w:r>
    </w:p>
    <w:p w14:paraId="08467033" w14:textId="77777777" w:rsidR="004377D3" w:rsidRPr="004377D3" w:rsidRDefault="004377D3" w:rsidP="004377D3">
      <w:pPr>
        <w:spacing w:after="0" w:line="240" w:lineRule="auto"/>
        <w:rPr>
          <w:rFonts w:eastAsia="Times New Roman" w:cstheme="minorHAnsi"/>
          <w:sz w:val="24"/>
          <w:szCs w:val="20"/>
          <w:lang w:eastAsia="fi-FI"/>
        </w:rPr>
      </w:pPr>
    </w:p>
    <w:p w14:paraId="114B0B14" w14:textId="77777777" w:rsidR="004377D3" w:rsidRPr="004377D3" w:rsidRDefault="004377D3" w:rsidP="004377D3">
      <w:pPr>
        <w:numPr>
          <w:ilvl w:val="0"/>
          <w:numId w:val="2"/>
        </w:numPr>
        <w:spacing w:after="0" w:line="240" w:lineRule="auto"/>
        <w:rPr>
          <w:rFonts w:eastAsia="Times New Roman" w:cstheme="minorHAnsi"/>
          <w:sz w:val="24"/>
          <w:szCs w:val="20"/>
          <w:lang w:eastAsia="fi-FI"/>
        </w:rPr>
      </w:pPr>
      <w:r w:rsidRPr="004377D3">
        <w:rPr>
          <w:rFonts w:eastAsia="Times New Roman" w:cstheme="minorHAnsi"/>
          <w:sz w:val="24"/>
          <w:szCs w:val="20"/>
          <w:lang w:eastAsia="fi-FI"/>
        </w:rPr>
        <w:t xml:space="preserve">Tutkimuskustannuksiin haettava summa jaetaan laboratorio- ja muihin kuluihin. Lomakkeeseen merkitään </w:t>
      </w:r>
      <w:r w:rsidRPr="004377D3">
        <w:rPr>
          <w:rFonts w:eastAsia="Times New Roman" w:cstheme="minorHAnsi"/>
          <w:i/>
          <w:sz w:val="24"/>
          <w:szCs w:val="20"/>
          <w:lang w:eastAsia="fi-FI"/>
        </w:rPr>
        <w:t>anottu summa</w:t>
      </w:r>
      <w:r w:rsidRPr="004377D3">
        <w:rPr>
          <w:rFonts w:eastAsia="Times New Roman" w:cstheme="minorHAnsi"/>
          <w:sz w:val="24"/>
          <w:szCs w:val="20"/>
          <w:lang w:eastAsia="fi-FI"/>
        </w:rPr>
        <w:t xml:space="preserve"> ja erillisessä liitteessä esitetään tarkka </w:t>
      </w:r>
      <w:r w:rsidRPr="004377D3">
        <w:rPr>
          <w:rFonts w:eastAsia="Times New Roman" w:cstheme="minorHAnsi"/>
          <w:i/>
          <w:sz w:val="24"/>
          <w:szCs w:val="20"/>
          <w:lang w:eastAsia="fi-FI"/>
        </w:rPr>
        <w:t>kustannuslaskelma</w:t>
      </w:r>
      <w:r w:rsidRPr="004377D3">
        <w:rPr>
          <w:rFonts w:eastAsia="Times New Roman" w:cstheme="minorHAnsi"/>
          <w:sz w:val="24"/>
          <w:szCs w:val="20"/>
          <w:lang w:eastAsia="fi-FI"/>
        </w:rPr>
        <w:t>, jonka voi tehdä tekstinkäsittely- tai taulukkolaskentaohjelmalla.</w:t>
      </w:r>
    </w:p>
    <w:p w14:paraId="06F4C63D" w14:textId="77777777" w:rsidR="004377D3" w:rsidRPr="004377D3" w:rsidRDefault="004377D3" w:rsidP="004377D3">
      <w:pPr>
        <w:spacing w:after="0" w:line="240" w:lineRule="auto"/>
        <w:rPr>
          <w:rFonts w:eastAsia="Times New Roman" w:cstheme="minorHAnsi"/>
          <w:sz w:val="24"/>
          <w:szCs w:val="20"/>
          <w:lang w:eastAsia="fi-FI"/>
        </w:rPr>
      </w:pPr>
    </w:p>
    <w:p w14:paraId="7765C452" w14:textId="77777777" w:rsidR="004377D3" w:rsidRPr="004377D3" w:rsidRDefault="004377D3" w:rsidP="004377D3">
      <w:pPr>
        <w:numPr>
          <w:ilvl w:val="0"/>
          <w:numId w:val="2"/>
        </w:numPr>
        <w:spacing w:after="0" w:line="240" w:lineRule="auto"/>
        <w:rPr>
          <w:rFonts w:eastAsia="Times New Roman" w:cstheme="minorHAnsi"/>
          <w:sz w:val="24"/>
          <w:szCs w:val="20"/>
          <w:lang w:eastAsia="fi-FI"/>
        </w:rPr>
      </w:pPr>
      <w:r w:rsidRPr="004377D3">
        <w:rPr>
          <w:rFonts w:eastAsia="Times New Roman" w:cstheme="minorHAnsi"/>
          <w:sz w:val="24"/>
          <w:szCs w:val="20"/>
          <w:lang w:eastAsia="fi-FI"/>
        </w:rPr>
        <w:t xml:space="preserve">Tutkimuksella pitää olla lyhyt ongelmaa valottava </w:t>
      </w:r>
      <w:r w:rsidRPr="004377D3">
        <w:rPr>
          <w:rFonts w:eastAsia="Times New Roman" w:cstheme="minorHAnsi"/>
          <w:i/>
          <w:sz w:val="24"/>
          <w:szCs w:val="20"/>
          <w:lang w:eastAsia="fi-FI"/>
        </w:rPr>
        <w:t>nimi</w:t>
      </w:r>
      <w:r w:rsidRPr="004377D3">
        <w:rPr>
          <w:rFonts w:eastAsia="Times New Roman" w:cstheme="minorHAnsi"/>
          <w:sz w:val="24"/>
          <w:szCs w:val="20"/>
          <w:lang w:eastAsia="fi-FI"/>
        </w:rPr>
        <w:t xml:space="preserve">. Erillisessä korkeintaan kahden A4-kokoisen paperin pituisessa liitteessä esitetään </w:t>
      </w:r>
      <w:r w:rsidRPr="004377D3">
        <w:rPr>
          <w:rFonts w:eastAsia="Times New Roman" w:cstheme="minorHAnsi"/>
          <w:i/>
          <w:sz w:val="24"/>
          <w:szCs w:val="20"/>
          <w:lang w:eastAsia="fi-FI"/>
        </w:rPr>
        <w:t>tutkimussuunnitelma</w:t>
      </w:r>
      <w:r w:rsidRPr="004377D3">
        <w:rPr>
          <w:rFonts w:eastAsia="Times New Roman" w:cstheme="minorHAnsi"/>
          <w:sz w:val="24"/>
          <w:szCs w:val="20"/>
          <w:lang w:eastAsia="fi-FI"/>
        </w:rPr>
        <w:t xml:space="preserve">. Suunnitelma on hyvä jaotella osiin käyttäen seuraavaa </w:t>
      </w:r>
      <w:r w:rsidRPr="004377D3">
        <w:rPr>
          <w:rFonts w:eastAsia="Times New Roman" w:cstheme="minorHAnsi"/>
          <w:i/>
          <w:sz w:val="24"/>
          <w:szCs w:val="20"/>
          <w:lang w:eastAsia="fi-FI"/>
        </w:rPr>
        <w:t>otsikointia</w:t>
      </w:r>
      <w:r w:rsidRPr="004377D3">
        <w:rPr>
          <w:rFonts w:eastAsia="Times New Roman" w:cstheme="minorHAnsi"/>
          <w:sz w:val="24"/>
          <w:szCs w:val="20"/>
          <w:lang w:eastAsia="fi-FI"/>
        </w:rPr>
        <w:t xml:space="preserve">: johdanto (sisältää myös omat aikaisemmin aihetta käsitelleet tutkimustulokset), aineisto ja menetelmät, työn toteutus, tulosten mahdollinen tieteellinen ja terveydenhuollollinen merkitys. Kirjallisuusviitteiden määrä kannattaa rajoittaa oleellisimpaan. Histo- tai sytoteknistä </w:t>
      </w:r>
      <w:r w:rsidRPr="004377D3">
        <w:rPr>
          <w:rFonts w:eastAsia="Times New Roman" w:cstheme="minorHAnsi"/>
          <w:i/>
          <w:sz w:val="24"/>
          <w:szCs w:val="20"/>
          <w:lang w:eastAsia="fi-FI"/>
        </w:rPr>
        <w:t>metodologiaa kehittävät tutkimukset</w:t>
      </w:r>
      <w:r w:rsidRPr="004377D3">
        <w:rPr>
          <w:rFonts w:eastAsia="Times New Roman" w:cstheme="minorHAnsi"/>
          <w:sz w:val="24"/>
          <w:szCs w:val="20"/>
          <w:lang w:eastAsia="fi-FI"/>
        </w:rPr>
        <w:t xml:space="preserve"> ovat etusijalla. Puhtaasti lääketieteellisiin olemassa olevia menetelmiä soveltaviin tutkimuksiin ei mielellään anneta apurahoja.</w:t>
      </w:r>
    </w:p>
    <w:p w14:paraId="16298227" w14:textId="77777777" w:rsidR="004377D3" w:rsidRPr="004377D3" w:rsidRDefault="004377D3" w:rsidP="004377D3">
      <w:pPr>
        <w:spacing w:after="0" w:line="240" w:lineRule="auto"/>
        <w:rPr>
          <w:rFonts w:eastAsia="Times New Roman" w:cstheme="minorHAnsi"/>
          <w:sz w:val="24"/>
          <w:szCs w:val="20"/>
          <w:lang w:eastAsia="fi-FI"/>
        </w:rPr>
      </w:pPr>
    </w:p>
    <w:p w14:paraId="5172D3E1" w14:textId="77777777" w:rsidR="004377D3" w:rsidRPr="004377D3" w:rsidRDefault="004377D3" w:rsidP="004377D3">
      <w:pPr>
        <w:numPr>
          <w:ilvl w:val="0"/>
          <w:numId w:val="2"/>
        </w:numPr>
        <w:spacing w:after="0" w:line="240" w:lineRule="auto"/>
        <w:rPr>
          <w:rFonts w:eastAsia="Times New Roman" w:cstheme="minorHAnsi"/>
          <w:sz w:val="24"/>
          <w:szCs w:val="20"/>
          <w:lang w:eastAsia="fi-FI"/>
        </w:rPr>
      </w:pPr>
      <w:r w:rsidRPr="004377D3">
        <w:rPr>
          <w:rFonts w:eastAsia="Times New Roman" w:cstheme="minorHAnsi"/>
          <w:sz w:val="24"/>
          <w:szCs w:val="20"/>
          <w:lang w:eastAsia="fi-FI"/>
        </w:rPr>
        <w:t xml:space="preserve">Haettaessa apurahaa </w:t>
      </w:r>
      <w:r w:rsidRPr="004377D3">
        <w:rPr>
          <w:rFonts w:eastAsia="Times New Roman" w:cstheme="minorHAnsi"/>
          <w:i/>
          <w:sz w:val="24"/>
          <w:szCs w:val="20"/>
          <w:lang w:eastAsia="fi-FI"/>
        </w:rPr>
        <w:t>koulutukseen</w:t>
      </w:r>
      <w:r w:rsidRPr="004377D3">
        <w:rPr>
          <w:rFonts w:eastAsia="Times New Roman" w:cstheme="minorHAnsi"/>
          <w:sz w:val="24"/>
          <w:szCs w:val="20"/>
          <w:lang w:eastAsia="fi-FI"/>
        </w:rPr>
        <w:t xml:space="preserve"> tulee koulutuksen </w:t>
      </w:r>
      <w:r w:rsidRPr="004377D3">
        <w:rPr>
          <w:rFonts w:eastAsia="Times New Roman" w:cstheme="minorHAnsi"/>
          <w:i/>
          <w:sz w:val="24"/>
          <w:szCs w:val="20"/>
          <w:lang w:eastAsia="fi-FI"/>
        </w:rPr>
        <w:t>aihe ja järjestäjä</w:t>
      </w:r>
      <w:r w:rsidRPr="004377D3">
        <w:rPr>
          <w:rFonts w:eastAsia="Times New Roman" w:cstheme="minorHAnsi"/>
          <w:sz w:val="24"/>
          <w:szCs w:val="20"/>
          <w:lang w:eastAsia="fi-FI"/>
        </w:rPr>
        <w:t xml:space="preserve"> tarkkaan ilmoittaa. Erillisestä </w:t>
      </w:r>
      <w:r w:rsidRPr="004377D3">
        <w:rPr>
          <w:rFonts w:eastAsia="Times New Roman" w:cstheme="minorHAnsi"/>
          <w:i/>
          <w:sz w:val="24"/>
          <w:szCs w:val="20"/>
          <w:lang w:eastAsia="fi-FI"/>
        </w:rPr>
        <w:t>koulutussuunnitelmasta</w:t>
      </w:r>
      <w:r w:rsidRPr="004377D3">
        <w:rPr>
          <w:rFonts w:eastAsia="Times New Roman" w:cstheme="minorHAnsi"/>
          <w:sz w:val="24"/>
          <w:szCs w:val="20"/>
          <w:lang w:eastAsia="fi-FI"/>
        </w:rPr>
        <w:t xml:space="preserve"> (korkeintaan 2 sivua) tulisi ilmetä miksi juuri tämä koulutus tässä vaiheessa on aiheellinen. Apurahan käytöstä tulisi myös esittää perusteltu </w:t>
      </w:r>
      <w:r w:rsidRPr="004377D3">
        <w:rPr>
          <w:rFonts w:eastAsia="Times New Roman" w:cstheme="minorHAnsi"/>
          <w:i/>
          <w:sz w:val="24"/>
          <w:szCs w:val="20"/>
          <w:lang w:eastAsia="fi-FI"/>
        </w:rPr>
        <w:t>kustannuslaskelma</w:t>
      </w:r>
      <w:r w:rsidRPr="004377D3">
        <w:rPr>
          <w:rFonts w:eastAsia="Times New Roman" w:cstheme="minorHAnsi"/>
          <w:sz w:val="24"/>
          <w:szCs w:val="20"/>
          <w:lang w:eastAsia="fi-FI"/>
        </w:rPr>
        <w:t>.</w:t>
      </w:r>
    </w:p>
    <w:p w14:paraId="3D37440B" w14:textId="77777777" w:rsidR="004377D3" w:rsidRPr="004377D3" w:rsidRDefault="004377D3" w:rsidP="004377D3">
      <w:pPr>
        <w:spacing w:after="0" w:line="240" w:lineRule="auto"/>
        <w:rPr>
          <w:rFonts w:eastAsia="Times New Roman" w:cstheme="minorHAnsi"/>
          <w:sz w:val="24"/>
          <w:szCs w:val="20"/>
          <w:lang w:eastAsia="fi-FI"/>
        </w:rPr>
      </w:pPr>
    </w:p>
    <w:p w14:paraId="0C3A23A7" w14:textId="77777777" w:rsidR="004377D3" w:rsidRPr="004377D3" w:rsidRDefault="004377D3" w:rsidP="004377D3">
      <w:pPr>
        <w:numPr>
          <w:ilvl w:val="0"/>
          <w:numId w:val="2"/>
        </w:numPr>
        <w:spacing w:after="0" w:line="240" w:lineRule="auto"/>
        <w:rPr>
          <w:rFonts w:eastAsia="Times New Roman" w:cstheme="minorHAnsi"/>
          <w:sz w:val="24"/>
          <w:szCs w:val="20"/>
          <w:lang w:eastAsia="fi-FI"/>
        </w:rPr>
      </w:pPr>
      <w:r w:rsidRPr="004377D3">
        <w:rPr>
          <w:rFonts w:eastAsia="Times New Roman" w:cstheme="minorHAnsi"/>
          <w:i/>
          <w:sz w:val="24"/>
          <w:szCs w:val="20"/>
          <w:lang w:eastAsia="fi-FI"/>
        </w:rPr>
        <w:t>Matka-apurahaa</w:t>
      </w:r>
      <w:r w:rsidRPr="004377D3">
        <w:rPr>
          <w:rFonts w:eastAsia="Times New Roman" w:cstheme="minorHAnsi"/>
          <w:sz w:val="24"/>
          <w:szCs w:val="20"/>
          <w:lang w:eastAsia="fi-FI"/>
        </w:rPr>
        <w:t xml:space="preserve"> haettaessa lomakkeessa ilmoitetaan haettava </w:t>
      </w:r>
      <w:r w:rsidRPr="004377D3">
        <w:rPr>
          <w:rFonts w:eastAsia="Times New Roman" w:cstheme="minorHAnsi"/>
          <w:i/>
          <w:sz w:val="24"/>
          <w:szCs w:val="20"/>
          <w:lang w:eastAsia="fi-FI"/>
        </w:rPr>
        <w:t>summa ja matkan aihe</w:t>
      </w:r>
      <w:r w:rsidRPr="004377D3">
        <w:rPr>
          <w:rFonts w:eastAsia="Times New Roman" w:cstheme="minorHAnsi"/>
          <w:sz w:val="24"/>
          <w:szCs w:val="20"/>
          <w:lang w:eastAsia="fi-FI"/>
        </w:rPr>
        <w:t xml:space="preserve">. Erillisessä </w:t>
      </w:r>
      <w:r w:rsidRPr="004377D3">
        <w:rPr>
          <w:rFonts w:eastAsia="Times New Roman" w:cstheme="minorHAnsi"/>
          <w:i/>
          <w:sz w:val="24"/>
          <w:szCs w:val="20"/>
          <w:lang w:eastAsia="fi-FI"/>
        </w:rPr>
        <w:t>matkasuunnitelmassa</w:t>
      </w:r>
      <w:r w:rsidRPr="004377D3">
        <w:rPr>
          <w:rFonts w:eastAsia="Times New Roman" w:cstheme="minorHAnsi"/>
          <w:sz w:val="24"/>
          <w:szCs w:val="20"/>
          <w:lang w:eastAsia="fi-FI"/>
        </w:rPr>
        <w:t xml:space="preserve"> (korkeintaan 2 sivua) perustellaan miksi juuri tämä matka on tutkimustyön tai koulutuksen kannalta aiheellinen. Matkan kohdepaikan, ajankohdan ja mahdollisen kongressin järjestäjän pitäisi ilmetä suunnitelmasta. Suunnitelmaan liitetään</w:t>
      </w:r>
      <w:r>
        <w:rPr>
          <w:rFonts w:eastAsia="Times New Roman" w:cstheme="minorHAnsi"/>
          <w:sz w:val="24"/>
          <w:szCs w:val="20"/>
          <w:lang w:eastAsia="fi-FI"/>
        </w:rPr>
        <w:t xml:space="preserve"> </w:t>
      </w:r>
      <w:r w:rsidRPr="004377D3">
        <w:rPr>
          <w:rFonts w:eastAsia="Times New Roman" w:cstheme="minorHAnsi"/>
          <w:i/>
          <w:sz w:val="24"/>
          <w:szCs w:val="20"/>
          <w:lang w:eastAsia="fi-FI"/>
        </w:rPr>
        <w:t>kustannuslaskelma</w:t>
      </w:r>
      <w:r w:rsidR="008B3248">
        <w:rPr>
          <w:rFonts w:eastAsia="Times New Roman" w:cstheme="minorHAnsi"/>
          <w:i/>
          <w:sz w:val="24"/>
          <w:szCs w:val="20"/>
          <w:lang w:eastAsia="fi-FI"/>
        </w:rPr>
        <w:t>,</w:t>
      </w:r>
      <w:r w:rsidRPr="004377D3">
        <w:rPr>
          <w:rFonts w:eastAsia="Times New Roman" w:cstheme="minorHAnsi"/>
          <w:sz w:val="24"/>
          <w:szCs w:val="20"/>
          <w:lang w:eastAsia="fi-FI"/>
        </w:rPr>
        <w:t xml:space="preserve"> jossa ainakin osallistumismaksu ja matka- ja majoituskulut on eritelty. Lisäksi tulisi mainita oman rahoituksen tai muista lähteistä saatavan rahoituksen osuus.</w:t>
      </w:r>
    </w:p>
    <w:p w14:paraId="2D76865A" w14:textId="77777777" w:rsidR="004377D3" w:rsidRPr="004377D3" w:rsidRDefault="004377D3" w:rsidP="004377D3">
      <w:pPr>
        <w:spacing w:after="0" w:line="240" w:lineRule="auto"/>
        <w:rPr>
          <w:rFonts w:eastAsia="Times New Roman" w:cstheme="minorHAnsi"/>
          <w:sz w:val="24"/>
          <w:szCs w:val="20"/>
          <w:lang w:eastAsia="fi-FI"/>
        </w:rPr>
      </w:pPr>
    </w:p>
    <w:p w14:paraId="370CE584" w14:textId="77777777" w:rsidR="004377D3" w:rsidRPr="004377D3" w:rsidRDefault="004377D3" w:rsidP="004377D3">
      <w:pPr>
        <w:numPr>
          <w:ilvl w:val="0"/>
          <w:numId w:val="2"/>
        </w:numPr>
        <w:spacing w:after="0" w:line="240" w:lineRule="auto"/>
        <w:rPr>
          <w:rFonts w:eastAsia="Times New Roman" w:cstheme="minorHAnsi"/>
          <w:sz w:val="24"/>
          <w:szCs w:val="20"/>
          <w:lang w:eastAsia="fi-FI"/>
        </w:rPr>
      </w:pPr>
      <w:r w:rsidRPr="004377D3">
        <w:rPr>
          <w:rFonts w:eastAsia="Times New Roman" w:cstheme="minorHAnsi"/>
          <w:i/>
          <w:sz w:val="24"/>
          <w:szCs w:val="20"/>
          <w:lang w:eastAsia="fi-FI"/>
        </w:rPr>
        <w:t>Muuhun histo- ja sytotekniseen toimintaan</w:t>
      </w:r>
      <w:r w:rsidRPr="004377D3">
        <w:rPr>
          <w:rFonts w:eastAsia="Times New Roman" w:cstheme="minorHAnsi"/>
          <w:sz w:val="24"/>
          <w:szCs w:val="20"/>
          <w:lang w:eastAsia="fi-FI"/>
        </w:rPr>
        <w:t xml:space="preserve"> haettu apuraha vaatii sekin erillisen selventävän korkeintaan 2-sivuisen liitteen. Tässäkin rahan käyttö tulisi kyetä osoittamaan tieteellisesti tai ammatillisesti perustelluksi ja esittää kustannuslaskelma.</w:t>
      </w:r>
    </w:p>
    <w:p w14:paraId="04CDC2FC" w14:textId="77777777" w:rsidR="004377D3" w:rsidRPr="004377D3" w:rsidRDefault="004377D3" w:rsidP="004377D3">
      <w:pPr>
        <w:spacing w:after="0" w:line="240" w:lineRule="auto"/>
        <w:rPr>
          <w:rFonts w:eastAsia="Times New Roman" w:cstheme="minorHAnsi"/>
          <w:sz w:val="24"/>
          <w:szCs w:val="20"/>
          <w:lang w:eastAsia="fi-FI"/>
        </w:rPr>
      </w:pPr>
    </w:p>
    <w:p w14:paraId="64BE02B4" w14:textId="77777777" w:rsidR="004377D3" w:rsidRPr="004377D3" w:rsidRDefault="004377D3" w:rsidP="004377D3">
      <w:pPr>
        <w:numPr>
          <w:ilvl w:val="0"/>
          <w:numId w:val="2"/>
        </w:numPr>
        <w:spacing w:after="0" w:line="240" w:lineRule="auto"/>
        <w:rPr>
          <w:rFonts w:eastAsia="Times New Roman" w:cstheme="minorHAnsi"/>
          <w:sz w:val="24"/>
          <w:szCs w:val="20"/>
          <w:lang w:eastAsia="fi-FI"/>
        </w:rPr>
      </w:pPr>
      <w:r w:rsidRPr="004377D3">
        <w:rPr>
          <w:rFonts w:eastAsia="Times New Roman" w:cstheme="minorHAnsi"/>
          <w:i/>
          <w:sz w:val="24"/>
          <w:szCs w:val="20"/>
          <w:lang w:eastAsia="fi-FI"/>
        </w:rPr>
        <w:t>Kannustusstipendin</w:t>
      </w:r>
      <w:r w:rsidRPr="004377D3">
        <w:rPr>
          <w:rFonts w:eastAsia="Times New Roman" w:cstheme="minorHAnsi"/>
          <w:sz w:val="24"/>
          <w:szCs w:val="20"/>
          <w:lang w:eastAsia="fi-FI"/>
        </w:rPr>
        <w:t xml:space="preserve"> saaja tai saajaryhmä on mainittava lomakkeessa samoin kuin anottava summa. </w:t>
      </w:r>
      <w:r w:rsidRPr="004377D3">
        <w:rPr>
          <w:rFonts w:eastAsia="Times New Roman" w:cstheme="minorHAnsi"/>
          <w:i/>
          <w:sz w:val="24"/>
          <w:szCs w:val="20"/>
          <w:lang w:eastAsia="fi-FI"/>
        </w:rPr>
        <w:t>Perusteluliitteessä</w:t>
      </w:r>
      <w:r w:rsidRPr="004377D3">
        <w:rPr>
          <w:rFonts w:eastAsia="Times New Roman" w:cstheme="minorHAnsi"/>
          <w:sz w:val="24"/>
          <w:szCs w:val="20"/>
          <w:lang w:eastAsia="fi-FI"/>
        </w:rPr>
        <w:t xml:space="preserve"> (korkeintaan 2 sivua) pitäisi keskittyä osoittamaan miten mahdolliset saajat ovat edistäneet histoteknistä tutkimusta tai osaamista. Kustannuslaskelmaa kannustusstipendiin ei tarvitse liittää vaan mahdolliset saajat voivat käyttää rahan haluamallaan tavalla.</w:t>
      </w:r>
    </w:p>
    <w:p w14:paraId="687AA654" w14:textId="77777777" w:rsidR="004377D3" w:rsidRPr="004377D3" w:rsidRDefault="004377D3" w:rsidP="004377D3">
      <w:pPr>
        <w:spacing w:after="0" w:line="240" w:lineRule="auto"/>
        <w:rPr>
          <w:rFonts w:eastAsia="Times New Roman" w:cstheme="minorHAnsi"/>
          <w:sz w:val="24"/>
          <w:szCs w:val="20"/>
          <w:lang w:eastAsia="fi-FI"/>
        </w:rPr>
      </w:pPr>
    </w:p>
    <w:p w14:paraId="444BD6C8" w14:textId="77777777" w:rsidR="004377D3" w:rsidRPr="004377D3" w:rsidRDefault="004377D3" w:rsidP="004377D3">
      <w:pPr>
        <w:numPr>
          <w:ilvl w:val="0"/>
          <w:numId w:val="2"/>
        </w:numPr>
        <w:spacing w:after="0" w:line="240" w:lineRule="auto"/>
        <w:rPr>
          <w:rFonts w:eastAsia="Times New Roman" w:cstheme="minorHAnsi"/>
          <w:sz w:val="24"/>
          <w:szCs w:val="20"/>
          <w:lang w:eastAsia="fi-FI"/>
        </w:rPr>
      </w:pPr>
      <w:r w:rsidRPr="004377D3">
        <w:rPr>
          <w:rFonts w:eastAsia="Times New Roman" w:cstheme="minorHAnsi"/>
          <w:sz w:val="24"/>
          <w:szCs w:val="20"/>
          <w:lang w:eastAsia="fi-FI"/>
        </w:rPr>
        <w:t xml:space="preserve">Hakijan </w:t>
      </w:r>
      <w:r w:rsidRPr="004377D3">
        <w:rPr>
          <w:rFonts w:eastAsia="Times New Roman" w:cstheme="minorHAnsi"/>
          <w:i/>
          <w:sz w:val="24"/>
          <w:szCs w:val="20"/>
          <w:lang w:eastAsia="fi-FI"/>
        </w:rPr>
        <w:t>yhteystiedot</w:t>
      </w:r>
      <w:r w:rsidRPr="004377D3">
        <w:rPr>
          <w:rFonts w:eastAsia="Times New Roman" w:cstheme="minorHAnsi"/>
          <w:sz w:val="24"/>
          <w:szCs w:val="20"/>
          <w:lang w:eastAsia="fi-FI"/>
        </w:rPr>
        <w:t xml:space="preserve"> on muistettava merkitä. Hakemuksen edellä mainittuine liitteineen on oltava lomakkeessa ilmoitettuun määräaikaan mennessä perillä. </w:t>
      </w:r>
    </w:p>
    <w:p w14:paraId="2C7B9092" w14:textId="77777777" w:rsidR="00F95832" w:rsidRPr="004377D3" w:rsidRDefault="00F95832">
      <w:pPr>
        <w:rPr>
          <w:rFonts w:cstheme="minorHAnsi"/>
        </w:rPr>
      </w:pPr>
    </w:p>
    <w:sectPr w:rsidR="00F95832" w:rsidRPr="004377D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1181" w14:textId="77777777" w:rsidR="00621303" w:rsidRDefault="00621303" w:rsidP="002A1D11">
      <w:pPr>
        <w:spacing w:after="0" w:line="240" w:lineRule="auto"/>
      </w:pPr>
      <w:r>
        <w:separator/>
      </w:r>
    </w:p>
  </w:endnote>
  <w:endnote w:type="continuationSeparator" w:id="0">
    <w:p w14:paraId="72475882" w14:textId="77777777" w:rsidR="00621303" w:rsidRDefault="00621303" w:rsidP="002A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C339" w14:textId="77777777" w:rsidR="00D915FE" w:rsidRDefault="00D915F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79C7" w14:textId="77777777" w:rsidR="00D915FE" w:rsidRDefault="00D915F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6C65" w14:textId="77777777" w:rsidR="00D915FE" w:rsidRDefault="00D915F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B0B6" w14:textId="77777777" w:rsidR="00621303" w:rsidRDefault="00621303" w:rsidP="002A1D11">
      <w:pPr>
        <w:spacing w:after="0" w:line="240" w:lineRule="auto"/>
      </w:pPr>
      <w:r>
        <w:separator/>
      </w:r>
    </w:p>
  </w:footnote>
  <w:footnote w:type="continuationSeparator" w:id="0">
    <w:p w14:paraId="269F643B" w14:textId="77777777" w:rsidR="00621303" w:rsidRDefault="00621303" w:rsidP="002A1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F76A" w14:textId="77777777" w:rsidR="00D915FE" w:rsidRDefault="00D915F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72A" w14:textId="77777777" w:rsidR="002A1D11" w:rsidRDefault="002A1D11">
    <w:pPr>
      <w:pStyle w:val="Yltunniste"/>
      <w:rPr>
        <w:sz w:val="24"/>
        <w:szCs w:val="24"/>
      </w:rPr>
    </w:pPr>
    <w:r w:rsidRPr="002A1D11">
      <w:rPr>
        <w:caps/>
        <w:noProof/>
        <w:color w:val="808080" w:themeColor="background1" w:themeShade="80"/>
        <w:sz w:val="24"/>
        <w:szCs w:val="24"/>
        <w:lang w:eastAsia="fi-FI"/>
      </w:rPr>
      <mc:AlternateContent>
        <mc:Choice Requires="wpg">
          <w:drawing>
            <wp:anchor distT="0" distB="0" distL="114300" distR="114300" simplePos="0" relativeHeight="251659264" behindDoc="0" locked="0" layoutInCell="1" allowOverlap="1" wp14:anchorId="4850DE69" wp14:editId="6171335D">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Ryhmä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Ryhmä 168"/>
                      <wpg:cNvGrpSpPr/>
                      <wpg:grpSpPr>
                        <a:xfrm>
                          <a:off x="0" y="0"/>
                          <a:ext cx="1700784" cy="1024128"/>
                          <a:chOff x="0" y="0"/>
                          <a:chExt cx="1700784" cy="1024128"/>
                        </a:xfrm>
                      </wpg:grpSpPr>
                      <wps:wsp>
                        <wps:cNvPr id="169" name="Suorakulmi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Suorakulmi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Suorakulmi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iruutu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C7317" w14:textId="77777777" w:rsidR="002A1D11" w:rsidRDefault="002A1D11">
                            <w:pPr>
                              <w:pStyle w:val="Yltunnist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615E33">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50DE69" id="Ryhmä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TQkz5UFAACN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Ryhmä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Suorakulmi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Suorakulmi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Suorakulmi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iruutu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ECC7317" w14:textId="77777777" w:rsidR="002A1D11" w:rsidRDefault="002A1D11">
                      <w:pPr>
                        <w:pStyle w:val="Yltunnist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615E33">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r w:rsidRPr="002A1D11">
      <w:rPr>
        <w:sz w:val="24"/>
        <w:szCs w:val="24"/>
      </w:rPr>
      <w:t>Suomen histotekniikan yhdistys ry</w:t>
    </w:r>
  </w:p>
  <w:p w14:paraId="21158BF0" w14:textId="77777777" w:rsidR="002A1D11" w:rsidRDefault="002A1D11">
    <w:pPr>
      <w:pStyle w:val="Yltunniste"/>
      <w:rPr>
        <w:sz w:val="24"/>
        <w:szCs w:val="24"/>
      </w:rPr>
    </w:pPr>
  </w:p>
  <w:p w14:paraId="52A63C52" w14:textId="196C4B3B" w:rsidR="002A1D11" w:rsidRPr="002A1D11" w:rsidRDefault="004377D3">
    <w:pPr>
      <w:pStyle w:val="Yltunniste"/>
      <w:rPr>
        <w:sz w:val="32"/>
        <w:szCs w:val="32"/>
      </w:rPr>
    </w:pPr>
    <w:r>
      <w:rPr>
        <w:sz w:val="32"/>
        <w:szCs w:val="32"/>
      </w:rPr>
      <w:t>APURAHA</w:t>
    </w:r>
    <w:r w:rsidR="00D915FE">
      <w:rPr>
        <w:sz w:val="32"/>
        <w:szCs w:val="32"/>
      </w:rPr>
      <w:t>-ANO</w:t>
    </w:r>
    <w:r w:rsidR="005B7B33">
      <w:rPr>
        <w:sz w:val="32"/>
        <w:szCs w:val="32"/>
      </w:rPr>
      <w:t>MU</w:t>
    </w:r>
    <w:r>
      <w:rPr>
        <w:sz w:val="32"/>
        <w:szCs w:val="32"/>
      </w:rPr>
      <w:t>KSEN TEKO-OHJEET</w:t>
    </w:r>
    <w:r w:rsidR="00615E33">
      <w:rPr>
        <w:sz w:val="32"/>
        <w:szCs w:val="32"/>
      </w:rPr>
      <w:t xml:space="preserve"> 20</w:t>
    </w:r>
    <w:r w:rsidR="00D76948">
      <w:rPr>
        <w:sz w:val="32"/>
        <w:szCs w:val="32"/>
      </w:rPr>
      <w:t>2</w:t>
    </w:r>
    <w:r w:rsidR="00DD5FA6">
      <w:rPr>
        <w:sz w:val="32"/>
        <w:szCs w:val="32"/>
      </w:rPr>
      <w:t>6</w:t>
    </w:r>
    <w:r w:rsidR="002A1D11">
      <w:rPr>
        <w:sz w:val="32"/>
        <w:szCs w:val="32"/>
      </w:rPr>
      <w:br/>
      <w:t>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6A20" w14:textId="77777777" w:rsidR="00D915FE" w:rsidRDefault="00D915F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6C6F"/>
    <w:multiLevelType w:val="singleLevel"/>
    <w:tmpl w:val="040B000F"/>
    <w:lvl w:ilvl="0">
      <w:start w:val="1"/>
      <w:numFmt w:val="decimal"/>
      <w:lvlText w:val="%1."/>
      <w:lvlJc w:val="left"/>
      <w:pPr>
        <w:tabs>
          <w:tab w:val="num" w:pos="360"/>
        </w:tabs>
        <w:ind w:left="360" w:hanging="360"/>
      </w:pPr>
    </w:lvl>
  </w:abstractNum>
  <w:abstractNum w:abstractNumId="1" w15:restartNumberingAfterBreak="0">
    <w:nsid w:val="41215A6C"/>
    <w:multiLevelType w:val="hybridMultilevel"/>
    <w:tmpl w:val="A7CCC8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55737137">
    <w:abstractNumId w:val="1"/>
  </w:num>
  <w:num w:numId="2" w16cid:durableId="54028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F2"/>
    <w:rsid w:val="00046171"/>
    <w:rsid w:val="001B4CAD"/>
    <w:rsid w:val="002024C2"/>
    <w:rsid w:val="002714D2"/>
    <w:rsid w:val="00293B81"/>
    <w:rsid w:val="002A1D11"/>
    <w:rsid w:val="002D1071"/>
    <w:rsid w:val="00304883"/>
    <w:rsid w:val="00315AD2"/>
    <w:rsid w:val="004377D3"/>
    <w:rsid w:val="004F694B"/>
    <w:rsid w:val="00515D95"/>
    <w:rsid w:val="005A62AE"/>
    <w:rsid w:val="005B7B33"/>
    <w:rsid w:val="00615E33"/>
    <w:rsid w:val="00621303"/>
    <w:rsid w:val="00643295"/>
    <w:rsid w:val="00774AD2"/>
    <w:rsid w:val="00833B1F"/>
    <w:rsid w:val="008B3248"/>
    <w:rsid w:val="0091206A"/>
    <w:rsid w:val="009768EB"/>
    <w:rsid w:val="009F3363"/>
    <w:rsid w:val="00A66392"/>
    <w:rsid w:val="00A86D3D"/>
    <w:rsid w:val="00AF572E"/>
    <w:rsid w:val="00B73AF2"/>
    <w:rsid w:val="00B902F0"/>
    <w:rsid w:val="00C36E57"/>
    <w:rsid w:val="00D76948"/>
    <w:rsid w:val="00D915FE"/>
    <w:rsid w:val="00DC2845"/>
    <w:rsid w:val="00DD5FA6"/>
    <w:rsid w:val="00E00B0E"/>
    <w:rsid w:val="00E6442D"/>
    <w:rsid w:val="00E93203"/>
    <w:rsid w:val="00F747EF"/>
    <w:rsid w:val="00F958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7F0F"/>
  <w15:chartTrackingRefBased/>
  <w15:docId w15:val="{FCE88987-8E20-4B8E-B5D4-00058000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A1D1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A1D11"/>
  </w:style>
  <w:style w:type="paragraph" w:styleId="Alatunniste">
    <w:name w:val="footer"/>
    <w:basedOn w:val="Normaali"/>
    <w:link w:val="AlatunnisteChar"/>
    <w:uiPriority w:val="99"/>
    <w:unhideWhenUsed/>
    <w:rsid w:val="002A1D1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A1D11"/>
  </w:style>
  <w:style w:type="paragraph" w:styleId="Luettelokappale">
    <w:name w:val="List Paragraph"/>
    <w:basedOn w:val="Normaali"/>
    <w:uiPriority w:val="34"/>
    <w:qFormat/>
    <w:rsid w:val="009F3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2575</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Maarit Ojansuu</dc:creator>
  <cp:keywords/>
  <dc:description/>
  <cp:lastModifiedBy>Tarja Kauppinen</cp:lastModifiedBy>
  <cp:revision>5</cp:revision>
  <dcterms:created xsi:type="dcterms:W3CDTF">2026-02-10T16:38:00Z</dcterms:created>
  <dcterms:modified xsi:type="dcterms:W3CDTF">2026-02-10T17:17:00Z</dcterms:modified>
</cp:coreProperties>
</file>