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29C" w:rsidRPr="004C729C" w:rsidRDefault="00F66315" w:rsidP="004C729C">
      <w:pPr>
        <w:pStyle w:val="Eivli"/>
        <w:rPr>
          <w:b/>
          <w:lang w:eastAsia="fi-FI"/>
        </w:rPr>
      </w:pPr>
      <w:r>
        <w:rPr>
          <w:b/>
          <w:lang w:eastAsia="fi-FI"/>
        </w:rPr>
        <w:t>Haapaveden</w:t>
      </w:r>
      <w:r w:rsidR="004C729C" w:rsidRPr="004C729C">
        <w:rPr>
          <w:b/>
          <w:lang w:eastAsia="fi-FI"/>
        </w:rPr>
        <w:t xml:space="preserve"> 4H-Yhdistyksen yhteistyökumppaneiden yhteyshenkilöt</w:t>
      </w:r>
    </w:p>
    <w:p w:rsidR="004C729C" w:rsidRPr="004C729C" w:rsidRDefault="004C729C" w:rsidP="004C729C">
      <w:pPr>
        <w:pStyle w:val="Eivli"/>
        <w:rPr>
          <w:b/>
          <w:sz w:val="24"/>
          <w:szCs w:val="24"/>
          <w:lang w:eastAsia="fi-FI"/>
        </w:rPr>
      </w:pPr>
      <w:bookmarkStart w:id="0" w:name="anchor-1134970"/>
      <w:bookmarkEnd w:id="0"/>
    </w:p>
    <w:p w:rsidR="004C729C" w:rsidRPr="004C729C" w:rsidRDefault="004C729C" w:rsidP="004C729C">
      <w:pPr>
        <w:pStyle w:val="Eivli"/>
        <w:rPr>
          <w:b/>
          <w:sz w:val="28"/>
          <w:szCs w:val="24"/>
          <w:lang w:eastAsia="fi-FI"/>
        </w:rPr>
      </w:pPr>
      <w:r w:rsidRPr="004C729C">
        <w:rPr>
          <w:b/>
          <w:sz w:val="28"/>
          <w:szCs w:val="24"/>
          <w:lang w:eastAsia="fi-FI"/>
        </w:rPr>
        <w:t xml:space="preserve">TIETOSUOJASELOSTE </w:t>
      </w:r>
    </w:p>
    <w:p w:rsidR="004C729C" w:rsidRPr="004C729C" w:rsidRDefault="004C729C" w:rsidP="004C729C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> </w:t>
      </w:r>
    </w:p>
    <w:p w:rsidR="004C729C" w:rsidRPr="004C729C" w:rsidRDefault="004C729C" w:rsidP="004C729C">
      <w:pPr>
        <w:pStyle w:val="Eivli"/>
        <w:rPr>
          <w:sz w:val="24"/>
          <w:szCs w:val="24"/>
          <w:lang w:eastAsia="fi-FI"/>
        </w:rPr>
      </w:pPr>
      <w:proofErr w:type="gramStart"/>
      <w:r w:rsidRPr="004C729C">
        <w:rPr>
          <w:sz w:val="24"/>
          <w:szCs w:val="24"/>
          <w:lang w:eastAsia="fi-FI"/>
        </w:rPr>
        <w:t xml:space="preserve">Pvm:           </w:t>
      </w:r>
      <w:r>
        <w:rPr>
          <w:sz w:val="24"/>
          <w:szCs w:val="24"/>
          <w:lang w:eastAsia="fi-FI"/>
        </w:rPr>
        <w:t>16</w:t>
      </w:r>
      <w:proofErr w:type="gramEnd"/>
      <w:r w:rsidRPr="004C729C">
        <w:rPr>
          <w:sz w:val="24"/>
          <w:szCs w:val="24"/>
          <w:lang w:eastAsia="fi-FI"/>
        </w:rPr>
        <w:t>.5.2018</w:t>
      </w:r>
    </w:p>
    <w:p w:rsidR="004C729C" w:rsidRPr="004C729C" w:rsidRDefault="004C729C" w:rsidP="004C729C">
      <w:pPr>
        <w:pStyle w:val="Eivli"/>
        <w:rPr>
          <w:sz w:val="24"/>
          <w:szCs w:val="24"/>
          <w:lang w:eastAsia="fi-FI"/>
        </w:rPr>
      </w:pPr>
      <w:proofErr w:type="gramStart"/>
      <w:r w:rsidRPr="004C729C">
        <w:rPr>
          <w:sz w:val="24"/>
          <w:szCs w:val="24"/>
          <w:lang w:eastAsia="fi-FI"/>
        </w:rPr>
        <w:t>Viite:           EU</w:t>
      </w:r>
      <w:proofErr w:type="gramEnd"/>
      <w:r w:rsidRPr="004C729C">
        <w:rPr>
          <w:sz w:val="24"/>
          <w:szCs w:val="24"/>
          <w:lang w:eastAsia="fi-FI"/>
        </w:rPr>
        <w:t>:n yleinen tietosuoja-asetus (GDPR)</w:t>
      </w:r>
    </w:p>
    <w:p w:rsidR="004C729C" w:rsidRPr="004C729C" w:rsidRDefault="004C729C" w:rsidP="004C729C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> </w:t>
      </w:r>
    </w:p>
    <w:p w:rsidR="004C729C" w:rsidRPr="004C729C" w:rsidRDefault="004C729C" w:rsidP="004C729C">
      <w:pPr>
        <w:pStyle w:val="Eivli"/>
        <w:rPr>
          <w:b/>
          <w:sz w:val="24"/>
          <w:szCs w:val="24"/>
          <w:lang w:eastAsia="fi-FI"/>
        </w:rPr>
      </w:pPr>
      <w:r w:rsidRPr="004C729C">
        <w:rPr>
          <w:b/>
          <w:sz w:val="24"/>
          <w:szCs w:val="24"/>
          <w:lang w:eastAsia="fi-FI"/>
        </w:rPr>
        <w:t xml:space="preserve">Rekisterinpitäjä </w:t>
      </w:r>
    </w:p>
    <w:p w:rsidR="004C729C" w:rsidRPr="004C729C" w:rsidRDefault="004C729C" w:rsidP="004C729C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 xml:space="preserve">Nimi: </w:t>
      </w:r>
      <w:r w:rsidR="00F66315">
        <w:rPr>
          <w:sz w:val="24"/>
          <w:szCs w:val="24"/>
          <w:lang w:eastAsia="fi-FI"/>
        </w:rPr>
        <w:t>Haapaveden</w:t>
      </w:r>
      <w:r>
        <w:rPr>
          <w:sz w:val="24"/>
          <w:szCs w:val="24"/>
          <w:lang w:eastAsia="fi-FI"/>
        </w:rPr>
        <w:t xml:space="preserve"> 4H-Yhdistys ry</w:t>
      </w:r>
    </w:p>
    <w:p w:rsidR="004C729C" w:rsidRPr="004C729C" w:rsidRDefault="004C729C" w:rsidP="004C729C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 xml:space="preserve">Osoite: </w:t>
      </w:r>
      <w:r w:rsidR="00F66315">
        <w:rPr>
          <w:sz w:val="24"/>
          <w:szCs w:val="24"/>
          <w:lang w:eastAsia="fi-FI"/>
        </w:rPr>
        <w:t xml:space="preserve">PL 40, </w:t>
      </w:r>
      <w:proofErr w:type="spellStart"/>
      <w:r w:rsidR="00F66315">
        <w:rPr>
          <w:sz w:val="24"/>
          <w:szCs w:val="24"/>
          <w:lang w:eastAsia="fi-FI"/>
        </w:rPr>
        <w:t>Lallunniementie</w:t>
      </w:r>
      <w:proofErr w:type="spellEnd"/>
      <w:r w:rsidR="00F66315">
        <w:rPr>
          <w:sz w:val="24"/>
          <w:szCs w:val="24"/>
          <w:lang w:eastAsia="fi-FI"/>
        </w:rPr>
        <w:t xml:space="preserve"> 2, 86600 Haapavesi</w:t>
      </w:r>
    </w:p>
    <w:p w:rsidR="004C729C" w:rsidRPr="004C729C" w:rsidRDefault="004C729C" w:rsidP="004C729C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> </w:t>
      </w:r>
    </w:p>
    <w:p w:rsidR="004C729C" w:rsidRPr="004C729C" w:rsidRDefault="004C729C" w:rsidP="004C729C">
      <w:pPr>
        <w:pStyle w:val="Eivli"/>
        <w:rPr>
          <w:b/>
          <w:sz w:val="24"/>
          <w:szCs w:val="24"/>
          <w:lang w:eastAsia="fi-FI"/>
        </w:rPr>
      </w:pPr>
      <w:r w:rsidRPr="004C729C">
        <w:rPr>
          <w:b/>
          <w:sz w:val="24"/>
          <w:szCs w:val="24"/>
          <w:lang w:eastAsia="fi-FI"/>
        </w:rPr>
        <w:t>Rekisteriasioiden yhteyshenkilö</w:t>
      </w:r>
    </w:p>
    <w:p w:rsidR="004C729C" w:rsidRPr="004C729C" w:rsidRDefault="004C729C" w:rsidP="004C729C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 xml:space="preserve">Nimi: </w:t>
      </w:r>
      <w:r w:rsidR="00F66315" w:rsidRPr="00F66315">
        <w:rPr>
          <w:sz w:val="24"/>
          <w:szCs w:val="24"/>
          <w:lang w:eastAsia="fi-FI"/>
        </w:rPr>
        <w:t>Tuija Metsäharju</w:t>
      </w:r>
      <w:r>
        <w:rPr>
          <w:sz w:val="24"/>
          <w:szCs w:val="24"/>
          <w:lang w:eastAsia="fi-FI"/>
        </w:rPr>
        <w:t xml:space="preserve">, </w:t>
      </w:r>
      <w:r w:rsidR="00F66315">
        <w:rPr>
          <w:sz w:val="24"/>
          <w:szCs w:val="24"/>
          <w:lang w:eastAsia="fi-FI"/>
        </w:rPr>
        <w:t>Haapavede</w:t>
      </w:r>
      <w:r>
        <w:rPr>
          <w:sz w:val="24"/>
          <w:szCs w:val="24"/>
          <w:lang w:eastAsia="fi-FI"/>
        </w:rPr>
        <w:t>n 4H-Yhdistys ry</w:t>
      </w:r>
      <w:r w:rsidRPr="004C729C">
        <w:rPr>
          <w:sz w:val="24"/>
          <w:szCs w:val="24"/>
          <w:lang w:eastAsia="fi-FI"/>
        </w:rPr>
        <w:t> </w:t>
      </w:r>
    </w:p>
    <w:p w:rsidR="004C729C" w:rsidRPr="004C729C" w:rsidRDefault="004C729C" w:rsidP="004C729C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 xml:space="preserve">Osoite: </w:t>
      </w:r>
      <w:r w:rsidR="00F66315">
        <w:rPr>
          <w:sz w:val="24"/>
          <w:szCs w:val="24"/>
          <w:lang w:eastAsia="fi-FI"/>
        </w:rPr>
        <w:t xml:space="preserve">PL 40, </w:t>
      </w:r>
      <w:proofErr w:type="spellStart"/>
      <w:r w:rsidR="00F66315">
        <w:rPr>
          <w:sz w:val="24"/>
          <w:szCs w:val="24"/>
          <w:lang w:eastAsia="fi-FI"/>
        </w:rPr>
        <w:t>Lallunniementie</w:t>
      </w:r>
      <w:proofErr w:type="spellEnd"/>
      <w:r w:rsidR="00F66315">
        <w:rPr>
          <w:sz w:val="24"/>
          <w:szCs w:val="24"/>
          <w:lang w:eastAsia="fi-FI"/>
        </w:rPr>
        <w:t xml:space="preserve"> 2, 86600 Haapavesi</w:t>
      </w:r>
    </w:p>
    <w:p w:rsidR="004C729C" w:rsidRDefault="004C729C" w:rsidP="004C729C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 xml:space="preserve">Sähköposti: </w:t>
      </w:r>
      <w:hyperlink r:id="rId5" w:history="1">
        <w:r w:rsidR="00F66315" w:rsidRPr="00FD3F25">
          <w:rPr>
            <w:rStyle w:val="Hyperlinkki"/>
            <w:sz w:val="24"/>
            <w:szCs w:val="24"/>
            <w:lang w:eastAsia="fi-FI"/>
          </w:rPr>
          <w:t>tuija.metsaharju@4h.fi</w:t>
        </w:r>
      </w:hyperlink>
    </w:p>
    <w:p w:rsidR="004C729C" w:rsidRPr="004C729C" w:rsidRDefault="004C729C" w:rsidP="004C729C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 xml:space="preserve">Puhelin: </w:t>
      </w:r>
      <w:r>
        <w:rPr>
          <w:sz w:val="24"/>
          <w:szCs w:val="24"/>
          <w:lang w:eastAsia="fi-FI"/>
        </w:rPr>
        <w:t>04</w:t>
      </w:r>
      <w:r w:rsidR="00F66315">
        <w:rPr>
          <w:sz w:val="24"/>
          <w:szCs w:val="24"/>
          <w:lang w:eastAsia="fi-FI"/>
        </w:rPr>
        <w:t xml:space="preserve">4 </w:t>
      </w:r>
      <w:r>
        <w:rPr>
          <w:sz w:val="24"/>
          <w:szCs w:val="24"/>
          <w:lang w:eastAsia="fi-FI"/>
        </w:rPr>
        <w:t>0</w:t>
      </w:r>
      <w:r w:rsidR="00F66315">
        <w:rPr>
          <w:sz w:val="24"/>
          <w:szCs w:val="24"/>
          <w:lang w:eastAsia="fi-FI"/>
        </w:rPr>
        <w:t>13</w:t>
      </w:r>
      <w:r>
        <w:rPr>
          <w:sz w:val="24"/>
          <w:szCs w:val="24"/>
          <w:lang w:eastAsia="fi-FI"/>
        </w:rPr>
        <w:t xml:space="preserve">0 </w:t>
      </w:r>
      <w:r w:rsidR="00F66315">
        <w:rPr>
          <w:sz w:val="24"/>
          <w:szCs w:val="24"/>
          <w:lang w:eastAsia="fi-FI"/>
        </w:rPr>
        <w:t>3</w:t>
      </w:r>
      <w:r>
        <w:rPr>
          <w:sz w:val="24"/>
          <w:szCs w:val="24"/>
          <w:lang w:eastAsia="fi-FI"/>
        </w:rPr>
        <w:t>56</w:t>
      </w:r>
    </w:p>
    <w:p w:rsidR="004C729C" w:rsidRPr="004C729C" w:rsidRDefault="004C729C" w:rsidP="004C729C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> </w:t>
      </w:r>
    </w:p>
    <w:p w:rsidR="004C729C" w:rsidRPr="004C729C" w:rsidRDefault="004C729C" w:rsidP="004C729C">
      <w:pPr>
        <w:pStyle w:val="Eivli"/>
        <w:rPr>
          <w:b/>
          <w:sz w:val="24"/>
          <w:szCs w:val="24"/>
          <w:lang w:eastAsia="fi-FI"/>
        </w:rPr>
      </w:pPr>
      <w:r w:rsidRPr="004C729C">
        <w:rPr>
          <w:b/>
          <w:sz w:val="24"/>
          <w:szCs w:val="24"/>
          <w:lang w:eastAsia="fi-FI"/>
        </w:rPr>
        <w:t>Rekisterin nimi</w:t>
      </w:r>
    </w:p>
    <w:p w:rsidR="004C729C" w:rsidRPr="004C729C" w:rsidRDefault="00F66315" w:rsidP="004C729C">
      <w:pPr>
        <w:pStyle w:val="Eivli"/>
        <w:rPr>
          <w:sz w:val="24"/>
          <w:szCs w:val="24"/>
          <w:lang w:eastAsia="fi-FI"/>
        </w:rPr>
      </w:pPr>
      <w:r>
        <w:rPr>
          <w:sz w:val="24"/>
          <w:szCs w:val="24"/>
          <w:lang w:eastAsia="fi-FI"/>
        </w:rPr>
        <w:t>Haapaveden</w:t>
      </w:r>
      <w:r w:rsidR="004C729C">
        <w:rPr>
          <w:sz w:val="24"/>
          <w:szCs w:val="24"/>
          <w:lang w:eastAsia="fi-FI"/>
        </w:rPr>
        <w:t xml:space="preserve"> 4H-yhdistyksen</w:t>
      </w:r>
      <w:r w:rsidR="004C729C" w:rsidRPr="004C729C">
        <w:rPr>
          <w:sz w:val="24"/>
          <w:szCs w:val="24"/>
          <w:lang w:eastAsia="fi-FI"/>
        </w:rPr>
        <w:t xml:space="preserve"> yhteistyökumppaneiden yhteyshenkilöt</w:t>
      </w:r>
    </w:p>
    <w:p w:rsidR="004C729C" w:rsidRPr="004C729C" w:rsidRDefault="004C729C" w:rsidP="004C729C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> </w:t>
      </w:r>
    </w:p>
    <w:p w:rsidR="004C729C" w:rsidRPr="004C729C" w:rsidRDefault="004C729C" w:rsidP="004C729C">
      <w:pPr>
        <w:pStyle w:val="Eivli"/>
        <w:rPr>
          <w:b/>
          <w:sz w:val="24"/>
          <w:szCs w:val="24"/>
          <w:lang w:eastAsia="fi-FI"/>
        </w:rPr>
      </w:pPr>
      <w:r w:rsidRPr="004C729C">
        <w:rPr>
          <w:b/>
          <w:sz w:val="24"/>
          <w:szCs w:val="24"/>
          <w:lang w:eastAsia="fi-FI"/>
        </w:rPr>
        <w:t>Rekisterissä käsiteltävien henkilötietojen käyttötarkoitus</w:t>
      </w:r>
    </w:p>
    <w:p w:rsidR="004C729C" w:rsidRPr="004C729C" w:rsidRDefault="00F66315" w:rsidP="004C729C">
      <w:pPr>
        <w:pStyle w:val="Eivli"/>
        <w:rPr>
          <w:sz w:val="24"/>
          <w:szCs w:val="24"/>
          <w:lang w:eastAsia="fi-FI"/>
        </w:rPr>
      </w:pPr>
      <w:r>
        <w:rPr>
          <w:sz w:val="24"/>
          <w:szCs w:val="24"/>
          <w:lang w:eastAsia="fi-FI"/>
        </w:rPr>
        <w:t>Haapaveden</w:t>
      </w:r>
      <w:bookmarkStart w:id="1" w:name="_GoBack"/>
      <w:bookmarkEnd w:id="1"/>
      <w:r w:rsidR="004C729C">
        <w:rPr>
          <w:sz w:val="24"/>
          <w:szCs w:val="24"/>
          <w:lang w:eastAsia="fi-FI"/>
        </w:rPr>
        <w:t xml:space="preserve"> 4H-yhdistyksen</w:t>
      </w:r>
      <w:r w:rsidR="004C729C" w:rsidRPr="004C729C">
        <w:rPr>
          <w:sz w:val="24"/>
          <w:szCs w:val="24"/>
          <w:lang w:eastAsia="fi-FI"/>
        </w:rPr>
        <w:t xml:space="preserve"> kanssa yhteistyötä tekevien tahojen yhteyshenkilöiden henkilötiedot niiltä osin, kun ne ovat tarpeellisia toiminnan toteuttamiseksi. Henkilötietoja kerätään toiminnan toteuttamiseksi ja tilastoimiseksi sekä toiminnasta tiedottamiseen.</w:t>
      </w:r>
    </w:p>
    <w:p w:rsidR="004C729C" w:rsidRPr="004C729C" w:rsidRDefault="004C729C" w:rsidP="004C729C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> </w:t>
      </w:r>
    </w:p>
    <w:p w:rsidR="004C729C" w:rsidRPr="004C729C" w:rsidRDefault="004C729C" w:rsidP="004C729C">
      <w:pPr>
        <w:pStyle w:val="Eivli"/>
        <w:rPr>
          <w:b/>
          <w:sz w:val="24"/>
          <w:szCs w:val="24"/>
          <w:lang w:eastAsia="fi-FI"/>
        </w:rPr>
      </w:pPr>
      <w:proofErr w:type="gramStart"/>
      <w:r w:rsidRPr="004C729C">
        <w:rPr>
          <w:b/>
          <w:sz w:val="24"/>
          <w:szCs w:val="24"/>
          <w:lang w:eastAsia="fi-FI"/>
        </w:rPr>
        <w:t>Rekisterin tietosisältö, rekisteröityjen ryhmät ja henkilötietoryhmät</w:t>
      </w:r>
      <w:proofErr w:type="gramEnd"/>
    </w:p>
    <w:p w:rsidR="004C729C" w:rsidRPr="004C729C" w:rsidRDefault="004C729C" w:rsidP="004C729C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>Rekisteri sisältää seuraavia henkilötietoja:</w:t>
      </w:r>
    </w:p>
    <w:p w:rsidR="004C729C" w:rsidRPr="004C729C" w:rsidRDefault="004C729C" w:rsidP="004C729C">
      <w:pPr>
        <w:pStyle w:val="Eivli"/>
        <w:rPr>
          <w:sz w:val="24"/>
          <w:szCs w:val="24"/>
          <w:lang w:eastAsia="fi-FI"/>
        </w:rPr>
      </w:pPr>
      <w:proofErr w:type="gramStart"/>
      <w:r w:rsidRPr="004C729C">
        <w:rPr>
          <w:sz w:val="24"/>
          <w:szCs w:val="24"/>
          <w:lang w:eastAsia="fi-FI"/>
        </w:rPr>
        <w:t>Yhteistyökumppanin edustajan nimi, asema, puhelinnumero ja sähköpostiosoite.</w:t>
      </w:r>
      <w:proofErr w:type="gramEnd"/>
      <w:r w:rsidRPr="004C729C">
        <w:rPr>
          <w:sz w:val="24"/>
          <w:szCs w:val="24"/>
          <w:lang w:eastAsia="fi-FI"/>
        </w:rPr>
        <w:t xml:space="preserve"> Rekisterissä on myös toiminnan yhteydessä otettuja kuvia.</w:t>
      </w:r>
    </w:p>
    <w:p w:rsidR="004C729C" w:rsidRPr="004C729C" w:rsidRDefault="004C729C" w:rsidP="004C729C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> </w:t>
      </w:r>
    </w:p>
    <w:p w:rsidR="004C729C" w:rsidRPr="004C729C" w:rsidRDefault="004C729C" w:rsidP="004C729C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>Rekisteri sisältää seuraavat rekisteröityjen ryhmät:</w:t>
      </w:r>
    </w:p>
    <w:p w:rsidR="004C729C" w:rsidRPr="004C729C" w:rsidRDefault="004C729C" w:rsidP="004C729C">
      <w:pPr>
        <w:pStyle w:val="Eivli"/>
        <w:rPr>
          <w:sz w:val="24"/>
          <w:szCs w:val="24"/>
          <w:lang w:eastAsia="fi-FI"/>
        </w:rPr>
      </w:pPr>
      <w:r>
        <w:rPr>
          <w:sz w:val="24"/>
          <w:szCs w:val="24"/>
          <w:lang w:eastAsia="fi-FI"/>
        </w:rPr>
        <w:t>Kunnan</w:t>
      </w:r>
      <w:r w:rsidRPr="004C729C">
        <w:rPr>
          <w:sz w:val="24"/>
          <w:szCs w:val="24"/>
          <w:lang w:eastAsia="fi-FI"/>
        </w:rPr>
        <w:t xml:space="preserve"> yhteyshenkilöt</w:t>
      </w:r>
    </w:p>
    <w:p w:rsidR="004C729C" w:rsidRPr="004C729C" w:rsidRDefault="004C729C" w:rsidP="004C729C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>Järjestökumppaneiden yhteyshenkilöt</w:t>
      </w:r>
    </w:p>
    <w:p w:rsidR="004C729C" w:rsidRPr="004C729C" w:rsidRDefault="004C729C" w:rsidP="004C729C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>Yritysyhteistyön yhteyshenkilöt</w:t>
      </w:r>
    </w:p>
    <w:p w:rsidR="004C729C" w:rsidRPr="004C729C" w:rsidRDefault="004C729C" w:rsidP="004C729C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>Muut yhteistyötahot</w:t>
      </w:r>
    </w:p>
    <w:p w:rsidR="004C729C" w:rsidRPr="004C729C" w:rsidRDefault="004C729C" w:rsidP="004C729C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> </w:t>
      </w:r>
    </w:p>
    <w:p w:rsidR="004C729C" w:rsidRPr="004C729C" w:rsidRDefault="004C729C" w:rsidP="004C729C">
      <w:pPr>
        <w:pStyle w:val="Eivli"/>
        <w:rPr>
          <w:b/>
          <w:sz w:val="24"/>
          <w:szCs w:val="24"/>
          <w:lang w:eastAsia="fi-FI"/>
        </w:rPr>
      </w:pPr>
      <w:r w:rsidRPr="004C729C">
        <w:rPr>
          <w:b/>
          <w:sz w:val="24"/>
          <w:szCs w:val="24"/>
          <w:lang w:eastAsia="fi-FI"/>
        </w:rPr>
        <w:t>Tietojen säilytysaika ja tai säilytysajan määräytymisperusteet</w:t>
      </w:r>
    </w:p>
    <w:p w:rsidR="004C729C" w:rsidRPr="004C729C" w:rsidRDefault="004C729C" w:rsidP="004C729C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>Tietoja säilytetään enintään viiden vuoden ajan yhteistyökumppanuuden loppumisesta (perusteena rekisterinpitäjän oikeutettu etu).</w:t>
      </w:r>
    </w:p>
    <w:p w:rsidR="004C729C" w:rsidRPr="004C729C" w:rsidRDefault="004C729C" w:rsidP="004C729C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> </w:t>
      </w:r>
    </w:p>
    <w:p w:rsidR="004C729C" w:rsidRPr="004C729C" w:rsidRDefault="004C729C" w:rsidP="004C729C">
      <w:pPr>
        <w:pStyle w:val="Eivli"/>
        <w:rPr>
          <w:b/>
          <w:sz w:val="24"/>
          <w:szCs w:val="24"/>
          <w:lang w:eastAsia="fi-FI"/>
        </w:rPr>
      </w:pPr>
      <w:r w:rsidRPr="004C729C">
        <w:rPr>
          <w:b/>
          <w:sz w:val="24"/>
          <w:szCs w:val="24"/>
          <w:lang w:eastAsia="fi-FI"/>
        </w:rPr>
        <w:t>Säännönmukaiset tietolähteet (mistä tiedot saadaan)</w:t>
      </w:r>
    </w:p>
    <w:p w:rsidR="004C729C" w:rsidRDefault="004C729C" w:rsidP="004C729C">
      <w:pPr>
        <w:pStyle w:val="Eivli"/>
        <w:rPr>
          <w:sz w:val="24"/>
          <w:szCs w:val="24"/>
          <w:lang w:eastAsia="fi-FI"/>
        </w:rPr>
      </w:pPr>
      <w:r>
        <w:rPr>
          <w:sz w:val="24"/>
          <w:szCs w:val="24"/>
          <w:lang w:eastAsia="fi-FI"/>
        </w:rPr>
        <w:t xml:space="preserve">Henkilöt itse luovuttavat tiedot. Tietoja säilytetään toimihenkilöiden sähköposteissa, puhelimissa sekä </w:t>
      </w:r>
      <w:r w:rsidRPr="004C729C">
        <w:rPr>
          <w:sz w:val="24"/>
          <w:szCs w:val="24"/>
          <w:lang w:eastAsia="fi-FI"/>
        </w:rPr>
        <w:t>toimihenkilöide</w:t>
      </w:r>
      <w:r>
        <w:rPr>
          <w:sz w:val="24"/>
          <w:szCs w:val="24"/>
          <w:lang w:eastAsia="fi-FI"/>
        </w:rPr>
        <w:t>n lukollisissa arkistokaapeissa.</w:t>
      </w:r>
    </w:p>
    <w:p w:rsidR="004C729C" w:rsidRPr="004C729C" w:rsidRDefault="004C729C" w:rsidP="004C729C">
      <w:pPr>
        <w:pStyle w:val="Eivli"/>
        <w:rPr>
          <w:sz w:val="24"/>
          <w:szCs w:val="24"/>
          <w:lang w:eastAsia="fi-FI"/>
        </w:rPr>
      </w:pPr>
    </w:p>
    <w:p w:rsidR="004C729C" w:rsidRPr="004C729C" w:rsidRDefault="004C729C" w:rsidP="004C729C">
      <w:pPr>
        <w:pStyle w:val="Eivli"/>
        <w:rPr>
          <w:b/>
          <w:sz w:val="24"/>
          <w:szCs w:val="24"/>
          <w:lang w:eastAsia="fi-FI"/>
        </w:rPr>
      </w:pPr>
      <w:r w:rsidRPr="004C729C">
        <w:rPr>
          <w:b/>
          <w:sz w:val="24"/>
          <w:szCs w:val="24"/>
          <w:lang w:eastAsia="fi-FI"/>
        </w:rPr>
        <w:t>Tietojen säännönmukaiset luovutukset</w:t>
      </w:r>
    </w:p>
    <w:p w:rsidR="004C729C" w:rsidRPr="004C729C" w:rsidRDefault="004C729C" w:rsidP="004C729C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>Henkilötietoja ei luovuteta ulkopuolisille tahoille. Poikkeuksena on sellainen toiminta, joka lähtökohtaisesti järjestetään yhteistyössä toisen tai useamman osapuolen kanssa.</w:t>
      </w:r>
    </w:p>
    <w:p w:rsidR="004C729C" w:rsidRPr="004C729C" w:rsidRDefault="004C729C" w:rsidP="004C729C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lastRenderedPageBreak/>
        <w:t> </w:t>
      </w:r>
    </w:p>
    <w:p w:rsidR="004C729C" w:rsidRPr="004C729C" w:rsidRDefault="004C729C" w:rsidP="004C729C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> </w:t>
      </w:r>
    </w:p>
    <w:p w:rsidR="004C729C" w:rsidRPr="004C729C" w:rsidRDefault="004C729C" w:rsidP="004C729C">
      <w:pPr>
        <w:pStyle w:val="Eivli"/>
        <w:rPr>
          <w:b/>
          <w:sz w:val="24"/>
          <w:szCs w:val="24"/>
          <w:lang w:eastAsia="fi-FI"/>
        </w:rPr>
      </w:pPr>
      <w:r w:rsidRPr="004C729C">
        <w:rPr>
          <w:b/>
          <w:sz w:val="24"/>
          <w:szCs w:val="24"/>
          <w:lang w:eastAsia="fi-FI"/>
        </w:rPr>
        <w:t>Tietojen siirto EU:n tai ETA-alueen ulkopuolelle</w:t>
      </w:r>
    </w:p>
    <w:p w:rsidR="004C729C" w:rsidRPr="004C729C" w:rsidRDefault="004C729C" w:rsidP="004C729C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 xml:space="preserve"> Henkilötietoja ei siirretä Euroopan unionin tai Euroopan talousalueen ulkopuolelle ja/tai käytetyt palveluntarjoajat kuuluvat </w:t>
      </w:r>
      <w:proofErr w:type="spellStart"/>
      <w:r w:rsidRPr="004C729C">
        <w:rPr>
          <w:sz w:val="24"/>
          <w:szCs w:val="24"/>
          <w:lang w:eastAsia="fi-FI"/>
        </w:rPr>
        <w:t>Privacy</w:t>
      </w:r>
      <w:proofErr w:type="spellEnd"/>
      <w:r w:rsidRPr="004C729C">
        <w:rPr>
          <w:sz w:val="24"/>
          <w:szCs w:val="24"/>
          <w:lang w:eastAsia="fi-FI"/>
        </w:rPr>
        <w:t xml:space="preserve"> </w:t>
      </w:r>
      <w:proofErr w:type="spellStart"/>
      <w:r w:rsidRPr="004C729C">
        <w:rPr>
          <w:sz w:val="24"/>
          <w:szCs w:val="24"/>
          <w:lang w:eastAsia="fi-FI"/>
        </w:rPr>
        <w:t>Shields</w:t>
      </w:r>
      <w:proofErr w:type="spellEnd"/>
      <w:r w:rsidRPr="004C729C">
        <w:rPr>
          <w:sz w:val="24"/>
          <w:szCs w:val="24"/>
          <w:lang w:eastAsia="fi-FI"/>
        </w:rPr>
        <w:t xml:space="preserve"> </w:t>
      </w:r>
      <w:proofErr w:type="gramStart"/>
      <w:r w:rsidRPr="004C729C">
        <w:rPr>
          <w:sz w:val="24"/>
          <w:szCs w:val="24"/>
          <w:lang w:eastAsia="fi-FI"/>
        </w:rPr>
        <w:t>–yritysten</w:t>
      </w:r>
      <w:proofErr w:type="gramEnd"/>
      <w:r w:rsidRPr="004C729C">
        <w:rPr>
          <w:sz w:val="24"/>
          <w:szCs w:val="24"/>
          <w:lang w:eastAsia="fi-FI"/>
        </w:rPr>
        <w:t xml:space="preserve"> listaan.</w:t>
      </w:r>
    </w:p>
    <w:p w:rsidR="004C729C" w:rsidRPr="004C729C" w:rsidRDefault="004C729C" w:rsidP="004C729C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> </w:t>
      </w:r>
    </w:p>
    <w:p w:rsidR="004C729C" w:rsidRPr="004C729C" w:rsidRDefault="004C729C" w:rsidP="004C729C">
      <w:pPr>
        <w:pStyle w:val="Eivli"/>
        <w:rPr>
          <w:b/>
          <w:sz w:val="24"/>
          <w:szCs w:val="24"/>
          <w:lang w:eastAsia="fi-FI"/>
        </w:rPr>
      </w:pPr>
      <w:r w:rsidRPr="004C729C">
        <w:rPr>
          <w:b/>
          <w:sz w:val="24"/>
          <w:szCs w:val="24"/>
          <w:lang w:eastAsia="fi-FI"/>
        </w:rPr>
        <w:t>Rekisterin suojauksen periaatteet</w:t>
      </w:r>
    </w:p>
    <w:p w:rsidR="004C729C" w:rsidRPr="004C729C" w:rsidRDefault="004C729C" w:rsidP="004C729C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>Tietoja säilytetään teknisesti suojattuina. Fyysinen pääsy tietoihin on estetty lukitusten sekä muiden turvatoimien avulla. Rekisteritietoja pääsevät käsittelemään ainoastaan rekisterinpitäjän nimeämät henkilöt. Käsittelijöitä sitoo vaitiolovelvollisuus.</w:t>
      </w:r>
    </w:p>
    <w:p w:rsidR="004C729C" w:rsidRPr="004C729C" w:rsidRDefault="004C729C" w:rsidP="004C729C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> </w:t>
      </w:r>
    </w:p>
    <w:p w:rsidR="004C729C" w:rsidRPr="004C729C" w:rsidRDefault="004C729C" w:rsidP="004C729C">
      <w:pPr>
        <w:pStyle w:val="Eivli"/>
        <w:rPr>
          <w:b/>
          <w:sz w:val="24"/>
          <w:szCs w:val="24"/>
          <w:lang w:eastAsia="fi-FI"/>
        </w:rPr>
      </w:pPr>
      <w:r w:rsidRPr="004C729C">
        <w:rPr>
          <w:b/>
          <w:sz w:val="24"/>
          <w:szCs w:val="24"/>
          <w:lang w:eastAsia="fi-FI"/>
        </w:rPr>
        <w:t>Tarkastusoikeus ja tietojen oikaiseminen</w:t>
      </w:r>
    </w:p>
    <w:p w:rsidR="004C729C" w:rsidRPr="004C729C" w:rsidRDefault="004C729C" w:rsidP="004C729C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>Rekisteröidyllä on oikeus tarkastaa, mitä häntä koskevia tietoja rekisteriin on tallennettu. Rekisteröity voi päivittää ja muuttaa omia tietojaan ja vaatia, että virheelliset tiedot oikaistaan.</w:t>
      </w:r>
    </w:p>
    <w:p w:rsidR="004C729C" w:rsidRPr="004C729C" w:rsidRDefault="004C729C" w:rsidP="004C729C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>Tarkastus-, muutos- ja korjauspyynnön voi tehdä toimittamalla kirjallinen ja allekirjoitettu asiaa koskeva pyyntö edellä mainitulle rekisteriasioiden yhteyshenkilölle.</w:t>
      </w:r>
    </w:p>
    <w:p w:rsidR="004C729C" w:rsidRPr="004C729C" w:rsidRDefault="004C729C" w:rsidP="004C729C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> </w:t>
      </w:r>
    </w:p>
    <w:p w:rsidR="004C729C" w:rsidRPr="004C729C" w:rsidRDefault="004C729C" w:rsidP="004C729C">
      <w:pPr>
        <w:pStyle w:val="Eivli"/>
        <w:rPr>
          <w:b/>
          <w:sz w:val="24"/>
          <w:szCs w:val="24"/>
          <w:lang w:eastAsia="fi-FI"/>
        </w:rPr>
      </w:pPr>
      <w:r w:rsidRPr="004C729C">
        <w:rPr>
          <w:b/>
          <w:sz w:val="24"/>
          <w:szCs w:val="24"/>
          <w:lang w:eastAsia="fi-FI"/>
        </w:rPr>
        <w:t>Oikeus kieltää tietojen käyttö ja oikeus peruuttaa suostumus</w:t>
      </w:r>
    </w:p>
    <w:p w:rsidR="004C729C" w:rsidRPr="004C729C" w:rsidRDefault="004C729C" w:rsidP="004C729C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>Rekisteröidyllä on oikeus kieltää häntä koskevien tietojen käyttö ja vaatia tiedot poistettavaksi. Tämä koskee tietoja, joiden käsittely perustuu henkilön antamaan suostumukseen.</w:t>
      </w:r>
    </w:p>
    <w:p w:rsidR="004C729C" w:rsidRPr="004C729C" w:rsidRDefault="004C729C" w:rsidP="004C729C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>Tietojen käyttökieltoa koskevan vaatimuksen / aiemmin annetun suostumuksen peruuttamisen voi tehdä toimittamalla kirjallinen ja allekirjoitettu asiaa koskeva ilmoitus edellä mainitulle rekisteriasioiden yhteyshenkilölle.</w:t>
      </w:r>
    </w:p>
    <w:p w:rsidR="004C729C" w:rsidRPr="004C729C" w:rsidRDefault="004C729C" w:rsidP="004C729C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> </w:t>
      </w:r>
    </w:p>
    <w:p w:rsidR="004C729C" w:rsidRPr="004C729C" w:rsidRDefault="004C729C" w:rsidP="004C729C">
      <w:pPr>
        <w:pStyle w:val="Eivli"/>
        <w:rPr>
          <w:b/>
          <w:sz w:val="24"/>
          <w:szCs w:val="24"/>
          <w:lang w:eastAsia="fi-FI"/>
        </w:rPr>
      </w:pPr>
      <w:r w:rsidRPr="004C729C">
        <w:rPr>
          <w:b/>
          <w:sz w:val="24"/>
          <w:szCs w:val="24"/>
          <w:lang w:eastAsia="fi-FI"/>
        </w:rPr>
        <w:t>Valitusoikeus</w:t>
      </w:r>
    </w:p>
    <w:p w:rsidR="004C729C" w:rsidRPr="004C729C" w:rsidRDefault="004C729C" w:rsidP="004C729C">
      <w:pPr>
        <w:pStyle w:val="Eivli"/>
        <w:rPr>
          <w:sz w:val="24"/>
          <w:szCs w:val="24"/>
          <w:lang w:eastAsia="fi-FI"/>
        </w:rPr>
      </w:pPr>
      <w:r w:rsidRPr="004C729C">
        <w:rPr>
          <w:sz w:val="24"/>
          <w:szCs w:val="24"/>
          <w:lang w:eastAsia="fi-FI"/>
        </w:rPr>
        <w:t>Rekisteröidyllä on oikeus valittaa valvontaviranomaiselle, jos rekisteröity katsoo, että häntä koskevien henkilötietojen käsittelyssä rikotaan EU:n tietosuoja-asetusta.</w:t>
      </w:r>
    </w:p>
    <w:p w:rsidR="001D73DB" w:rsidRDefault="001D73DB" w:rsidP="004C729C">
      <w:pPr>
        <w:pStyle w:val="Eivli"/>
      </w:pPr>
    </w:p>
    <w:sectPr w:rsidR="001D73D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42190"/>
    <w:multiLevelType w:val="multilevel"/>
    <w:tmpl w:val="B2F28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29C"/>
    <w:rsid w:val="001D73DB"/>
    <w:rsid w:val="004C729C"/>
    <w:rsid w:val="00BF2EBE"/>
    <w:rsid w:val="00DF4889"/>
    <w:rsid w:val="00F6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CF1F8-9A34-490A-8747-97321183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4C72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4C729C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4C7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Eivli">
    <w:name w:val="No Spacing"/>
    <w:uiPriority w:val="1"/>
    <w:qFormat/>
    <w:rsid w:val="004C729C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4C7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1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94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uija.metsaharju@4h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384</Words>
  <Characters>3116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Toshiba10L</dc:creator>
  <cp:lastModifiedBy>Tuija Metsäharju</cp:lastModifiedBy>
  <cp:revision>3</cp:revision>
  <cp:lastPrinted>2018-09-05T11:39:00Z</cp:lastPrinted>
  <dcterms:created xsi:type="dcterms:W3CDTF">2018-09-05T11:27:00Z</dcterms:created>
  <dcterms:modified xsi:type="dcterms:W3CDTF">2018-09-19T13:17:00Z</dcterms:modified>
</cp:coreProperties>
</file>