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EBB" w:rsidRDefault="005016DA" w:rsidP="00A03EBB">
      <w:pPr>
        <w:pStyle w:val="Eivli"/>
        <w:rPr>
          <w:b/>
          <w:lang w:eastAsia="fi-FI"/>
        </w:rPr>
      </w:pPr>
      <w:r>
        <w:rPr>
          <w:b/>
          <w:lang w:eastAsia="fi-FI"/>
        </w:rPr>
        <w:t>Haapaveden</w:t>
      </w:r>
      <w:r w:rsidR="00A03EBB" w:rsidRPr="004C729C">
        <w:rPr>
          <w:b/>
          <w:lang w:eastAsia="fi-FI"/>
        </w:rPr>
        <w:t xml:space="preserve"> 4H-Yhdistyksen </w:t>
      </w:r>
      <w:r w:rsidR="00A03EBB">
        <w:rPr>
          <w:b/>
          <w:lang w:eastAsia="fi-FI"/>
        </w:rPr>
        <w:t xml:space="preserve">toimihenkilöt </w:t>
      </w:r>
      <w:bookmarkStart w:id="0" w:name="anchor-1134970"/>
      <w:bookmarkEnd w:id="0"/>
    </w:p>
    <w:p w:rsidR="00A03EBB" w:rsidRDefault="00A03EBB" w:rsidP="00A03EBB">
      <w:pPr>
        <w:pStyle w:val="Eivli"/>
        <w:rPr>
          <w:b/>
          <w:lang w:eastAsia="fi-FI"/>
        </w:rPr>
      </w:pPr>
    </w:p>
    <w:p w:rsidR="00A03EBB" w:rsidRPr="004C729C" w:rsidRDefault="00A03EBB" w:rsidP="00A03EBB">
      <w:pPr>
        <w:pStyle w:val="Eivli"/>
        <w:rPr>
          <w:b/>
          <w:sz w:val="28"/>
          <w:szCs w:val="24"/>
          <w:lang w:eastAsia="fi-FI"/>
        </w:rPr>
      </w:pPr>
      <w:r w:rsidRPr="004C729C">
        <w:rPr>
          <w:b/>
          <w:sz w:val="28"/>
          <w:szCs w:val="24"/>
          <w:lang w:eastAsia="fi-FI"/>
        </w:rPr>
        <w:t xml:space="preserve">TIETOSUOJASELOSTE </w:t>
      </w:r>
    </w:p>
    <w:p w:rsidR="00A03EBB" w:rsidRPr="004C729C" w:rsidRDefault="00A03EBB" w:rsidP="00A03EBB">
      <w:pPr>
        <w:pStyle w:val="Eivli"/>
        <w:rPr>
          <w:sz w:val="24"/>
          <w:szCs w:val="24"/>
          <w:lang w:eastAsia="fi-FI"/>
        </w:rPr>
      </w:pPr>
      <w:r w:rsidRPr="004C729C">
        <w:rPr>
          <w:sz w:val="24"/>
          <w:szCs w:val="24"/>
          <w:lang w:eastAsia="fi-FI"/>
        </w:rPr>
        <w:t> </w:t>
      </w:r>
    </w:p>
    <w:p w:rsidR="00A03EBB" w:rsidRPr="004C729C" w:rsidRDefault="00A03EBB" w:rsidP="00A03EBB">
      <w:pPr>
        <w:pStyle w:val="Eivli"/>
        <w:rPr>
          <w:sz w:val="24"/>
          <w:szCs w:val="24"/>
          <w:lang w:eastAsia="fi-FI"/>
        </w:rPr>
      </w:pPr>
      <w:proofErr w:type="gramStart"/>
      <w:r w:rsidRPr="004C729C">
        <w:rPr>
          <w:sz w:val="24"/>
          <w:szCs w:val="24"/>
          <w:lang w:eastAsia="fi-FI"/>
        </w:rPr>
        <w:t xml:space="preserve">Pvm:           </w:t>
      </w:r>
      <w:r>
        <w:rPr>
          <w:sz w:val="24"/>
          <w:szCs w:val="24"/>
          <w:lang w:eastAsia="fi-FI"/>
        </w:rPr>
        <w:t>16</w:t>
      </w:r>
      <w:proofErr w:type="gramEnd"/>
      <w:r w:rsidRPr="004C729C">
        <w:rPr>
          <w:sz w:val="24"/>
          <w:szCs w:val="24"/>
          <w:lang w:eastAsia="fi-FI"/>
        </w:rPr>
        <w:t>.5.2018</w:t>
      </w:r>
    </w:p>
    <w:p w:rsidR="00A03EBB" w:rsidRPr="004C729C" w:rsidRDefault="00A03EBB" w:rsidP="00A03EBB">
      <w:pPr>
        <w:pStyle w:val="Eivli"/>
        <w:rPr>
          <w:sz w:val="24"/>
          <w:szCs w:val="24"/>
          <w:lang w:eastAsia="fi-FI"/>
        </w:rPr>
      </w:pPr>
      <w:proofErr w:type="gramStart"/>
      <w:r w:rsidRPr="004C729C">
        <w:rPr>
          <w:sz w:val="24"/>
          <w:szCs w:val="24"/>
          <w:lang w:eastAsia="fi-FI"/>
        </w:rPr>
        <w:t>Viite:           EU</w:t>
      </w:r>
      <w:proofErr w:type="gramEnd"/>
      <w:r w:rsidRPr="004C729C">
        <w:rPr>
          <w:sz w:val="24"/>
          <w:szCs w:val="24"/>
          <w:lang w:eastAsia="fi-FI"/>
        </w:rPr>
        <w:t>:n yleinen tietosuoja-asetus (GDPR)</w:t>
      </w:r>
    </w:p>
    <w:p w:rsidR="00A03EBB" w:rsidRPr="004C729C" w:rsidRDefault="00A03EBB" w:rsidP="00A03EBB">
      <w:pPr>
        <w:pStyle w:val="Eivli"/>
        <w:rPr>
          <w:sz w:val="24"/>
          <w:szCs w:val="24"/>
          <w:lang w:eastAsia="fi-FI"/>
        </w:rPr>
      </w:pPr>
      <w:r w:rsidRPr="004C729C">
        <w:rPr>
          <w:sz w:val="24"/>
          <w:szCs w:val="24"/>
          <w:lang w:eastAsia="fi-FI"/>
        </w:rPr>
        <w:t> </w:t>
      </w:r>
    </w:p>
    <w:p w:rsidR="00A03EBB" w:rsidRPr="004C729C" w:rsidRDefault="00A03EBB" w:rsidP="00A03EBB">
      <w:pPr>
        <w:pStyle w:val="Eivli"/>
        <w:rPr>
          <w:b/>
          <w:sz w:val="24"/>
          <w:szCs w:val="24"/>
          <w:lang w:eastAsia="fi-FI"/>
        </w:rPr>
      </w:pPr>
      <w:r w:rsidRPr="004C729C">
        <w:rPr>
          <w:b/>
          <w:sz w:val="24"/>
          <w:szCs w:val="24"/>
          <w:lang w:eastAsia="fi-FI"/>
        </w:rPr>
        <w:t xml:space="preserve">Rekisterinpitäjä </w:t>
      </w:r>
    </w:p>
    <w:p w:rsidR="00A03EBB" w:rsidRPr="004C729C" w:rsidRDefault="00A03EBB" w:rsidP="00A03EBB">
      <w:pPr>
        <w:pStyle w:val="Eivli"/>
        <w:rPr>
          <w:sz w:val="24"/>
          <w:szCs w:val="24"/>
          <w:lang w:eastAsia="fi-FI"/>
        </w:rPr>
      </w:pPr>
      <w:r w:rsidRPr="004C729C">
        <w:rPr>
          <w:sz w:val="24"/>
          <w:szCs w:val="24"/>
          <w:lang w:eastAsia="fi-FI"/>
        </w:rPr>
        <w:t xml:space="preserve">Nimi: </w:t>
      </w:r>
      <w:r w:rsidR="005016DA">
        <w:rPr>
          <w:sz w:val="24"/>
          <w:szCs w:val="24"/>
          <w:lang w:eastAsia="fi-FI"/>
        </w:rPr>
        <w:t>Haapaveden</w:t>
      </w:r>
      <w:r>
        <w:rPr>
          <w:sz w:val="24"/>
          <w:szCs w:val="24"/>
          <w:lang w:eastAsia="fi-FI"/>
        </w:rPr>
        <w:t xml:space="preserve"> 4H-Yhdistys ry</w:t>
      </w:r>
    </w:p>
    <w:p w:rsidR="00A03EBB" w:rsidRPr="004C729C" w:rsidRDefault="00A03EBB" w:rsidP="00A03EBB">
      <w:pPr>
        <w:pStyle w:val="Eivli"/>
        <w:rPr>
          <w:sz w:val="24"/>
          <w:szCs w:val="24"/>
          <w:lang w:eastAsia="fi-FI"/>
        </w:rPr>
      </w:pPr>
      <w:r w:rsidRPr="004C729C">
        <w:rPr>
          <w:sz w:val="24"/>
          <w:szCs w:val="24"/>
          <w:lang w:eastAsia="fi-FI"/>
        </w:rPr>
        <w:t xml:space="preserve">Osoite: </w:t>
      </w:r>
      <w:r w:rsidR="005016DA">
        <w:rPr>
          <w:sz w:val="24"/>
          <w:szCs w:val="24"/>
          <w:lang w:eastAsia="fi-FI"/>
        </w:rPr>
        <w:t xml:space="preserve">PL 40, </w:t>
      </w:r>
      <w:proofErr w:type="spellStart"/>
      <w:r w:rsidR="005016DA">
        <w:rPr>
          <w:sz w:val="24"/>
          <w:szCs w:val="24"/>
          <w:lang w:eastAsia="fi-FI"/>
        </w:rPr>
        <w:t>Lallunniementie</w:t>
      </w:r>
      <w:proofErr w:type="spellEnd"/>
      <w:r w:rsidR="005016DA">
        <w:rPr>
          <w:sz w:val="24"/>
          <w:szCs w:val="24"/>
          <w:lang w:eastAsia="fi-FI"/>
        </w:rPr>
        <w:t xml:space="preserve"> 2, 86600 Haapavesi</w:t>
      </w:r>
    </w:p>
    <w:p w:rsidR="00A03EBB" w:rsidRPr="004C729C" w:rsidRDefault="00A03EBB" w:rsidP="00A03EBB">
      <w:pPr>
        <w:pStyle w:val="Eivli"/>
        <w:rPr>
          <w:sz w:val="24"/>
          <w:szCs w:val="24"/>
          <w:lang w:eastAsia="fi-FI"/>
        </w:rPr>
      </w:pPr>
      <w:r w:rsidRPr="004C729C">
        <w:rPr>
          <w:sz w:val="24"/>
          <w:szCs w:val="24"/>
          <w:lang w:eastAsia="fi-FI"/>
        </w:rPr>
        <w:t> </w:t>
      </w:r>
    </w:p>
    <w:p w:rsidR="00A03EBB" w:rsidRPr="004C729C" w:rsidRDefault="00A03EBB" w:rsidP="00A03EBB">
      <w:pPr>
        <w:pStyle w:val="Eivli"/>
        <w:rPr>
          <w:b/>
          <w:sz w:val="24"/>
          <w:szCs w:val="24"/>
          <w:lang w:eastAsia="fi-FI"/>
        </w:rPr>
      </w:pPr>
      <w:r w:rsidRPr="004C729C">
        <w:rPr>
          <w:b/>
          <w:sz w:val="24"/>
          <w:szCs w:val="24"/>
          <w:lang w:eastAsia="fi-FI"/>
        </w:rPr>
        <w:t>Rekisteriasioiden yhteyshenkilö</w:t>
      </w:r>
    </w:p>
    <w:p w:rsidR="00A03EBB" w:rsidRPr="004C729C" w:rsidRDefault="00A03EBB" w:rsidP="00A03EBB">
      <w:pPr>
        <w:pStyle w:val="Eivli"/>
        <w:rPr>
          <w:sz w:val="24"/>
          <w:szCs w:val="24"/>
          <w:lang w:eastAsia="fi-FI"/>
        </w:rPr>
      </w:pPr>
      <w:r w:rsidRPr="004C729C">
        <w:rPr>
          <w:sz w:val="24"/>
          <w:szCs w:val="24"/>
          <w:lang w:eastAsia="fi-FI"/>
        </w:rPr>
        <w:t xml:space="preserve">Nimi: </w:t>
      </w:r>
      <w:r w:rsidR="005016DA" w:rsidRPr="005016DA">
        <w:rPr>
          <w:sz w:val="24"/>
          <w:szCs w:val="24"/>
          <w:lang w:eastAsia="fi-FI"/>
        </w:rPr>
        <w:t>Tuija Metsäharju</w:t>
      </w:r>
      <w:r>
        <w:rPr>
          <w:sz w:val="24"/>
          <w:szCs w:val="24"/>
          <w:lang w:eastAsia="fi-FI"/>
        </w:rPr>
        <w:t xml:space="preserve">, </w:t>
      </w:r>
      <w:r w:rsidR="005016DA">
        <w:rPr>
          <w:sz w:val="24"/>
          <w:szCs w:val="24"/>
          <w:lang w:eastAsia="fi-FI"/>
        </w:rPr>
        <w:t>Haapavede</w:t>
      </w:r>
      <w:r>
        <w:rPr>
          <w:sz w:val="24"/>
          <w:szCs w:val="24"/>
          <w:lang w:eastAsia="fi-FI"/>
        </w:rPr>
        <w:t>n 4H-Yhdistys ry</w:t>
      </w:r>
      <w:r w:rsidRPr="004C729C">
        <w:rPr>
          <w:sz w:val="24"/>
          <w:szCs w:val="24"/>
          <w:lang w:eastAsia="fi-FI"/>
        </w:rPr>
        <w:t> </w:t>
      </w:r>
    </w:p>
    <w:p w:rsidR="00A03EBB" w:rsidRPr="004C729C" w:rsidRDefault="00A03EBB" w:rsidP="00A03EBB">
      <w:pPr>
        <w:pStyle w:val="Eivli"/>
        <w:rPr>
          <w:sz w:val="24"/>
          <w:szCs w:val="24"/>
          <w:lang w:eastAsia="fi-FI"/>
        </w:rPr>
      </w:pPr>
      <w:r w:rsidRPr="004C729C">
        <w:rPr>
          <w:sz w:val="24"/>
          <w:szCs w:val="24"/>
          <w:lang w:eastAsia="fi-FI"/>
        </w:rPr>
        <w:t xml:space="preserve">Osoite: </w:t>
      </w:r>
      <w:r w:rsidR="005016DA">
        <w:rPr>
          <w:sz w:val="24"/>
          <w:szCs w:val="24"/>
          <w:lang w:eastAsia="fi-FI"/>
        </w:rPr>
        <w:t xml:space="preserve">PL 40, </w:t>
      </w:r>
      <w:proofErr w:type="spellStart"/>
      <w:r w:rsidR="005016DA">
        <w:rPr>
          <w:sz w:val="24"/>
          <w:szCs w:val="24"/>
          <w:lang w:eastAsia="fi-FI"/>
        </w:rPr>
        <w:t>Lallunniementie</w:t>
      </w:r>
      <w:proofErr w:type="spellEnd"/>
      <w:r w:rsidR="005016DA">
        <w:rPr>
          <w:sz w:val="24"/>
          <w:szCs w:val="24"/>
          <w:lang w:eastAsia="fi-FI"/>
        </w:rPr>
        <w:t xml:space="preserve"> 2, 86600 Haapavesi</w:t>
      </w:r>
    </w:p>
    <w:p w:rsidR="00A03EBB" w:rsidRDefault="00A03EBB" w:rsidP="00A03EBB">
      <w:pPr>
        <w:pStyle w:val="Eivli"/>
        <w:rPr>
          <w:sz w:val="24"/>
          <w:szCs w:val="24"/>
          <w:lang w:eastAsia="fi-FI"/>
        </w:rPr>
      </w:pPr>
      <w:r w:rsidRPr="004C729C">
        <w:rPr>
          <w:sz w:val="24"/>
          <w:szCs w:val="24"/>
          <w:lang w:eastAsia="fi-FI"/>
        </w:rPr>
        <w:t xml:space="preserve">Sähköposti: </w:t>
      </w:r>
      <w:hyperlink r:id="rId5" w:history="1">
        <w:r w:rsidR="005016DA" w:rsidRPr="000D1C6F">
          <w:rPr>
            <w:rStyle w:val="Hyperlinkki"/>
            <w:sz w:val="24"/>
            <w:szCs w:val="24"/>
            <w:lang w:eastAsia="fi-FI"/>
          </w:rPr>
          <w:t>tuija.metsaharju@4h.fi</w:t>
        </w:r>
      </w:hyperlink>
    </w:p>
    <w:p w:rsidR="00A03EBB" w:rsidRPr="004C729C" w:rsidRDefault="00A03EBB" w:rsidP="00A03EBB">
      <w:pPr>
        <w:pStyle w:val="Eivli"/>
        <w:rPr>
          <w:sz w:val="24"/>
          <w:szCs w:val="24"/>
          <w:lang w:eastAsia="fi-FI"/>
        </w:rPr>
      </w:pPr>
      <w:r w:rsidRPr="004C729C">
        <w:rPr>
          <w:sz w:val="24"/>
          <w:szCs w:val="24"/>
          <w:lang w:eastAsia="fi-FI"/>
        </w:rPr>
        <w:t xml:space="preserve">Puhelin: </w:t>
      </w:r>
      <w:r>
        <w:rPr>
          <w:sz w:val="24"/>
          <w:szCs w:val="24"/>
          <w:lang w:eastAsia="fi-FI"/>
        </w:rPr>
        <w:t>04</w:t>
      </w:r>
      <w:r w:rsidR="005016DA">
        <w:rPr>
          <w:sz w:val="24"/>
          <w:szCs w:val="24"/>
          <w:lang w:eastAsia="fi-FI"/>
        </w:rPr>
        <w:t xml:space="preserve">4 </w:t>
      </w:r>
      <w:r>
        <w:rPr>
          <w:sz w:val="24"/>
          <w:szCs w:val="24"/>
          <w:lang w:eastAsia="fi-FI"/>
        </w:rPr>
        <w:t>0</w:t>
      </w:r>
      <w:r w:rsidR="005016DA">
        <w:rPr>
          <w:sz w:val="24"/>
          <w:szCs w:val="24"/>
          <w:lang w:eastAsia="fi-FI"/>
        </w:rPr>
        <w:t>13</w:t>
      </w:r>
      <w:r>
        <w:rPr>
          <w:sz w:val="24"/>
          <w:szCs w:val="24"/>
          <w:lang w:eastAsia="fi-FI"/>
        </w:rPr>
        <w:t xml:space="preserve">0 </w:t>
      </w:r>
      <w:r w:rsidR="005016DA">
        <w:rPr>
          <w:sz w:val="24"/>
          <w:szCs w:val="24"/>
          <w:lang w:eastAsia="fi-FI"/>
        </w:rPr>
        <w:t>356</w:t>
      </w:r>
    </w:p>
    <w:p w:rsidR="00A03EBB" w:rsidRPr="004C729C" w:rsidRDefault="00A03EBB" w:rsidP="00A03EBB">
      <w:pPr>
        <w:pStyle w:val="Eivli"/>
        <w:rPr>
          <w:sz w:val="24"/>
          <w:szCs w:val="24"/>
          <w:lang w:eastAsia="fi-FI"/>
        </w:rPr>
      </w:pPr>
      <w:r w:rsidRPr="004C729C">
        <w:rPr>
          <w:sz w:val="24"/>
          <w:szCs w:val="24"/>
          <w:lang w:eastAsia="fi-FI"/>
        </w:rPr>
        <w:t> </w:t>
      </w:r>
    </w:p>
    <w:p w:rsidR="00A03EBB" w:rsidRPr="004C729C" w:rsidRDefault="00A03EBB" w:rsidP="00A03EBB">
      <w:pPr>
        <w:pStyle w:val="Eivli"/>
        <w:rPr>
          <w:b/>
          <w:sz w:val="24"/>
          <w:szCs w:val="24"/>
          <w:lang w:eastAsia="fi-FI"/>
        </w:rPr>
      </w:pPr>
      <w:r w:rsidRPr="004C729C">
        <w:rPr>
          <w:b/>
          <w:sz w:val="24"/>
          <w:szCs w:val="24"/>
          <w:lang w:eastAsia="fi-FI"/>
        </w:rPr>
        <w:t>Rekisterin nimi</w:t>
      </w:r>
    </w:p>
    <w:p w:rsidR="00A03EBB" w:rsidRPr="00A03EBB" w:rsidRDefault="005016DA" w:rsidP="00A03EBB">
      <w:pPr>
        <w:pStyle w:val="Eivli"/>
        <w:rPr>
          <w:lang w:eastAsia="fi-FI"/>
        </w:rPr>
      </w:pPr>
      <w:r>
        <w:rPr>
          <w:lang w:eastAsia="fi-FI"/>
        </w:rPr>
        <w:t>Haapaveden</w:t>
      </w:r>
      <w:r w:rsidR="00A03EBB" w:rsidRPr="00A03EBB">
        <w:rPr>
          <w:lang w:eastAsia="fi-FI"/>
        </w:rPr>
        <w:t xml:space="preserve"> 4H-Yhdistyksen toimihenkilöt </w:t>
      </w:r>
    </w:p>
    <w:p w:rsidR="00A03EBB" w:rsidRPr="00A03EBB" w:rsidRDefault="00A03EBB" w:rsidP="00A03EBB">
      <w:pPr>
        <w:pStyle w:val="Eivli"/>
        <w:rPr>
          <w:sz w:val="24"/>
          <w:szCs w:val="24"/>
          <w:lang w:eastAsia="fi-FI"/>
        </w:rPr>
      </w:pPr>
    </w:p>
    <w:p w:rsidR="00A03EBB" w:rsidRPr="00A03EBB" w:rsidRDefault="00A03EBB" w:rsidP="00A03EBB">
      <w:pPr>
        <w:pStyle w:val="Eivli"/>
        <w:rPr>
          <w:b/>
          <w:sz w:val="24"/>
          <w:szCs w:val="24"/>
          <w:lang w:eastAsia="fi-FI"/>
        </w:rPr>
      </w:pPr>
      <w:r w:rsidRPr="00A03EBB">
        <w:rPr>
          <w:b/>
          <w:sz w:val="24"/>
          <w:szCs w:val="24"/>
          <w:lang w:eastAsia="fi-FI"/>
        </w:rPr>
        <w:t>Rekisterissä käsiteltävien henkilötietojen käyttötarkoitus</w:t>
      </w:r>
    </w:p>
    <w:p w:rsidR="00A03EBB" w:rsidRPr="00A03EBB" w:rsidRDefault="005016DA" w:rsidP="00A03EBB">
      <w:pPr>
        <w:pStyle w:val="Eivli"/>
        <w:rPr>
          <w:sz w:val="24"/>
          <w:szCs w:val="24"/>
          <w:lang w:eastAsia="fi-FI"/>
        </w:rPr>
      </w:pPr>
      <w:r>
        <w:rPr>
          <w:sz w:val="24"/>
          <w:szCs w:val="24"/>
          <w:lang w:eastAsia="fi-FI"/>
        </w:rPr>
        <w:t>Haapaveden</w:t>
      </w:r>
      <w:bookmarkStart w:id="1" w:name="_GoBack"/>
      <w:bookmarkEnd w:id="1"/>
      <w:r w:rsidR="00A03EBB">
        <w:rPr>
          <w:sz w:val="24"/>
          <w:szCs w:val="24"/>
          <w:lang w:eastAsia="fi-FI"/>
        </w:rPr>
        <w:t xml:space="preserve"> 4H-yhdistykseen</w:t>
      </w:r>
      <w:r w:rsidR="00A03EBB" w:rsidRPr="00A03EBB">
        <w:rPr>
          <w:sz w:val="24"/>
          <w:szCs w:val="24"/>
          <w:lang w:eastAsia="fi-FI"/>
        </w:rPr>
        <w:t xml:space="preserve"> työsuhteessa olevat henkilöt, joiden henkilötiedot kerätään niiltä osin, kun ne ovat tarpeellisia työsuhteen perusteella. Henkilötietoja kerätään työsuhteen vuoksi, työsuhdetietojen tilastoimiseksi sekä toiminnasta tiedottamiseen.</w:t>
      </w:r>
    </w:p>
    <w:p w:rsidR="00A03EBB" w:rsidRPr="00A03EBB" w:rsidRDefault="00A03EBB" w:rsidP="00A03EBB">
      <w:pPr>
        <w:pStyle w:val="Eivli"/>
        <w:rPr>
          <w:sz w:val="24"/>
          <w:szCs w:val="24"/>
          <w:lang w:eastAsia="fi-FI"/>
        </w:rPr>
      </w:pPr>
      <w:r w:rsidRPr="00A03EBB">
        <w:rPr>
          <w:sz w:val="24"/>
          <w:szCs w:val="24"/>
          <w:lang w:eastAsia="fi-FI"/>
        </w:rPr>
        <w:t> </w:t>
      </w:r>
    </w:p>
    <w:p w:rsidR="00A03EBB" w:rsidRPr="00A03EBB" w:rsidRDefault="00A03EBB" w:rsidP="00A03EBB">
      <w:pPr>
        <w:pStyle w:val="Eivli"/>
        <w:rPr>
          <w:b/>
          <w:sz w:val="24"/>
          <w:szCs w:val="24"/>
          <w:lang w:eastAsia="fi-FI"/>
        </w:rPr>
      </w:pPr>
      <w:proofErr w:type="gramStart"/>
      <w:r w:rsidRPr="00A03EBB">
        <w:rPr>
          <w:b/>
          <w:sz w:val="24"/>
          <w:szCs w:val="24"/>
          <w:lang w:eastAsia="fi-FI"/>
        </w:rPr>
        <w:t>Rekisterin tietosisältö, rekisteröityjen ryhmät ja henkilötietoryhmät</w:t>
      </w:r>
      <w:proofErr w:type="gramEnd"/>
    </w:p>
    <w:p w:rsidR="00A03EBB" w:rsidRPr="00A03EBB" w:rsidRDefault="00A03EBB" w:rsidP="00A03EBB">
      <w:pPr>
        <w:pStyle w:val="Eivli"/>
        <w:rPr>
          <w:sz w:val="24"/>
          <w:szCs w:val="24"/>
          <w:lang w:eastAsia="fi-FI"/>
        </w:rPr>
      </w:pPr>
      <w:r w:rsidRPr="00A03EBB">
        <w:rPr>
          <w:sz w:val="24"/>
          <w:szCs w:val="24"/>
          <w:lang w:eastAsia="fi-FI"/>
        </w:rPr>
        <w:t>Rekisteri sisältää seuraavia henkilötietoja:</w:t>
      </w:r>
    </w:p>
    <w:p w:rsidR="00A03EBB" w:rsidRPr="00A03EBB" w:rsidRDefault="00A03EBB" w:rsidP="00A03EBB">
      <w:pPr>
        <w:pStyle w:val="Eivli"/>
        <w:rPr>
          <w:sz w:val="24"/>
          <w:szCs w:val="24"/>
          <w:lang w:eastAsia="fi-FI"/>
        </w:rPr>
      </w:pPr>
      <w:proofErr w:type="gramStart"/>
      <w:r w:rsidRPr="00A03EBB">
        <w:rPr>
          <w:sz w:val="24"/>
          <w:szCs w:val="24"/>
          <w:lang w:eastAsia="fi-FI"/>
        </w:rPr>
        <w:t>Työntekijän nimi, henkilötunnus, puhelinnumero, osoite, sähköpostiosoite ja pankkiyhteystiedot.</w:t>
      </w:r>
      <w:proofErr w:type="gramEnd"/>
    </w:p>
    <w:p w:rsidR="00A03EBB" w:rsidRDefault="00A03EBB" w:rsidP="00A03EBB">
      <w:pPr>
        <w:pStyle w:val="Eivli"/>
        <w:rPr>
          <w:sz w:val="24"/>
          <w:szCs w:val="24"/>
          <w:lang w:eastAsia="fi-FI"/>
        </w:rPr>
      </w:pPr>
      <w:r w:rsidRPr="00A03EBB">
        <w:rPr>
          <w:sz w:val="24"/>
          <w:szCs w:val="24"/>
          <w:lang w:eastAsia="fi-FI"/>
        </w:rPr>
        <w:t>Mahdolliset sairaudet tai allergiat, jos ne tulee ottaa huomioon työsuhteen aikana. Rekisteri sisältää myös mahdolliset sairaustodistukset.</w:t>
      </w:r>
    </w:p>
    <w:p w:rsidR="00A03EBB" w:rsidRPr="00A03EBB" w:rsidRDefault="00A03EBB" w:rsidP="00A03EBB">
      <w:pPr>
        <w:pStyle w:val="Eivli"/>
        <w:rPr>
          <w:sz w:val="24"/>
          <w:szCs w:val="24"/>
          <w:lang w:eastAsia="fi-FI"/>
        </w:rPr>
      </w:pPr>
    </w:p>
    <w:p w:rsidR="00A03EBB" w:rsidRPr="00A03EBB" w:rsidRDefault="00A03EBB" w:rsidP="00A03EBB">
      <w:pPr>
        <w:pStyle w:val="Eivli"/>
        <w:rPr>
          <w:sz w:val="24"/>
          <w:szCs w:val="24"/>
          <w:lang w:eastAsia="fi-FI"/>
        </w:rPr>
      </w:pPr>
      <w:proofErr w:type="gramStart"/>
      <w:r w:rsidRPr="00A03EBB">
        <w:rPr>
          <w:sz w:val="24"/>
          <w:szCs w:val="24"/>
          <w:lang w:eastAsia="fi-FI"/>
        </w:rPr>
        <w:t>Työn seurantaan liittyviä tietoja, kuten työajanseurantatietoja sekä kehityskeskusteluihin liittyviä tietoja.</w:t>
      </w:r>
      <w:proofErr w:type="gramEnd"/>
    </w:p>
    <w:p w:rsidR="00A03EBB" w:rsidRDefault="00A03EBB" w:rsidP="00A03EBB">
      <w:pPr>
        <w:pStyle w:val="Eivli"/>
        <w:rPr>
          <w:sz w:val="24"/>
          <w:szCs w:val="24"/>
          <w:lang w:eastAsia="fi-FI"/>
        </w:rPr>
      </w:pPr>
    </w:p>
    <w:p w:rsidR="00A03EBB" w:rsidRPr="00A03EBB" w:rsidRDefault="00A03EBB" w:rsidP="00A03EBB">
      <w:pPr>
        <w:pStyle w:val="Eivli"/>
        <w:rPr>
          <w:sz w:val="24"/>
          <w:szCs w:val="24"/>
          <w:lang w:eastAsia="fi-FI"/>
        </w:rPr>
      </w:pPr>
      <w:r w:rsidRPr="00A03EBB">
        <w:rPr>
          <w:sz w:val="24"/>
          <w:szCs w:val="24"/>
          <w:lang w:eastAsia="fi-FI"/>
        </w:rPr>
        <w:t>Rekisterissä on myös toiminnan yhteydessä otettuja kuvia.</w:t>
      </w:r>
    </w:p>
    <w:p w:rsidR="00A03EBB" w:rsidRDefault="00A03EBB" w:rsidP="00A03EBB">
      <w:pPr>
        <w:pStyle w:val="Eivli"/>
        <w:rPr>
          <w:sz w:val="24"/>
          <w:szCs w:val="24"/>
          <w:lang w:eastAsia="fi-FI"/>
        </w:rPr>
      </w:pPr>
    </w:p>
    <w:p w:rsidR="00A03EBB" w:rsidRPr="00A03EBB" w:rsidRDefault="00A03EBB" w:rsidP="00A03EBB">
      <w:pPr>
        <w:pStyle w:val="Eivli"/>
        <w:rPr>
          <w:sz w:val="24"/>
          <w:szCs w:val="24"/>
          <w:lang w:eastAsia="fi-FI"/>
        </w:rPr>
      </w:pPr>
      <w:r w:rsidRPr="00A03EBB">
        <w:rPr>
          <w:sz w:val="24"/>
          <w:szCs w:val="24"/>
          <w:lang w:eastAsia="fi-FI"/>
        </w:rPr>
        <w:t>Rekisteri sisältää seuraavat rekisteröityjen ryhmät:</w:t>
      </w:r>
    </w:p>
    <w:p w:rsidR="00A03EBB" w:rsidRPr="00A03EBB" w:rsidRDefault="00A03EBB" w:rsidP="00A03EBB">
      <w:pPr>
        <w:pStyle w:val="Eivli"/>
        <w:rPr>
          <w:sz w:val="24"/>
          <w:szCs w:val="24"/>
          <w:lang w:eastAsia="fi-FI"/>
        </w:rPr>
      </w:pPr>
      <w:r w:rsidRPr="00A03EBB">
        <w:rPr>
          <w:sz w:val="24"/>
          <w:szCs w:val="24"/>
          <w:lang w:eastAsia="fi-FI"/>
        </w:rPr>
        <w:t>Nykyiset yhdistysten toimihenkilöt</w:t>
      </w:r>
    </w:p>
    <w:p w:rsidR="00A03EBB" w:rsidRPr="00A03EBB" w:rsidRDefault="00A03EBB" w:rsidP="00A03EBB">
      <w:pPr>
        <w:pStyle w:val="Eivli"/>
        <w:rPr>
          <w:sz w:val="24"/>
          <w:szCs w:val="24"/>
          <w:lang w:eastAsia="fi-FI"/>
        </w:rPr>
      </w:pPr>
      <w:proofErr w:type="gramStart"/>
      <w:r w:rsidRPr="00A03EBB">
        <w:rPr>
          <w:sz w:val="24"/>
          <w:szCs w:val="24"/>
          <w:lang w:eastAsia="fi-FI"/>
        </w:rPr>
        <w:t>Entiset yhdistysten toimihenkilöt (työsuhde päättynyt alle 10 vuotta sitten)</w:t>
      </w:r>
      <w:proofErr w:type="gramEnd"/>
    </w:p>
    <w:p w:rsidR="00A03EBB" w:rsidRPr="00A03EBB" w:rsidRDefault="00A03EBB" w:rsidP="00A03EBB">
      <w:pPr>
        <w:pStyle w:val="Eivli"/>
        <w:rPr>
          <w:sz w:val="24"/>
          <w:szCs w:val="24"/>
          <w:lang w:eastAsia="fi-FI"/>
        </w:rPr>
      </w:pPr>
      <w:r w:rsidRPr="00A03EBB">
        <w:rPr>
          <w:sz w:val="24"/>
          <w:szCs w:val="24"/>
          <w:lang w:eastAsia="fi-FI"/>
        </w:rPr>
        <w:t> </w:t>
      </w:r>
    </w:p>
    <w:p w:rsidR="00A03EBB" w:rsidRPr="00A03EBB" w:rsidRDefault="00A03EBB" w:rsidP="00A03EBB">
      <w:pPr>
        <w:pStyle w:val="Eivli"/>
        <w:rPr>
          <w:b/>
          <w:sz w:val="24"/>
          <w:szCs w:val="24"/>
          <w:lang w:eastAsia="fi-FI"/>
        </w:rPr>
      </w:pPr>
      <w:r w:rsidRPr="00A03EBB">
        <w:rPr>
          <w:b/>
          <w:sz w:val="24"/>
          <w:szCs w:val="24"/>
          <w:lang w:eastAsia="fi-FI"/>
        </w:rPr>
        <w:t>Tietojen säilytysaika ja tai säilytysajan määräytymisperusteet</w:t>
      </w:r>
    </w:p>
    <w:p w:rsidR="00A03EBB" w:rsidRPr="00A03EBB" w:rsidRDefault="00A03EBB" w:rsidP="00A03EBB">
      <w:pPr>
        <w:pStyle w:val="Eivli"/>
        <w:rPr>
          <w:sz w:val="24"/>
          <w:szCs w:val="24"/>
          <w:lang w:eastAsia="fi-FI"/>
        </w:rPr>
      </w:pPr>
      <w:r w:rsidRPr="00A03EBB">
        <w:rPr>
          <w:sz w:val="24"/>
          <w:szCs w:val="24"/>
          <w:lang w:eastAsia="fi-FI"/>
        </w:rPr>
        <w:t>Palkanmaksuun ja työsuhteeseen kytkeytyvien henkilötietojen osalta tiedot säilytetään 10 vuoden ajan työsuhteen päättymisestä (rekisterinpitäjän lakisääteinen velvoite). Muita työsuhteisiin liittyviä tietoja säilytetään enintään viiden vuoden ajan (perusteena rekisterinpitäjän oikeutettu etu). Toiminnan yhteydessä otettuja kuvia voidaan hyödyntää toiminnasta tiedottamiseen viiden vuoden ajan (perusteena rekisteröidyn suostumus).</w:t>
      </w:r>
    </w:p>
    <w:p w:rsidR="00A03EBB" w:rsidRPr="00A03EBB" w:rsidRDefault="00A03EBB" w:rsidP="00A03EBB">
      <w:pPr>
        <w:pStyle w:val="Eivli"/>
        <w:rPr>
          <w:sz w:val="24"/>
          <w:szCs w:val="24"/>
          <w:lang w:eastAsia="fi-FI"/>
        </w:rPr>
      </w:pPr>
      <w:r w:rsidRPr="00A03EBB">
        <w:rPr>
          <w:sz w:val="24"/>
          <w:szCs w:val="24"/>
          <w:lang w:eastAsia="fi-FI"/>
        </w:rPr>
        <w:t> </w:t>
      </w:r>
    </w:p>
    <w:p w:rsidR="00A03EBB" w:rsidRPr="00A03EBB" w:rsidRDefault="00A03EBB" w:rsidP="00A03EBB">
      <w:pPr>
        <w:pStyle w:val="Eivli"/>
        <w:rPr>
          <w:b/>
          <w:sz w:val="24"/>
          <w:szCs w:val="24"/>
          <w:lang w:eastAsia="fi-FI"/>
        </w:rPr>
      </w:pPr>
      <w:r w:rsidRPr="00A03EBB">
        <w:rPr>
          <w:b/>
          <w:sz w:val="24"/>
          <w:szCs w:val="24"/>
          <w:lang w:eastAsia="fi-FI"/>
        </w:rPr>
        <w:lastRenderedPageBreak/>
        <w:t>Säännönmukaiset tietolähteet (mistä tiedot saadaan)</w:t>
      </w:r>
    </w:p>
    <w:p w:rsidR="00A03EBB" w:rsidRDefault="00A03EBB" w:rsidP="00A03EBB">
      <w:pPr>
        <w:pStyle w:val="Eivli"/>
        <w:rPr>
          <w:sz w:val="24"/>
          <w:szCs w:val="24"/>
          <w:lang w:eastAsia="fi-FI"/>
        </w:rPr>
      </w:pPr>
      <w:proofErr w:type="gramStart"/>
      <w:r>
        <w:rPr>
          <w:sz w:val="24"/>
          <w:szCs w:val="24"/>
          <w:lang w:eastAsia="fi-FI"/>
        </w:rPr>
        <w:t>Henkilön itse kertomana.</w:t>
      </w:r>
      <w:proofErr w:type="gramEnd"/>
      <w:r>
        <w:rPr>
          <w:sz w:val="24"/>
          <w:szCs w:val="24"/>
          <w:lang w:eastAsia="fi-FI"/>
        </w:rPr>
        <w:t xml:space="preserve"> </w:t>
      </w:r>
      <w:r w:rsidRPr="00A03EBB">
        <w:rPr>
          <w:sz w:val="24"/>
          <w:szCs w:val="24"/>
          <w:lang w:eastAsia="fi-FI"/>
        </w:rPr>
        <w:t>Työsopimustiedot tallennetaan sähköiseen taloushallintajärjestelmään (</w:t>
      </w:r>
      <w:proofErr w:type="spellStart"/>
      <w:r w:rsidRPr="00A03EBB">
        <w:rPr>
          <w:sz w:val="24"/>
          <w:szCs w:val="24"/>
          <w:lang w:eastAsia="fi-FI"/>
        </w:rPr>
        <w:t>Lemonsoft</w:t>
      </w:r>
      <w:proofErr w:type="spellEnd"/>
      <w:r w:rsidRPr="00A03EBB">
        <w:rPr>
          <w:sz w:val="24"/>
          <w:szCs w:val="24"/>
          <w:lang w:eastAsia="fi-FI"/>
        </w:rPr>
        <w:t>). Alkuperäiset työsopimukset, sairaustodistukset ja muut toimihenkilöihin liittyvät dokumentit säilytetään toiminnanjohtajan lukitussa kaapissa</w:t>
      </w:r>
      <w:r>
        <w:rPr>
          <w:sz w:val="24"/>
          <w:szCs w:val="24"/>
          <w:lang w:eastAsia="fi-FI"/>
        </w:rPr>
        <w:t>.</w:t>
      </w:r>
    </w:p>
    <w:p w:rsidR="00A03EBB" w:rsidRPr="00A03EBB" w:rsidRDefault="00A03EBB" w:rsidP="00A03EBB">
      <w:pPr>
        <w:pStyle w:val="Eivli"/>
        <w:rPr>
          <w:sz w:val="24"/>
          <w:szCs w:val="24"/>
          <w:lang w:eastAsia="fi-FI"/>
        </w:rPr>
      </w:pPr>
      <w:r w:rsidRPr="00A03EBB">
        <w:rPr>
          <w:sz w:val="24"/>
          <w:szCs w:val="24"/>
          <w:lang w:eastAsia="fi-FI"/>
        </w:rPr>
        <w:t> </w:t>
      </w:r>
    </w:p>
    <w:p w:rsidR="00A03EBB" w:rsidRPr="00A03EBB" w:rsidRDefault="00A03EBB" w:rsidP="00A03EBB">
      <w:pPr>
        <w:pStyle w:val="Eivli"/>
        <w:rPr>
          <w:b/>
          <w:sz w:val="24"/>
          <w:szCs w:val="24"/>
          <w:lang w:eastAsia="fi-FI"/>
        </w:rPr>
      </w:pPr>
      <w:r w:rsidRPr="00A03EBB">
        <w:rPr>
          <w:b/>
          <w:sz w:val="24"/>
          <w:szCs w:val="24"/>
          <w:lang w:eastAsia="fi-FI"/>
        </w:rPr>
        <w:t>Tietojen säännönmukaiset luovutukset</w:t>
      </w:r>
    </w:p>
    <w:p w:rsidR="00A03EBB" w:rsidRPr="00A03EBB" w:rsidRDefault="00A03EBB" w:rsidP="00A03EBB">
      <w:pPr>
        <w:pStyle w:val="Eivli"/>
        <w:rPr>
          <w:sz w:val="24"/>
          <w:szCs w:val="24"/>
          <w:lang w:eastAsia="fi-FI"/>
        </w:rPr>
      </w:pPr>
      <w:r w:rsidRPr="00A03EBB">
        <w:rPr>
          <w:sz w:val="24"/>
          <w:szCs w:val="24"/>
          <w:lang w:eastAsia="fi-FI"/>
        </w:rPr>
        <w:t>Henkilötietoja ei luovuteta ulkopuolisille tahoille. Poikkeuksena on sellainen toiminta, joka lähtökohtaisesti järjestetään yhteistyössä toisen tai useamman osapuolen kanssa.</w:t>
      </w:r>
    </w:p>
    <w:p w:rsidR="00A03EBB" w:rsidRPr="00A03EBB" w:rsidRDefault="00A03EBB" w:rsidP="00A03EBB">
      <w:pPr>
        <w:pStyle w:val="Eivli"/>
        <w:rPr>
          <w:sz w:val="24"/>
          <w:szCs w:val="24"/>
          <w:lang w:eastAsia="fi-FI"/>
        </w:rPr>
      </w:pPr>
      <w:r w:rsidRPr="00A03EBB">
        <w:rPr>
          <w:sz w:val="24"/>
          <w:szCs w:val="24"/>
          <w:lang w:eastAsia="fi-FI"/>
        </w:rPr>
        <w:t> </w:t>
      </w:r>
    </w:p>
    <w:p w:rsidR="00A03EBB" w:rsidRPr="00A03EBB" w:rsidRDefault="00A03EBB" w:rsidP="00A03EBB">
      <w:pPr>
        <w:pStyle w:val="Eivli"/>
        <w:rPr>
          <w:b/>
          <w:sz w:val="24"/>
          <w:szCs w:val="24"/>
          <w:lang w:eastAsia="fi-FI"/>
        </w:rPr>
      </w:pPr>
      <w:r w:rsidRPr="00A03EBB">
        <w:rPr>
          <w:b/>
          <w:sz w:val="24"/>
          <w:szCs w:val="24"/>
          <w:lang w:eastAsia="fi-FI"/>
        </w:rPr>
        <w:t>Tietojen siirto EU:n tai ETA-alueen ulkopuolelle</w:t>
      </w:r>
    </w:p>
    <w:p w:rsidR="00A03EBB" w:rsidRPr="00A03EBB" w:rsidRDefault="00A03EBB" w:rsidP="00A03EBB">
      <w:pPr>
        <w:pStyle w:val="Eivli"/>
        <w:rPr>
          <w:sz w:val="24"/>
          <w:szCs w:val="24"/>
          <w:lang w:eastAsia="fi-FI"/>
        </w:rPr>
      </w:pPr>
      <w:r w:rsidRPr="00A03EBB">
        <w:rPr>
          <w:sz w:val="24"/>
          <w:szCs w:val="24"/>
          <w:lang w:eastAsia="fi-FI"/>
        </w:rPr>
        <w:t xml:space="preserve">Henkilötietoja ei siirretä Euroopan unionin tai Euroopan talousalueen ulkopuolelle ja/tai käytetyt palveluntarjoajat kuuluvat </w:t>
      </w:r>
      <w:proofErr w:type="spellStart"/>
      <w:r w:rsidRPr="00A03EBB">
        <w:rPr>
          <w:sz w:val="24"/>
          <w:szCs w:val="24"/>
          <w:lang w:eastAsia="fi-FI"/>
        </w:rPr>
        <w:t>Privacy</w:t>
      </w:r>
      <w:proofErr w:type="spellEnd"/>
      <w:r w:rsidRPr="00A03EBB">
        <w:rPr>
          <w:sz w:val="24"/>
          <w:szCs w:val="24"/>
          <w:lang w:eastAsia="fi-FI"/>
        </w:rPr>
        <w:t xml:space="preserve"> </w:t>
      </w:r>
      <w:proofErr w:type="spellStart"/>
      <w:r w:rsidRPr="00A03EBB">
        <w:rPr>
          <w:sz w:val="24"/>
          <w:szCs w:val="24"/>
          <w:lang w:eastAsia="fi-FI"/>
        </w:rPr>
        <w:t>Shields</w:t>
      </w:r>
      <w:proofErr w:type="spellEnd"/>
      <w:r w:rsidRPr="00A03EBB">
        <w:rPr>
          <w:sz w:val="24"/>
          <w:szCs w:val="24"/>
          <w:lang w:eastAsia="fi-FI"/>
        </w:rPr>
        <w:t xml:space="preserve"> </w:t>
      </w:r>
      <w:proofErr w:type="gramStart"/>
      <w:r w:rsidRPr="00A03EBB">
        <w:rPr>
          <w:sz w:val="24"/>
          <w:szCs w:val="24"/>
          <w:lang w:eastAsia="fi-FI"/>
        </w:rPr>
        <w:t>–yritysten</w:t>
      </w:r>
      <w:proofErr w:type="gramEnd"/>
      <w:r w:rsidRPr="00A03EBB">
        <w:rPr>
          <w:sz w:val="24"/>
          <w:szCs w:val="24"/>
          <w:lang w:eastAsia="fi-FI"/>
        </w:rPr>
        <w:t xml:space="preserve"> listaan.</w:t>
      </w:r>
    </w:p>
    <w:p w:rsidR="00A03EBB" w:rsidRPr="00A03EBB" w:rsidRDefault="00A03EBB" w:rsidP="00A03EBB">
      <w:pPr>
        <w:pStyle w:val="Eivli"/>
        <w:rPr>
          <w:sz w:val="24"/>
          <w:szCs w:val="24"/>
          <w:lang w:eastAsia="fi-FI"/>
        </w:rPr>
      </w:pPr>
      <w:r w:rsidRPr="00A03EBB">
        <w:rPr>
          <w:sz w:val="24"/>
          <w:szCs w:val="24"/>
          <w:lang w:eastAsia="fi-FI"/>
        </w:rPr>
        <w:t> </w:t>
      </w:r>
    </w:p>
    <w:p w:rsidR="00A03EBB" w:rsidRPr="00A03EBB" w:rsidRDefault="00A03EBB" w:rsidP="00A03EBB">
      <w:pPr>
        <w:pStyle w:val="Eivli"/>
        <w:rPr>
          <w:b/>
          <w:sz w:val="24"/>
          <w:szCs w:val="24"/>
          <w:lang w:eastAsia="fi-FI"/>
        </w:rPr>
      </w:pPr>
      <w:r w:rsidRPr="00A03EBB">
        <w:rPr>
          <w:b/>
          <w:sz w:val="24"/>
          <w:szCs w:val="24"/>
          <w:lang w:eastAsia="fi-FI"/>
        </w:rPr>
        <w:t>Rekisterin suojauksen periaatteet</w:t>
      </w:r>
    </w:p>
    <w:p w:rsidR="00A03EBB" w:rsidRPr="00A03EBB" w:rsidRDefault="00A03EBB" w:rsidP="00A03EBB">
      <w:pPr>
        <w:pStyle w:val="Eivli"/>
        <w:rPr>
          <w:sz w:val="24"/>
          <w:szCs w:val="24"/>
          <w:lang w:eastAsia="fi-FI"/>
        </w:rPr>
      </w:pPr>
      <w:r w:rsidRPr="00A03EBB">
        <w:rPr>
          <w:sz w:val="24"/>
          <w:szCs w:val="24"/>
          <w:lang w:eastAsia="fi-FI"/>
        </w:rPr>
        <w:t>Tietoja säilytetään teknisesti suojattuina. Fyysinen pääsy tietoihin on estetty lukitusten sekä muiden turvatoimien avulla. Rekisteritietoja pääsevät käsittelemään ainoastaan rekisterinpitäjän nimeämät henkilöt. Käsittelijöitä sitoo vaitiolovelvollisuus.</w:t>
      </w:r>
    </w:p>
    <w:p w:rsidR="00A03EBB" w:rsidRPr="00A03EBB" w:rsidRDefault="00A03EBB" w:rsidP="00A03EBB">
      <w:pPr>
        <w:pStyle w:val="Eivli"/>
        <w:rPr>
          <w:sz w:val="24"/>
          <w:szCs w:val="24"/>
          <w:lang w:eastAsia="fi-FI"/>
        </w:rPr>
      </w:pPr>
      <w:r w:rsidRPr="00A03EBB">
        <w:rPr>
          <w:sz w:val="24"/>
          <w:szCs w:val="24"/>
          <w:lang w:eastAsia="fi-FI"/>
        </w:rPr>
        <w:t> </w:t>
      </w:r>
    </w:p>
    <w:p w:rsidR="00A03EBB" w:rsidRPr="00A03EBB" w:rsidRDefault="00A03EBB" w:rsidP="00A03EBB">
      <w:pPr>
        <w:pStyle w:val="Eivli"/>
        <w:rPr>
          <w:b/>
          <w:sz w:val="24"/>
          <w:szCs w:val="24"/>
          <w:lang w:eastAsia="fi-FI"/>
        </w:rPr>
      </w:pPr>
      <w:r w:rsidRPr="00A03EBB">
        <w:rPr>
          <w:b/>
          <w:sz w:val="24"/>
          <w:szCs w:val="24"/>
          <w:lang w:eastAsia="fi-FI"/>
        </w:rPr>
        <w:t>Tarkastusoikeus ja tietojen oikaiseminen</w:t>
      </w:r>
    </w:p>
    <w:p w:rsidR="00A03EBB" w:rsidRPr="00A03EBB" w:rsidRDefault="00A03EBB" w:rsidP="00A03EBB">
      <w:pPr>
        <w:pStyle w:val="Eivli"/>
        <w:rPr>
          <w:sz w:val="24"/>
          <w:szCs w:val="24"/>
          <w:lang w:eastAsia="fi-FI"/>
        </w:rPr>
      </w:pPr>
      <w:r w:rsidRPr="00A03EBB">
        <w:rPr>
          <w:sz w:val="24"/>
          <w:szCs w:val="24"/>
          <w:lang w:eastAsia="fi-FI"/>
        </w:rPr>
        <w:t>Rekisteröidyllä on oikeus tarkastaa, mitä häntä koskevia tietoja rekisteriin on tallennettu. Rekisteröity voi päivittää ja muuttaa omia tietojaan ja vaatia, että virheelliset tiedot oikaistaan.</w:t>
      </w:r>
    </w:p>
    <w:p w:rsidR="00A03EBB" w:rsidRPr="00A03EBB" w:rsidRDefault="00A03EBB" w:rsidP="00A03EBB">
      <w:pPr>
        <w:pStyle w:val="Eivli"/>
        <w:rPr>
          <w:sz w:val="24"/>
          <w:szCs w:val="24"/>
          <w:lang w:eastAsia="fi-FI"/>
        </w:rPr>
      </w:pPr>
      <w:r w:rsidRPr="00A03EBB">
        <w:rPr>
          <w:sz w:val="24"/>
          <w:szCs w:val="24"/>
          <w:lang w:eastAsia="fi-FI"/>
        </w:rPr>
        <w:t>Tarkastus-, muutos- ja korjauspyynnön voi tehdä toimittamalla kirjallinen ja allekirjoitettu asiaa koskeva pyyntö edellä mainitulle rekisteriasioiden yhteyshenkilölle.</w:t>
      </w:r>
    </w:p>
    <w:p w:rsidR="00A03EBB" w:rsidRPr="00A03EBB" w:rsidRDefault="00A03EBB" w:rsidP="00A03EBB">
      <w:pPr>
        <w:pStyle w:val="Eivli"/>
        <w:rPr>
          <w:sz w:val="24"/>
          <w:szCs w:val="24"/>
          <w:lang w:eastAsia="fi-FI"/>
        </w:rPr>
      </w:pPr>
      <w:r w:rsidRPr="00A03EBB">
        <w:rPr>
          <w:sz w:val="24"/>
          <w:szCs w:val="24"/>
          <w:lang w:eastAsia="fi-FI"/>
        </w:rPr>
        <w:t> </w:t>
      </w:r>
    </w:p>
    <w:p w:rsidR="00A03EBB" w:rsidRPr="00A03EBB" w:rsidRDefault="00A03EBB" w:rsidP="00A03EBB">
      <w:pPr>
        <w:pStyle w:val="Eivli"/>
        <w:rPr>
          <w:b/>
          <w:sz w:val="24"/>
          <w:szCs w:val="24"/>
          <w:lang w:eastAsia="fi-FI"/>
        </w:rPr>
      </w:pPr>
      <w:r w:rsidRPr="00A03EBB">
        <w:rPr>
          <w:b/>
          <w:sz w:val="24"/>
          <w:szCs w:val="24"/>
          <w:lang w:eastAsia="fi-FI"/>
        </w:rPr>
        <w:t>Oikeus kieltää tietojen käyttö ja oikeus peruuttaa suostumus</w:t>
      </w:r>
    </w:p>
    <w:p w:rsidR="00A03EBB" w:rsidRPr="00A03EBB" w:rsidRDefault="00A03EBB" w:rsidP="00A03EBB">
      <w:pPr>
        <w:pStyle w:val="Eivli"/>
        <w:rPr>
          <w:sz w:val="24"/>
          <w:szCs w:val="24"/>
          <w:lang w:eastAsia="fi-FI"/>
        </w:rPr>
      </w:pPr>
      <w:r w:rsidRPr="00A03EBB">
        <w:rPr>
          <w:sz w:val="24"/>
          <w:szCs w:val="24"/>
          <w:lang w:eastAsia="fi-FI"/>
        </w:rPr>
        <w:t>Rekisteröidyllä on oikeus kieltää häntä koskevien tietojen käyttö ja vaatia tiedot poistettavaksi. Tämä koskee tietoja, joiden käsittely perustuu henkilön antamaan suostumukseen.</w:t>
      </w:r>
    </w:p>
    <w:p w:rsidR="00A03EBB" w:rsidRPr="00A03EBB" w:rsidRDefault="00A03EBB" w:rsidP="00A03EBB">
      <w:pPr>
        <w:pStyle w:val="Eivli"/>
        <w:rPr>
          <w:sz w:val="24"/>
          <w:szCs w:val="24"/>
          <w:lang w:eastAsia="fi-FI"/>
        </w:rPr>
      </w:pPr>
      <w:r w:rsidRPr="00A03EBB">
        <w:rPr>
          <w:sz w:val="24"/>
          <w:szCs w:val="24"/>
          <w:lang w:eastAsia="fi-FI"/>
        </w:rPr>
        <w:t>Tietojen käyttökieltoa koskevan vaatimuksen / aiemmin annetun suostumuksen peruuttamisen voi tehdä toimittamalla kirjallinen ja allekirjoitettu asiaa koskeva ilmoitus edellä mainitulle rekisteriasioiden yhteyshenkilölle.</w:t>
      </w:r>
    </w:p>
    <w:p w:rsidR="00A03EBB" w:rsidRPr="00A03EBB" w:rsidRDefault="00A03EBB" w:rsidP="00A03EBB">
      <w:pPr>
        <w:pStyle w:val="Eivli"/>
        <w:rPr>
          <w:sz w:val="24"/>
          <w:szCs w:val="24"/>
          <w:lang w:eastAsia="fi-FI"/>
        </w:rPr>
      </w:pPr>
      <w:r w:rsidRPr="00A03EBB">
        <w:rPr>
          <w:sz w:val="24"/>
          <w:szCs w:val="24"/>
          <w:lang w:eastAsia="fi-FI"/>
        </w:rPr>
        <w:t> </w:t>
      </w:r>
    </w:p>
    <w:p w:rsidR="00A03EBB" w:rsidRPr="00A03EBB" w:rsidRDefault="00A03EBB" w:rsidP="00A03EBB">
      <w:pPr>
        <w:pStyle w:val="Eivli"/>
        <w:rPr>
          <w:b/>
          <w:sz w:val="24"/>
          <w:szCs w:val="24"/>
          <w:lang w:eastAsia="fi-FI"/>
        </w:rPr>
      </w:pPr>
      <w:r w:rsidRPr="00A03EBB">
        <w:rPr>
          <w:b/>
          <w:sz w:val="24"/>
          <w:szCs w:val="24"/>
          <w:lang w:eastAsia="fi-FI"/>
        </w:rPr>
        <w:t>Valitusoikeus</w:t>
      </w:r>
    </w:p>
    <w:p w:rsidR="00A03EBB" w:rsidRPr="00A03EBB" w:rsidRDefault="00A03EBB" w:rsidP="00A03EBB">
      <w:pPr>
        <w:pStyle w:val="Eivli"/>
        <w:rPr>
          <w:sz w:val="24"/>
          <w:szCs w:val="24"/>
          <w:lang w:eastAsia="fi-FI"/>
        </w:rPr>
      </w:pPr>
      <w:r w:rsidRPr="00A03EBB">
        <w:rPr>
          <w:sz w:val="24"/>
          <w:szCs w:val="24"/>
          <w:lang w:eastAsia="fi-FI"/>
        </w:rPr>
        <w:t>Rekisteröidyllä on oikeus valittaa valvontaviranomaiselle, jos rekisteröity katsoo, että häntä koskevien henkilötietojen käsittelyssä rikotaan EU:n tietosuoja-asetusta.</w:t>
      </w:r>
    </w:p>
    <w:p w:rsidR="001D73DB" w:rsidRDefault="001D73DB"/>
    <w:sectPr w:rsidR="001D73D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2A8A"/>
    <w:multiLevelType w:val="multilevel"/>
    <w:tmpl w:val="6C2C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B3969"/>
    <w:multiLevelType w:val="multilevel"/>
    <w:tmpl w:val="633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BB"/>
    <w:rsid w:val="001D73DB"/>
    <w:rsid w:val="004A2AC7"/>
    <w:rsid w:val="005016DA"/>
    <w:rsid w:val="0060714E"/>
    <w:rsid w:val="00A03E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1D3C7-92BE-40AD-9A49-3FA487EF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link w:val="Otsikko1Char"/>
    <w:uiPriority w:val="9"/>
    <w:qFormat/>
    <w:rsid w:val="00A03E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A03EBB"/>
    <w:pPr>
      <w:spacing w:after="0" w:line="240" w:lineRule="auto"/>
    </w:pPr>
  </w:style>
  <w:style w:type="character" w:styleId="Hyperlinkki">
    <w:name w:val="Hyperlink"/>
    <w:basedOn w:val="Kappaleenoletusfontti"/>
    <w:uiPriority w:val="99"/>
    <w:unhideWhenUsed/>
    <w:rsid w:val="00A03EBB"/>
    <w:rPr>
      <w:color w:val="0000FF" w:themeColor="hyperlink"/>
      <w:u w:val="single"/>
    </w:rPr>
  </w:style>
  <w:style w:type="character" w:customStyle="1" w:styleId="Otsikko1Char">
    <w:name w:val="Otsikko 1 Char"/>
    <w:basedOn w:val="Kappaleenoletusfontti"/>
    <w:link w:val="Otsikko1"/>
    <w:uiPriority w:val="9"/>
    <w:rsid w:val="00A03EBB"/>
    <w:rPr>
      <w:rFonts w:ascii="Times New Roman" w:eastAsia="Times New Roman" w:hAnsi="Times New Roman" w:cs="Times New Roman"/>
      <w:b/>
      <w:bCs/>
      <w:kern w:val="36"/>
      <w:sz w:val="48"/>
      <w:szCs w:val="48"/>
      <w:lang w:eastAsia="fi-FI"/>
    </w:rPr>
  </w:style>
  <w:style w:type="paragraph" w:styleId="NormaaliWWW">
    <w:name w:val="Normal (Web)"/>
    <w:basedOn w:val="Normaali"/>
    <w:uiPriority w:val="99"/>
    <w:semiHidden/>
    <w:unhideWhenUsed/>
    <w:rsid w:val="00A03EBB"/>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72144">
      <w:bodyDiv w:val="1"/>
      <w:marLeft w:val="0"/>
      <w:marRight w:val="0"/>
      <w:marTop w:val="0"/>
      <w:marBottom w:val="0"/>
      <w:divBdr>
        <w:top w:val="none" w:sz="0" w:space="0" w:color="auto"/>
        <w:left w:val="none" w:sz="0" w:space="0" w:color="auto"/>
        <w:bottom w:val="none" w:sz="0" w:space="0" w:color="auto"/>
        <w:right w:val="none" w:sz="0" w:space="0" w:color="auto"/>
      </w:divBdr>
      <w:divsChild>
        <w:div w:id="1103955500">
          <w:marLeft w:val="0"/>
          <w:marRight w:val="0"/>
          <w:marTop w:val="0"/>
          <w:marBottom w:val="0"/>
          <w:divBdr>
            <w:top w:val="none" w:sz="0" w:space="0" w:color="auto"/>
            <w:left w:val="none" w:sz="0" w:space="0" w:color="auto"/>
            <w:bottom w:val="none" w:sz="0" w:space="0" w:color="auto"/>
            <w:right w:val="none" w:sz="0" w:space="0" w:color="auto"/>
          </w:divBdr>
          <w:divsChild>
            <w:div w:id="828904104">
              <w:marLeft w:val="0"/>
              <w:marRight w:val="0"/>
              <w:marTop w:val="0"/>
              <w:marBottom w:val="0"/>
              <w:divBdr>
                <w:top w:val="none" w:sz="0" w:space="0" w:color="auto"/>
                <w:left w:val="none" w:sz="0" w:space="0" w:color="auto"/>
                <w:bottom w:val="none" w:sz="0" w:space="0" w:color="auto"/>
                <w:right w:val="none" w:sz="0" w:space="0" w:color="auto"/>
              </w:divBdr>
              <w:divsChild>
                <w:div w:id="423770898">
                  <w:marLeft w:val="0"/>
                  <w:marRight w:val="0"/>
                  <w:marTop w:val="0"/>
                  <w:marBottom w:val="0"/>
                  <w:divBdr>
                    <w:top w:val="none" w:sz="0" w:space="0" w:color="auto"/>
                    <w:left w:val="none" w:sz="0" w:space="0" w:color="auto"/>
                    <w:bottom w:val="none" w:sz="0" w:space="0" w:color="auto"/>
                    <w:right w:val="none" w:sz="0" w:space="0" w:color="auto"/>
                  </w:divBdr>
                  <w:divsChild>
                    <w:div w:id="146747790">
                      <w:marLeft w:val="0"/>
                      <w:marRight w:val="0"/>
                      <w:marTop w:val="0"/>
                      <w:marBottom w:val="0"/>
                      <w:divBdr>
                        <w:top w:val="none" w:sz="0" w:space="0" w:color="auto"/>
                        <w:left w:val="none" w:sz="0" w:space="0" w:color="auto"/>
                        <w:bottom w:val="none" w:sz="0" w:space="0" w:color="auto"/>
                        <w:right w:val="none" w:sz="0" w:space="0" w:color="auto"/>
                      </w:divBdr>
                      <w:divsChild>
                        <w:div w:id="4860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ija.metsaharju@4h.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3670</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Toshiba10L</dc:creator>
  <cp:lastModifiedBy>Tuija Metsäharju</cp:lastModifiedBy>
  <cp:revision>3</cp:revision>
  <cp:lastPrinted>2018-09-05T12:07:00Z</cp:lastPrinted>
  <dcterms:created xsi:type="dcterms:W3CDTF">2018-09-05T12:02:00Z</dcterms:created>
  <dcterms:modified xsi:type="dcterms:W3CDTF">2018-09-19T13:12:00Z</dcterms:modified>
</cp:coreProperties>
</file>