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10D48" w14:textId="77777777" w:rsidR="00376391" w:rsidRDefault="00272341">
      <w:pPr>
        <w:rPr>
          <w:rFonts w:ascii="Arial Unicode MS" w:hAnsi="Arial Unicode MS" w:hint="eastAsia"/>
          <w:sz w:val="30"/>
          <w:szCs w:val="30"/>
        </w:rPr>
      </w:pPr>
      <w:r>
        <w:rPr>
          <w:rFonts w:ascii="Arial Unicode MS" w:hAnsi="Arial Unicode MS"/>
          <w:sz w:val="30"/>
          <w:szCs w:val="30"/>
        </w:rPr>
        <w:t>Hartauspuhe, Mary Rakotovao</w:t>
      </w:r>
    </w:p>
    <w:p w14:paraId="1ED75368" w14:textId="77777777" w:rsidR="00376391" w:rsidRDefault="00272341">
      <w:pPr>
        <w:rPr>
          <w:rFonts w:ascii="Arial Unicode MS" w:hAnsi="Arial Unicode MS" w:hint="eastAsia"/>
          <w:sz w:val="30"/>
          <w:szCs w:val="30"/>
        </w:rPr>
      </w:pPr>
      <w:r>
        <w:rPr>
          <w:rFonts w:ascii="Arial Unicode MS" w:hAnsi="Arial Unicode MS"/>
          <w:sz w:val="30"/>
          <w:szCs w:val="30"/>
        </w:rPr>
        <w:t>Sunnmoren kansankorkeakoulu, Ulsteinvik la 28.6.2024</w:t>
      </w:r>
    </w:p>
    <w:p w14:paraId="45A784DD" w14:textId="77777777" w:rsidR="00376391" w:rsidRDefault="00376391">
      <w:pPr>
        <w:rPr>
          <w:rFonts w:ascii="Arial Unicode MS" w:hAnsi="Arial Unicode MS" w:hint="eastAsia"/>
          <w:sz w:val="30"/>
          <w:szCs w:val="30"/>
        </w:rPr>
      </w:pPr>
    </w:p>
    <w:p w14:paraId="46A0E215" w14:textId="77777777" w:rsidR="00376391" w:rsidRDefault="00272341">
      <w:pPr>
        <w:rPr>
          <w:rFonts w:ascii="Arial Unicode MS" w:hAnsi="Arial Unicode MS" w:hint="eastAsia"/>
          <w:b/>
          <w:bCs/>
          <w:sz w:val="30"/>
          <w:szCs w:val="30"/>
        </w:rPr>
      </w:pPr>
      <w:r>
        <w:rPr>
          <w:rFonts w:ascii="Arial Unicode MS" w:hAnsi="Arial Unicode MS"/>
          <w:b/>
          <w:bCs/>
          <w:sz w:val="30"/>
          <w:szCs w:val="30"/>
        </w:rPr>
        <w:t>Elä odotuksessa</w:t>
      </w:r>
    </w:p>
    <w:p w14:paraId="250E2AA1" w14:textId="77777777" w:rsidR="00376391" w:rsidRDefault="00376391">
      <w:pPr>
        <w:rPr>
          <w:rFonts w:ascii="Arial Unicode MS" w:hAnsi="Arial Unicode MS" w:hint="eastAsia"/>
          <w:sz w:val="30"/>
          <w:szCs w:val="30"/>
        </w:rPr>
      </w:pPr>
    </w:p>
    <w:p w14:paraId="2B8624A7" w14:textId="77777777" w:rsidR="00376391" w:rsidRDefault="00272341">
      <w:pPr>
        <w:rPr>
          <w:rFonts w:ascii="Arial Unicode MS" w:hAnsi="Arial Unicode MS" w:hint="eastAsia"/>
          <w:sz w:val="30"/>
          <w:szCs w:val="30"/>
        </w:rPr>
      </w:pPr>
      <w:r>
        <w:rPr>
          <w:rFonts w:ascii="Arial Unicode MS" w:hAnsi="Arial Unicode MS"/>
          <w:sz w:val="30"/>
          <w:szCs w:val="30"/>
        </w:rPr>
        <w:t xml:space="preserve">Meillä kaikilla on odotuksia elämässä, asioita, joita haluamme tapahtuvan, vaikka ne eivät vielä ole tapahtuneet, mutta toivo pitää odotuksemme </w:t>
      </w:r>
      <w:r>
        <w:rPr>
          <w:rFonts w:ascii="Arial Unicode MS" w:hAnsi="Arial Unicode MS"/>
          <w:sz w:val="30"/>
          <w:szCs w:val="30"/>
        </w:rPr>
        <w:t>korkealla.</w:t>
      </w:r>
    </w:p>
    <w:p w14:paraId="5438DD0E" w14:textId="77777777" w:rsidR="00376391" w:rsidRDefault="00376391">
      <w:pPr>
        <w:rPr>
          <w:rFonts w:ascii="Arial Unicode MS" w:hAnsi="Arial Unicode MS" w:hint="eastAsia"/>
          <w:sz w:val="30"/>
          <w:szCs w:val="30"/>
        </w:rPr>
      </w:pPr>
    </w:p>
    <w:p w14:paraId="24853961" w14:textId="77777777" w:rsidR="00376391" w:rsidRDefault="00272341">
      <w:pPr>
        <w:rPr>
          <w:rFonts w:ascii="Arial Unicode MS" w:hAnsi="Arial Unicode MS" w:hint="eastAsia"/>
          <w:sz w:val="30"/>
          <w:szCs w:val="30"/>
          <w:u w:val="single"/>
        </w:rPr>
      </w:pPr>
      <w:r>
        <w:rPr>
          <w:rFonts w:ascii="Arial Unicode MS" w:hAnsi="Arial Unicode MS"/>
          <w:sz w:val="30"/>
          <w:szCs w:val="30"/>
          <w:u w:val="single"/>
        </w:rPr>
        <w:t>Kristittyinä meidät on kutsuttu elämään odotuksessa</w:t>
      </w:r>
    </w:p>
    <w:p w14:paraId="25F7092B" w14:textId="77777777" w:rsidR="00376391" w:rsidRDefault="00272341">
      <w:pPr>
        <w:rPr>
          <w:rFonts w:ascii="Arial Unicode MS" w:hAnsi="Arial Unicode MS" w:hint="eastAsia"/>
          <w:b/>
          <w:bCs/>
          <w:sz w:val="30"/>
          <w:szCs w:val="30"/>
        </w:rPr>
      </w:pPr>
      <w:r>
        <w:rPr>
          <w:rFonts w:ascii="Arial Unicode MS" w:hAnsi="Arial Unicode MS"/>
          <w:sz w:val="30"/>
          <w:szCs w:val="30"/>
        </w:rPr>
        <w:t xml:space="preserve">Ensinnäkin siksi, että vaellamme uskossa, näkemättä – kuten sanotaan 2 Kor 5:7  </w:t>
      </w:r>
      <w:r>
        <w:rPr>
          <w:rFonts w:ascii="Arial Unicode MS" w:hAnsi="Arial Unicode MS"/>
          <w:i/>
          <w:iCs/>
          <w:sz w:val="30"/>
          <w:szCs w:val="30"/>
        </w:rPr>
        <w:t>»Mehän elämme uskon varassa, emme näkemisen.»</w:t>
      </w:r>
    </w:p>
    <w:p w14:paraId="112782AD" w14:textId="77777777" w:rsidR="00376391" w:rsidRDefault="00272341">
      <w:pPr>
        <w:rPr>
          <w:rFonts w:ascii="Arial Unicode MS" w:hAnsi="Arial Unicode MS" w:hint="eastAsia"/>
          <w:sz w:val="30"/>
          <w:szCs w:val="30"/>
        </w:rPr>
      </w:pPr>
      <w:r>
        <w:rPr>
          <w:rFonts w:ascii="Arial Unicode MS" w:hAnsi="Arial Unicode MS"/>
          <w:sz w:val="30"/>
          <w:szCs w:val="30"/>
        </w:rPr>
        <w:t>Uskon kautta toivomme saavuttavamme asioita, jotka Jumalamme, meidän Luojamme on luvannut meille. Koska luotamme hänen lupauksiinsa ja johdatukseensa. Kuten sanotaan Hebr 11:1  «Troen er et pant på det vi håper, et bevis for det vi ikke ser.»</w:t>
      </w:r>
    </w:p>
    <w:p w14:paraId="33CCE856" w14:textId="77777777" w:rsidR="00376391" w:rsidRDefault="00272341">
      <w:pPr>
        <w:rPr>
          <w:rFonts w:ascii="Arial Unicode MS" w:hAnsi="Arial Unicode MS" w:hint="eastAsia"/>
          <w:i/>
          <w:iCs/>
          <w:sz w:val="30"/>
          <w:szCs w:val="30"/>
        </w:rPr>
      </w:pPr>
      <w:r>
        <w:rPr>
          <w:rFonts w:ascii="Arial Unicode MS" w:hAnsi="Arial Unicode MS"/>
          <w:i/>
          <w:iCs/>
          <w:sz w:val="30"/>
          <w:szCs w:val="30"/>
        </w:rPr>
        <w:t>«Usko on sen todellisuutta, mitä toivotaan, sen näkemistä, mitä ei nähdä.»</w:t>
      </w:r>
    </w:p>
    <w:p w14:paraId="56F9FBA4" w14:textId="77777777" w:rsidR="00376391" w:rsidRDefault="00272341">
      <w:pPr>
        <w:rPr>
          <w:rFonts w:ascii="Arial Unicode MS" w:hAnsi="Arial Unicode MS" w:hint="eastAsia"/>
          <w:sz w:val="30"/>
          <w:szCs w:val="30"/>
        </w:rPr>
      </w:pPr>
      <w:r>
        <w:rPr>
          <w:rFonts w:ascii="Arial Unicode MS" w:hAnsi="Arial Unicode MS"/>
          <w:sz w:val="30"/>
          <w:szCs w:val="30"/>
        </w:rPr>
        <w:t>Toiseksi elämme odotuksessa, koska emme epäile Jumalan lupauksia.</w:t>
      </w:r>
    </w:p>
    <w:p w14:paraId="4F379898" w14:textId="77777777" w:rsidR="00376391" w:rsidRDefault="00272341">
      <w:pPr>
        <w:rPr>
          <w:rFonts w:ascii="Arial Unicode MS" w:hAnsi="Arial Unicode MS" w:hint="eastAsia"/>
          <w:b/>
          <w:bCs/>
          <w:sz w:val="30"/>
          <w:szCs w:val="30"/>
        </w:rPr>
      </w:pPr>
      <w:r>
        <w:rPr>
          <w:rFonts w:ascii="Arial Unicode MS" w:hAnsi="Arial Unicode MS"/>
          <w:sz w:val="30"/>
          <w:szCs w:val="30"/>
        </w:rPr>
        <w:t>Vanhan Testamentin ajoista lähtien elivät profeetat odotuksessa nähdäkseen Messiaan. Ja Messias tuli, kun Jeesus syntyi. Helatorstaina Jeesus käski opetuslapsiaan odottamaan Pyhää Henkeä ja he saivat tämän ihanan lahjan helluntaina. Odotusten tulee olla osa kristityn elämää. Koska uskomme ennen kuin saamme ottaa vastaan vastausta, tarkoittaa se, että me odotamme.</w:t>
      </w:r>
    </w:p>
    <w:p w14:paraId="22E5ED24" w14:textId="77777777" w:rsidR="00376391" w:rsidRDefault="00376391">
      <w:pPr>
        <w:rPr>
          <w:rFonts w:ascii="Arial Unicode MS" w:hAnsi="Arial Unicode MS" w:hint="eastAsia"/>
          <w:sz w:val="30"/>
          <w:szCs w:val="30"/>
        </w:rPr>
      </w:pPr>
    </w:p>
    <w:p w14:paraId="69C74376" w14:textId="77777777" w:rsidR="00376391" w:rsidRDefault="00272341">
      <w:pPr>
        <w:rPr>
          <w:rFonts w:ascii="Arial Unicode MS" w:hAnsi="Arial Unicode MS" w:hint="eastAsia"/>
          <w:b/>
          <w:bCs/>
          <w:sz w:val="30"/>
          <w:szCs w:val="30"/>
        </w:rPr>
      </w:pPr>
      <w:r>
        <w:rPr>
          <w:rFonts w:ascii="Arial Unicode MS" w:hAnsi="Arial Unicode MS"/>
          <w:sz w:val="30"/>
          <w:szCs w:val="30"/>
        </w:rPr>
        <w:t>On tärkeää tietää, miten asetamme toivomme ja odotuksemme. Raamattu kertoo selkeästi, että perimmäiset odotuksemme tulee asettaa yksin Jumalalle. Vaikka maailma saattaa tuottaa meille pettymyksen, Jumala ei koskaan petä. Vaikeat ajat voivat ravistella odotuksiamme ja synnyttää ahdistusta ja pelkoa. Mutta usko ja Jumalan odotus tarjoavat vakaan ja lujan ankkurin. Luottamuksemme tulee aina olla Jumalassa.</w:t>
      </w:r>
    </w:p>
    <w:p w14:paraId="1C73E75A" w14:textId="77777777" w:rsidR="00376391" w:rsidRDefault="00376391">
      <w:pPr>
        <w:rPr>
          <w:rFonts w:ascii="Arial Unicode MS" w:hAnsi="Arial Unicode MS" w:hint="eastAsia"/>
          <w:sz w:val="30"/>
          <w:szCs w:val="30"/>
        </w:rPr>
      </w:pPr>
    </w:p>
    <w:p w14:paraId="257F273D" w14:textId="77777777" w:rsidR="00376391" w:rsidRDefault="00272341">
      <w:pPr>
        <w:rPr>
          <w:rFonts w:ascii="Arial Unicode MS" w:hAnsi="Arial Unicode MS" w:hint="eastAsia"/>
          <w:sz w:val="30"/>
          <w:szCs w:val="30"/>
          <w:u w:val="single"/>
        </w:rPr>
      </w:pPr>
      <w:r>
        <w:rPr>
          <w:rFonts w:ascii="Arial Unicode MS" w:hAnsi="Arial Unicode MS"/>
          <w:sz w:val="30"/>
          <w:szCs w:val="30"/>
          <w:u w:val="single"/>
        </w:rPr>
        <w:t>Miksi on tärkeää elää odotuksessa?</w:t>
      </w:r>
    </w:p>
    <w:p w14:paraId="1A1103D6" w14:textId="77777777" w:rsidR="00376391" w:rsidRDefault="00272341">
      <w:pPr>
        <w:rPr>
          <w:rFonts w:ascii="Arial Unicode MS" w:hAnsi="Arial Unicode MS" w:hint="eastAsia"/>
          <w:sz w:val="30"/>
          <w:szCs w:val="30"/>
        </w:rPr>
      </w:pPr>
      <w:r>
        <w:rPr>
          <w:rFonts w:ascii="Arial Unicode MS" w:hAnsi="Arial Unicode MS"/>
          <w:sz w:val="30"/>
          <w:szCs w:val="30"/>
        </w:rPr>
        <w:t xml:space="preserve">- Odotuksessa eläminen antaa positiivisen asenteen. </w:t>
      </w:r>
    </w:p>
    <w:p w14:paraId="19CCF6D2" w14:textId="77777777" w:rsidR="00376391" w:rsidRDefault="00376391">
      <w:pPr>
        <w:rPr>
          <w:rFonts w:ascii="Arial Unicode MS" w:hAnsi="Arial Unicode MS" w:hint="eastAsia"/>
          <w:sz w:val="30"/>
          <w:szCs w:val="30"/>
        </w:rPr>
      </w:pPr>
    </w:p>
    <w:p w14:paraId="6725941A" w14:textId="77777777" w:rsidR="00376391" w:rsidRPr="00272341" w:rsidRDefault="00272341">
      <w:pPr>
        <w:rPr>
          <w:rFonts w:ascii="Arial Unicode MS" w:hAnsi="Arial Unicode MS" w:hint="eastAsia"/>
          <w:b/>
          <w:bCs/>
          <w:sz w:val="30"/>
          <w:szCs w:val="30"/>
          <w:lang w:val="en-GB"/>
        </w:rPr>
      </w:pPr>
      <w:r w:rsidRPr="00272341">
        <w:rPr>
          <w:rFonts w:ascii="Arial Unicode MS" w:hAnsi="Arial Unicode MS"/>
          <w:sz w:val="30"/>
          <w:szCs w:val="30"/>
          <w:lang w:val="en-GB"/>
        </w:rPr>
        <w:t>«Du har en fremtid, ditt håp er ikke forbi»</w:t>
      </w:r>
    </w:p>
    <w:p w14:paraId="27AFA408" w14:textId="77777777" w:rsidR="00376391" w:rsidRDefault="00272341">
      <w:pPr>
        <w:rPr>
          <w:rFonts w:ascii="Arial Unicode MS" w:hAnsi="Arial Unicode MS" w:hint="eastAsia"/>
          <w:b/>
          <w:bCs/>
          <w:i/>
          <w:iCs/>
          <w:sz w:val="30"/>
          <w:szCs w:val="30"/>
        </w:rPr>
      </w:pPr>
      <w:r>
        <w:rPr>
          <w:rFonts w:ascii="Arial Unicode MS" w:hAnsi="Arial Unicode MS"/>
          <w:i/>
          <w:iCs/>
          <w:sz w:val="30"/>
          <w:szCs w:val="30"/>
        </w:rPr>
        <w:t xml:space="preserve">«Jos sen teet, sinulla on tulevaisuus eikä </w:t>
      </w:r>
      <w:r>
        <w:rPr>
          <w:rFonts w:ascii="Arial Unicode MS" w:hAnsi="Arial Unicode MS"/>
          <w:i/>
          <w:iCs/>
          <w:sz w:val="30"/>
          <w:szCs w:val="30"/>
        </w:rPr>
        <w:t>toivosi raukea tyhjiin.»</w:t>
      </w:r>
    </w:p>
    <w:p w14:paraId="183480AE" w14:textId="77777777" w:rsidR="00376391" w:rsidRDefault="00272341">
      <w:pPr>
        <w:rPr>
          <w:rFonts w:ascii="Arial Unicode MS" w:hAnsi="Arial Unicode MS" w:hint="eastAsia"/>
          <w:sz w:val="30"/>
          <w:szCs w:val="30"/>
        </w:rPr>
      </w:pPr>
      <w:r>
        <w:rPr>
          <w:rFonts w:ascii="Arial Unicode MS" w:hAnsi="Arial Unicode MS"/>
          <w:sz w:val="30"/>
          <w:szCs w:val="30"/>
        </w:rPr>
        <w:t>Snl 23:18</w:t>
      </w:r>
    </w:p>
    <w:p w14:paraId="31394869" w14:textId="77777777" w:rsidR="00376391" w:rsidRDefault="00272341">
      <w:pPr>
        <w:rPr>
          <w:rFonts w:ascii="Arial Unicode MS" w:hAnsi="Arial Unicode MS" w:hint="eastAsia"/>
          <w:sz w:val="30"/>
          <w:szCs w:val="30"/>
        </w:rPr>
      </w:pPr>
      <w:r>
        <w:rPr>
          <w:rFonts w:ascii="Arial Unicode MS" w:hAnsi="Arial Unicode MS"/>
          <w:sz w:val="30"/>
          <w:szCs w:val="30"/>
        </w:rPr>
        <w:t>- Odotuksessa eläminen on todiste uskostamme Jumalaan. Se osoittaa, kuinka paljon luotamme hänen Sanaansa ja kuinka suuri on luottamuksemme hänen lupauksiinsa.</w:t>
      </w:r>
    </w:p>
    <w:p w14:paraId="7D9BBCA2" w14:textId="77777777" w:rsidR="00376391" w:rsidRPr="00272341" w:rsidRDefault="00272341">
      <w:pPr>
        <w:rPr>
          <w:rFonts w:ascii="Arial Unicode MS" w:hAnsi="Arial Unicode MS" w:hint="eastAsia"/>
          <w:sz w:val="30"/>
          <w:szCs w:val="30"/>
          <w:lang w:val="en-GB"/>
        </w:rPr>
      </w:pPr>
      <w:r w:rsidRPr="00272341">
        <w:rPr>
          <w:rFonts w:ascii="Arial Unicode MS" w:hAnsi="Arial Unicode MS"/>
          <w:sz w:val="30"/>
          <w:szCs w:val="30"/>
          <w:lang w:val="en-GB"/>
        </w:rPr>
        <w:lastRenderedPageBreak/>
        <w:t>«For ingen som setter sitt håp til deg, skal bli til skamme.»</w:t>
      </w:r>
    </w:p>
    <w:p w14:paraId="5AA0808C" w14:textId="77777777" w:rsidR="00376391" w:rsidRDefault="00272341">
      <w:pPr>
        <w:rPr>
          <w:rFonts w:ascii="Arial Unicode MS" w:hAnsi="Arial Unicode MS" w:hint="eastAsia"/>
          <w:i/>
          <w:iCs/>
          <w:sz w:val="30"/>
          <w:szCs w:val="30"/>
        </w:rPr>
      </w:pPr>
      <w:r>
        <w:rPr>
          <w:rFonts w:ascii="Arial Unicode MS" w:hAnsi="Arial Unicode MS"/>
          <w:i/>
          <w:iCs/>
          <w:sz w:val="30"/>
          <w:szCs w:val="30"/>
        </w:rPr>
        <w:t>«Ei kukaan, joka luottaa sinuun, jää vaille apuasi. Vain luopiot joutuvat häpeään.» Ps 25:3</w:t>
      </w:r>
    </w:p>
    <w:p w14:paraId="5A7051B3" w14:textId="77777777" w:rsidR="00376391" w:rsidRDefault="00272341">
      <w:pPr>
        <w:rPr>
          <w:rFonts w:ascii="Arial Unicode MS" w:hAnsi="Arial Unicode MS" w:hint="eastAsia"/>
          <w:b/>
          <w:bCs/>
          <w:sz w:val="30"/>
          <w:szCs w:val="30"/>
        </w:rPr>
      </w:pPr>
      <w:r>
        <w:rPr>
          <w:rFonts w:ascii="Arial Unicode MS" w:hAnsi="Arial Unicode MS"/>
          <w:sz w:val="30"/>
          <w:szCs w:val="30"/>
        </w:rPr>
        <w:t>- Odotuksessa eläminen merkitsee, että odottaa parasta Jumalalta.</w:t>
      </w:r>
    </w:p>
    <w:p w14:paraId="21FB2DE0" w14:textId="77777777" w:rsidR="00376391" w:rsidRPr="00272341" w:rsidRDefault="00272341">
      <w:pPr>
        <w:rPr>
          <w:rFonts w:ascii="Arial Unicode MS" w:hAnsi="Arial Unicode MS" w:hint="eastAsia"/>
          <w:sz w:val="30"/>
          <w:szCs w:val="30"/>
          <w:lang w:val="en-GB"/>
        </w:rPr>
      </w:pPr>
      <w:r w:rsidRPr="00272341">
        <w:rPr>
          <w:rFonts w:ascii="Arial Unicode MS" w:hAnsi="Arial Unicode MS"/>
          <w:sz w:val="30"/>
          <w:szCs w:val="30"/>
          <w:lang w:val="en-GB"/>
        </w:rPr>
        <w:t xml:space="preserve">«Han som virker i oss med sin kraft kan gjore uendelig mye mer enn det vi ber om og </w:t>
      </w:r>
      <w:proofErr w:type="gramStart"/>
      <w:r w:rsidRPr="00272341">
        <w:rPr>
          <w:rFonts w:ascii="Arial Unicode MS" w:hAnsi="Arial Unicode MS"/>
          <w:sz w:val="30"/>
          <w:szCs w:val="30"/>
          <w:lang w:val="en-GB"/>
        </w:rPr>
        <w:t>forstår.»</w:t>
      </w:r>
      <w:proofErr w:type="gramEnd"/>
    </w:p>
    <w:p w14:paraId="3C1BA8CA" w14:textId="77777777" w:rsidR="00376391" w:rsidRDefault="00272341">
      <w:pPr>
        <w:rPr>
          <w:rFonts w:ascii="Arial Unicode MS" w:hAnsi="Arial Unicode MS" w:hint="eastAsia"/>
          <w:i/>
          <w:iCs/>
          <w:sz w:val="30"/>
          <w:szCs w:val="30"/>
        </w:rPr>
      </w:pPr>
      <w:r>
        <w:rPr>
          <w:rFonts w:ascii="Arial Unicode MS" w:hAnsi="Arial Unicode MS"/>
          <w:i/>
          <w:iCs/>
          <w:sz w:val="30"/>
          <w:szCs w:val="30"/>
        </w:rPr>
        <w:t xml:space="preserve">«Jumalalle, joka meissä vaikuttavalla voimallaan kykenee tekemään monin verroin enemmän kuin osaamme pyytää tai edes ajatella.» </w:t>
      </w:r>
    </w:p>
    <w:p w14:paraId="0C2732FD" w14:textId="77777777" w:rsidR="00376391" w:rsidRDefault="00272341">
      <w:pPr>
        <w:rPr>
          <w:rFonts w:ascii="Arial Unicode MS" w:hAnsi="Arial Unicode MS" w:hint="eastAsia"/>
          <w:sz w:val="30"/>
          <w:szCs w:val="30"/>
        </w:rPr>
      </w:pPr>
      <w:r>
        <w:rPr>
          <w:rFonts w:ascii="Arial Unicode MS" w:hAnsi="Arial Unicode MS"/>
          <w:sz w:val="30"/>
          <w:szCs w:val="30"/>
        </w:rPr>
        <w:t>Ef 3:20</w:t>
      </w:r>
    </w:p>
    <w:p w14:paraId="56DBD313" w14:textId="77777777" w:rsidR="00376391" w:rsidRDefault="00376391">
      <w:pPr>
        <w:rPr>
          <w:rFonts w:ascii="Arial Unicode MS" w:hAnsi="Arial Unicode MS" w:hint="eastAsia"/>
          <w:sz w:val="30"/>
          <w:szCs w:val="30"/>
        </w:rPr>
      </w:pPr>
    </w:p>
    <w:p w14:paraId="4A3D5E76" w14:textId="77777777" w:rsidR="00376391" w:rsidRDefault="00272341">
      <w:pPr>
        <w:rPr>
          <w:rFonts w:ascii="Arial Unicode MS" w:hAnsi="Arial Unicode MS" w:hint="eastAsia"/>
          <w:b/>
          <w:bCs/>
          <w:i/>
          <w:iCs/>
          <w:sz w:val="30"/>
          <w:szCs w:val="30"/>
        </w:rPr>
      </w:pPr>
      <w:r>
        <w:rPr>
          <w:rFonts w:ascii="Arial Unicode MS" w:hAnsi="Arial Unicode MS"/>
          <w:sz w:val="30"/>
          <w:szCs w:val="30"/>
        </w:rPr>
        <w:t>Kristittyinä tunnemme hyvin psalmin 23. Itse opettelin tämän psalmin ulkoa pienenä tyttönä, koska äitini sanoi minulle, että minun pitäisi pystyä lausumaan se ulkoa kaikissa olosuhteissa, surullisena tai iloisena. Olen varma, että monet teistä osaavat tämän psalmin ulkoa. Minulle psalmin 23 viimeinen jae on odotuksen jae, joka voi auttaa meitä elämään odotuksessa Tämä jae on lupaus siitä, mitä Jumala haluaa tehdä hyväksemme, ei ainoastaan tässä elämässä vaan myös ikuisuudessa.</w:t>
      </w:r>
    </w:p>
    <w:p w14:paraId="2F5DB78D" w14:textId="77777777" w:rsidR="00376391" w:rsidRDefault="00376391">
      <w:pPr>
        <w:rPr>
          <w:rFonts w:ascii="Arial Unicode MS" w:hAnsi="Arial Unicode MS" w:hint="eastAsia"/>
          <w:sz w:val="30"/>
          <w:szCs w:val="30"/>
        </w:rPr>
      </w:pPr>
    </w:p>
    <w:p w14:paraId="3957582B" w14:textId="77777777" w:rsidR="00376391" w:rsidRPr="00272341" w:rsidRDefault="00272341">
      <w:pPr>
        <w:rPr>
          <w:rFonts w:ascii="Arial Unicode MS" w:hAnsi="Arial Unicode MS" w:hint="eastAsia"/>
          <w:sz w:val="30"/>
          <w:szCs w:val="30"/>
          <w:lang w:val="en-GB"/>
        </w:rPr>
      </w:pPr>
      <w:r w:rsidRPr="00272341">
        <w:rPr>
          <w:rFonts w:ascii="Arial Unicode MS" w:hAnsi="Arial Unicode MS"/>
          <w:sz w:val="30"/>
          <w:szCs w:val="30"/>
          <w:lang w:val="en-GB"/>
        </w:rPr>
        <w:t>«Bare godhet og miskunn skal folge meg alle mine dager, og jeg skal bo i Herrens hus gjennom alle tider.»</w:t>
      </w:r>
    </w:p>
    <w:p w14:paraId="66DE2915" w14:textId="77777777" w:rsidR="00376391" w:rsidRDefault="00272341">
      <w:pPr>
        <w:rPr>
          <w:rFonts w:ascii="Arial Unicode MS" w:hAnsi="Arial Unicode MS" w:hint="eastAsia"/>
          <w:i/>
          <w:iCs/>
          <w:sz w:val="30"/>
          <w:szCs w:val="30"/>
        </w:rPr>
      </w:pPr>
      <w:r>
        <w:rPr>
          <w:rFonts w:ascii="Arial Unicode MS" w:hAnsi="Arial Unicode MS"/>
          <w:i/>
          <w:iCs/>
          <w:sz w:val="30"/>
          <w:szCs w:val="30"/>
        </w:rPr>
        <w:t>«Sinun hyvyytesi ja rakkautesi ympäröi minut kaikkina elämäni päivinä, ja minä saan asua Herran huoneessa päivieni loppuun asti.»</w:t>
      </w:r>
    </w:p>
    <w:p w14:paraId="73DB050F" w14:textId="77777777" w:rsidR="00376391" w:rsidRDefault="00272341">
      <w:pPr>
        <w:rPr>
          <w:rFonts w:ascii="Arial Unicode MS" w:hAnsi="Arial Unicode MS" w:hint="eastAsia"/>
          <w:sz w:val="30"/>
          <w:szCs w:val="30"/>
        </w:rPr>
      </w:pPr>
      <w:r>
        <w:rPr>
          <w:rFonts w:ascii="Arial Unicode MS" w:hAnsi="Arial Unicode MS"/>
          <w:sz w:val="30"/>
          <w:szCs w:val="30"/>
        </w:rPr>
        <w:t>Ps 23:6</w:t>
      </w:r>
    </w:p>
    <w:p w14:paraId="345E0903" w14:textId="77777777" w:rsidR="00376391" w:rsidRDefault="00376391">
      <w:pPr>
        <w:rPr>
          <w:rFonts w:ascii="Arial Unicode MS" w:hAnsi="Arial Unicode MS" w:hint="eastAsia"/>
          <w:sz w:val="30"/>
          <w:szCs w:val="30"/>
        </w:rPr>
      </w:pPr>
    </w:p>
    <w:p w14:paraId="168C759C" w14:textId="77777777" w:rsidR="00376391" w:rsidRDefault="00272341">
      <w:pPr>
        <w:rPr>
          <w:rFonts w:ascii="Arial Unicode MS" w:hAnsi="Arial Unicode MS" w:hint="eastAsia"/>
          <w:sz w:val="30"/>
          <w:szCs w:val="30"/>
        </w:rPr>
      </w:pPr>
      <w:r>
        <w:rPr>
          <w:rFonts w:ascii="Arial Unicode MS" w:hAnsi="Arial Unicode MS"/>
          <w:sz w:val="30"/>
          <w:szCs w:val="30"/>
        </w:rPr>
        <w:t>Tämä on jae toivosta ja luottamuksesta, joka antaa meille kolme erittäin hyvää syytä katsoa tulevaisuuteen toivon ja luottamuksen kera. Elää odotuksessa. Ensinnäkin siksi, koska:</w:t>
      </w:r>
    </w:p>
    <w:p w14:paraId="25889A05" w14:textId="77777777" w:rsidR="00376391" w:rsidRDefault="00376391">
      <w:pPr>
        <w:rPr>
          <w:rFonts w:ascii="Arial Unicode MS" w:hAnsi="Arial Unicode MS" w:hint="eastAsia"/>
          <w:sz w:val="30"/>
          <w:szCs w:val="30"/>
        </w:rPr>
      </w:pPr>
    </w:p>
    <w:p w14:paraId="04897C13" w14:textId="77777777" w:rsidR="00376391" w:rsidRDefault="00376391">
      <w:pPr>
        <w:rPr>
          <w:rFonts w:ascii="Arial Unicode MS" w:hAnsi="Arial Unicode MS" w:hint="eastAsia"/>
          <w:sz w:val="30"/>
          <w:szCs w:val="30"/>
        </w:rPr>
      </w:pPr>
    </w:p>
    <w:p w14:paraId="2969989B" w14:textId="77777777" w:rsidR="00376391" w:rsidRDefault="00272341">
      <w:pPr>
        <w:rPr>
          <w:rFonts w:ascii="Arial Unicode MS" w:hAnsi="Arial Unicode MS" w:hint="eastAsia"/>
          <w:sz w:val="30"/>
          <w:szCs w:val="30"/>
        </w:rPr>
      </w:pPr>
      <w:r>
        <w:rPr>
          <w:rFonts w:ascii="Arial Unicode MS" w:hAnsi="Arial Unicode MS"/>
          <w:sz w:val="30"/>
          <w:szCs w:val="30"/>
        </w:rPr>
        <w:t xml:space="preserve">1)  </w:t>
      </w:r>
      <w:r>
        <w:rPr>
          <w:rFonts w:ascii="Arial Unicode MS" w:hAnsi="Arial Unicode MS"/>
          <w:sz w:val="30"/>
          <w:szCs w:val="30"/>
          <w:u w:val="single"/>
        </w:rPr>
        <w:t xml:space="preserve">Jumalan hyvyys on kanssamme </w:t>
      </w:r>
      <w:r>
        <w:rPr>
          <w:rFonts w:ascii="Arial Unicode MS" w:hAnsi="Arial Unicode MS"/>
          <w:sz w:val="30"/>
          <w:szCs w:val="30"/>
        </w:rPr>
        <w:t xml:space="preserve"> (Guds godhet er med oss)</w:t>
      </w:r>
    </w:p>
    <w:p w14:paraId="53103285" w14:textId="77777777" w:rsidR="00376391" w:rsidRDefault="00272341">
      <w:pPr>
        <w:rPr>
          <w:rFonts w:ascii="Arial Unicode MS" w:hAnsi="Arial Unicode MS" w:hint="eastAsia"/>
          <w:sz w:val="30"/>
          <w:szCs w:val="30"/>
        </w:rPr>
      </w:pPr>
      <w:r>
        <w:rPr>
          <w:rFonts w:ascii="Arial Unicode MS" w:hAnsi="Arial Unicode MS"/>
          <w:sz w:val="30"/>
          <w:szCs w:val="30"/>
        </w:rPr>
        <w:t xml:space="preserve">Tämä tarkoittaa, että koska Jumala on kanssamme voimme luottaa ja odottaa, että riippumatta siitä, mitä tapahtuukaan, Jumalan hyvyys meitä kohtaan ei koskaan petä. </w:t>
      </w:r>
    </w:p>
    <w:p w14:paraId="2F6F0BB5" w14:textId="77777777" w:rsidR="00376391" w:rsidRDefault="00272341">
      <w:pPr>
        <w:rPr>
          <w:rFonts w:ascii="Arial Unicode MS" w:hAnsi="Arial Unicode MS" w:hint="eastAsia"/>
          <w:sz w:val="30"/>
          <w:szCs w:val="30"/>
        </w:rPr>
      </w:pPr>
      <w:r>
        <w:rPr>
          <w:rFonts w:ascii="Arial Unicode MS" w:hAnsi="Arial Unicode MS"/>
          <w:sz w:val="30"/>
          <w:szCs w:val="30"/>
        </w:rPr>
        <w:t>Herra seuraa niitä, jotka luottavat häneen. Taivaallinen isämme tietää jokaisen elämämme yksityskohdan. Emme tiedä, mitä tulevaisuus tuo tullessaan, mutta tiedämme, että Jumala on siellä huolehtimassa meistä.</w:t>
      </w:r>
    </w:p>
    <w:p w14:paraId="5220EE1A" w14:textId="77777777" w:rsidR="00376391" w:rsidRDefault="00376391">
      <w:pPr>
        <w:rPr>
          <w:rFonts w:ascii="Arial Unicode MS" w:hAnsi="Arial Unicode MS" w:hint="eastAsia"/>
          <w:sz w:val="30"/>
          <w:szCs w:val="30"/>
        </w:rPr>
      </w:pPr>
    </w:p>
    <w:p w14:paraId="545B42FF" w14:textId="77777777" w:rsidR="00376391" w:rsidRDefault="00272341">
      <w:pPr>
        <w:rPr>
          <w:rFonts w:ascii="Arial Unicode MS" w:hAnsi="Arial Unicode MS" w:hint="eastAsia"/>
          <w:sz w:val="30"/>
          <w:szCs w:val="30"/>
        </w:rPr>
      </w:pPr>
      <w:r>
        <w:rPr>
          <w:rFonts w:ascii="Arial Unicode MS" w:hAnsi="Arial Unicode MS"/>
          <w:sz w:val="30"/>
          <w:szCs w:val="30"/>
        </w:rPr>
        <w:t>(norjalaisen raamatunkäännöksen mukaan:) «Bare godhet og miskunn skal folge meg alle mine dager.» Vain hyvyys ja armo seuraavat minua kaikkina elämäni päivinä.</w:t>
      </w:r>
    </w:p>
    <w:p w14:paraId="4C260B86" w14:textId="77777777" w:rsidR="00376391" w:rsidRDefault="00376391">
      <w:pPr>
        <w:rPr>
          <w:rFonts w:ascii="Arial Unicode MS" w:hAnsi="Arial Unicode MS" w:hint="eastAsia"/>
          <w:sz w:val="30"/>
          <w:szCs w:val="30"/>
        </w:rPr>
      </w:pPr>
    </w:p>
    <w:p w14:paraId="6A94FA2E" w14:textId="77777777" w:rsidR="00376391" w:rsidRDefault="00272341">
      <w:pPr>
        <w:rPr>
          <w:rFonts w:ascii="Arial Unicode MS" w:hAnsi="Arial Unicode MS" w:hint="eastAsia"/>
          <w:b/>
          <w:bCs/>
          <w:sz w:val="30"/>
          <w:szCs w:val="30"/>
        </w:rPr>
      </w:pPr>
      <w:r>
        <w:rPr>
          <w:rFonts w:ascii="Arial Unicode MS" w:hAnsi="Arial Unicode MS"/>
          <w:sz w:val="30"/>
          <w:szCs w:val="30"/>
        </w:rPr>
        <w:t>Miksi hyvyys ja armo? Miksi ne kaksi? Koska elämässä ei meille tapahdu pelkästään hyviä asioita Sellaista elämä on. Pahoja asioita tapahtuu myös hyville ihmisille. Mutta vaikeina aikoina ja erityisesti koska Jumalan armo seuraa / ympäröi minua, voin luottaa Herraani, joka katselee / valvoo minua.</w:t>
      </w:r>
    </w:p>
    <w:p w14:paraId="704EA321" w14:textId="77777777" w:rsidR="00376391" w:rsidRDefault="00272341">
      <w:pPr>
        <w:rPr>
          <w:rFonts w:ascii="Arial Unicode MS" w:hAnsi="Arial Unicode MS" w:hint="eastAsia"/>
          <w:sz w:val="30"/>
          <w:szCs w:val="30"/>
        </w:rPr>
      </w:pPr>
      <w:r>
        <w:rPr>
          <w:rFonts w:ascii="Arial Unicode MS" w:hAnsi="Arial Unicode MS"/>
          <w:sz w:val="30"/>
          <w:szCs w:val="30"/>
        </w:rPr>
        <w:t>Tämä on myös lupaus Jumalalta, jonka voimme lukea Paavalin kirjeestä roomalaisille.</w:t>
      </w:r>
    </w:p>
    <w:p w14:paraId="13D522D3" w14:textId="77777777" w:rsidR="00376391" w:rsidRDefault="00272341">
      <w:pPr>
        <w:rPr>
          <w:rFonts w:ascii="Arial Unicode MS" w:hAnsi="Arial Unicode MS" w:hint="eastAsia"/>
          <w:b/>
          <w:bCs/>
          <w:i/>
          <w:iCs/>
          <w:sz w:val="30"/>
          <w:szCs w:val="30"/>
        </w:rPr>
      </w:pPr>
      <w:r>
        <w:rPr>
          <w:rFonts w:ascii="Arial Unicode MS" w:hAnsi="Arial Unicode MS"/>
          <w:i/>
          <w:iCs/>
          <w:sz w:val="30"/>
          <w:szCs w:val="30"/>
        </w:rPr>
        <w:t xml:space="preserve">«Me tiedämme, että kaikki koituu niiden parhaaksi, jotka rakastavat Jumalaa ja jotka hän on suunnitelmansa mukaisesti kutsunut omikseen.»    </w:t>
      </w:r>
      <w:r>
        <w:rPr>
          <w:rFonts w:ascii="Arial Unicode MS" w:hAnsi="Arial Unicode MS"/>
          <w:sz w:val="30"/>
          <w:szCs w:val="30"/>
        </w:rPr>
        <w:t>Room 8:28</w:t>
      </w:r>
    </w:p>
    <w:p w14:paraId="72A5B99D" w14:textId="77777777" w:rsidR="00376391" w:rsidRDefault="00376391">
      <w:pPr>
        <w:rPr>
          <w:rFonts w:ascii="Arial Unicode MS" w:hAnsi="Arial Unicode MS" w:hint="eastAsia"/>
          <w:sz w:val="30"/>
          <w:szCs w:val="30"/>
        </w:rPr>
      </w:pPr>
    </w:p>
    <w:p w14:paraId="5ACEA861" w14:textId="77777777" w:rsidR="00376391" w:rsidRDefault="00272341">
      <w:pPr>
        <w:rPr>
          <w:rFonts w:ascii="Arial Unicode MS" w:hAnsi="Arial Unicode MS" w:hint="eastAsia"/>
          <w:sz w:val="30"/>
          <w:szCs w:val="30"/>
        </w:rPr>
      </w:pPr>
      <w:r>
        <w:rPr>
          <w:rFonts w:ascii="Arial Unicode MS" w:hAnsi="Arial Unicode MS"/>
          <w:sz w:val="30"/>
          <w:szCs w:val="30"/>
        </w:rPr>
        <w:t>Hyvin usein elämässä on vaikea nähdä Jumalan armoa hetkinä, jolloin käymme läpi vaikeita aikoja. Samoin voi olla aikoja, jolloin meidän on vaikea uskoa, että Jumalan hyvyys ja armo seuraa / ympäröi meitä. Jopa Jeesus huusi ristillä: «Jumalani, Jumalani, miksi minut hylkäsit?»</w:t>
      </w:r>
    </w:p>
    <w:p w14:paraId="451E8441" w14:textId="77777777" w:rsidR="00376391" w:rsidRDefault="00272341">
      <w:pPr>
        <w:rPr>
          <w:rFonts w:ascii="Arial Unicode MS" w:hAnsi="Arial Unicode MS" w:hint="eastAsia"/>
          <w:sz w:val="30"/>
          <w:szCs w:val="30"/>
        </w:rPr>
      </w:pPr>
      <w:r>
        <w:rPr>
          <w:rFonts w:ascii="Arial Unicode MS" w:hAnsi="Arial Unicode MS"/>
          <w:sz w:val="30"/>
          <w:szCs w:val="30"/>
        </w:rPr>
        <w:t>Kun käymme läpi vaikeaa hetkeä on melkein mahdotonta nähdä Jumalan hyvyyttä ja armoa siinä tilanteessa. Vasta myöhemmin – päivien, kuukausien tai vuosien kuluttua voimme nähdä sen hyvän, mitä Jumala teki elämässämme huolimatta läpikäymistämme vaikeista ajoista.</w:t>
      </w:r>
    </w:p>
    <w:p w14:paraId="3EC4847C" w14:textId="77777777" w:rsidR="00376391" w:rsidRDefault="00272341">
      <w:pPr>
        <w:rPr>
          <w:rFonts w:ascii="Arial Unicode MS" w:hAnsi="Arial Unicode MS" w:hint="eastAsia"/>
          <w:b/>
          <w:bCs/>
          <w:i/>
          <w:iCs/>
          <w:sz w:val="30"/>
          <w:szCs w:val="30"/>
        </w:rPr>
      </w:pPr>
      <w:r>
        <w:rPr>
          <w:rFonts w:ascii="Arial Unicode MS" w:hAnsi="Arial Unicode MS"/>
          <w:sz w:val="30"/>
          <w:szCs w:val="30"/>
        </w:rPr>
        <w:t>Ajatelkaamme apostoli Paavalia, joka suljettiin uskonsa vuoksi vankilaan useaksi vuodeksi. Mitä hyvää silloin hänen tilanteessaan oli? Mutta kuten tiedämme, Paavali kirjoitti vankeutensa aikana joukon kirjeitä, jotka ovat osa Uutta Testamenttia. Kaikki kristityt hänen ajoistaan lähtien ovat voineet hyötyä hänen kokemuksistaan ja neuvoistaan lukemalla hänen kirjeitään.</w:t>
      </w:r>
    </w:p>
    <w:p w14:paraId="141B5ED8" w14:textId="77777777" w:rsidR="00376391" w:rsidRDefault="00376391">
      <w:pPr>
        <w:rPr>
          <w:rFonts w:ascii="Arial Unicode MS" w:hAnsi="Arial Unicode MS" w:hint="eastAsia"/>
          <w:sz w:val="30"/>
          <w:szCs w:val="30"/>
        </w:rPr>
      </w:pPr>
    </w:p>
    <w:p w14:paraId="7912371E" w14:textId="77777777" w:rsidR="00376391" w:rsidRDefault="00272341">
      <w:pPr>
        <w:rPr>
          <w:rFonts w:ascii="Arial Unicode MS" w:hAnsi="Arial Unicode MS" w:hint="eastAsia"/>
          <w:sz w:val="30"/>
          <w:szCs w:val="30"/>
        </w:rPr>
      </w:pPr>
      <w:r>
        <w:rPr>
          <w:rFonts w:ascii="Arial Unicode MS" w:hAnsi="Arial Unicode MS"/>
          <w:sz w:val="30"/>
          <w:szCs w:val="30"/>
        </w:rPr>
        <w:t>Voimme siis elää odotuksessa, koska Jumalan hyvyys on kanssamme ja toiseksi siksi, koska:</w:t>
      </w:r>
    </w:p>
    <w:p w14:paraId="4AD97202" w14:textId="77777777" w:rsidR="00376391" w:rsidRDefault="00376391">
      <w:pPr>
        <w:rPr>
          <w:rFonts w:ascii="Arial Unicode MS" w:hAnsi="Arial Unicode MS" w:hint="eastAsia"/>
          <w:sz w:val="30"/>
          <w:szCs w:val="30"/>
        </w:rPr>
      </w:pPr>
    </w:p>
    <w:p w14:paraId="12F7972A" w14:textId="77777777" w:rsidR="00376391" w:rsidRDefault="00272341">
      <w:pPr>
        <w:rPr>
          <w:rFonts w:ascii="Arial Unicode MS" w:hAnsi="Arial Unicode MS" w:hint="eastAsia"/>
          <w:sz w:val="30"/>
          <w:szCs w:val="30"/>
        </w:rPr>
      </w:pPr>
      <w:r>
        <w:rPr>
          <w:rFonts w:ascii="Arial Unicode MS" w:hAnsi="Arial Unicode MS"/>
          <w:sz w:val="30"/>
          <w:szCs w:val="30"/>
        </w:rPr>
        <w:t xml:space="preserve">2)  </w:t>
      </w:r>
      <w:r>
        <w:rPr>
          <w:rFonts w:ascii="Arial Unicode MS" w:hAnsi="Arial Unicode MS"/>
          <w:sz w:val="30"/>
          <w:szCs w:val="30"/>
          <w:u w:val="single"/>
        </w:rPr>
        <w:t xml:space="preserve">Jumalan armo toimii </w:t>
      </w:r>
      <w:r>
        <w:rPr>
          <w:rFonts w:ascii="Arial Unicode MS" w:hAnsi="Arial Unicode MS"/>
          <w:sz w:val="30"/>
          <w:szCs w:val="30"/>
          <w:u w:val="single"/>
        </w:rPr>
        <w:t>meissä</w:t>
      </w:r>
      <w:r>
        <w:rPr>
          <w:rFonts w:ascii="Arial Unicode MS" w:hAnsi="Arial Unicode MS"/>
          <w:sz w:val="30"/>
          <w:szCs w:val="30"/>
        </w:rPr>
        <w:t xml:space="preserve"> (Guds miskunn virker i oss)</w:t>
      </w:r>
    </w:p>
    <w:p w14:paraId="3F6ED0F8" w14:textId="77777777" w:rsidR="00376391" w:rsidRDefault="00272341">
      <w:pPr>
        <w:rPr>
          <w:rFonts w:ascii="Arial Unicode MS" w:hAnsi="Arial Unicode MS" w:hint="eastAsia"/>
          <w:sz w:val="30"/>
          <w:szCs w:val="30"/>
        </w:rPr>
      </w:pPr>
      <w:r>
        <w:rPr>
          <w:rFonts w:ascii="Arial Unicode MS" w:hAnsi="Arial Unicode MS"/>
          <w:sz w:val="30"/>
          <w:szCs w:val="30"/>
        </w:rPr>
        <w:t>Jumalan armo tarkoittaa, että Jumala ei rankaise minua antamalla sen, mitä ansaitsen. Sen sijaan hän antaa minulle kaikki syntini anteeksi, koska Jeesus Kristus on jo maksanut / lunastanut maailman synnit ristillä. Jumalan armon ansiosta mitä ihmeellisemmät odotukset ovat mahdollisia tulevaisuudessa.</w:t>
      </w:r>
    </w:p>
    <w:p w14:paraId="1953821A" w14:textId="77777777" w:rsidR="00376391" w:rsidRDefault="00272341">
      <w:pPr>
        <w:rPr>
          <w:rFonts w:ascii="Arial Unicode MS" w:hAnsi="Arial Unicode MS" w:hint="eastAsia"/>
          <w:sz w:val="30"/>
          <w:szCs w:val="30"/>
        </w:rPr>
      </w:pPr>
      <w:r>
        <w:rPr>
          <w:rFonts w:ascii="Arial Unicode MS" w:hAnsi="Arial Unicode MS"/>
          <w:sz w:val="30"/>
          <w:szCs w:val="30"/>
        </w:rPr>
        <w:t xml:space="preserve">Kuten psalmissa 103 on kirjoitettu:  </w:t>
      </w:r>
      <w:r>
        <w:rPr>
          <w:rFonts w:ascii="Arial Unicode MS" w:hAnsi="Arial Unicode MS"/>
          <w:i/>
          <w:iCs/>
          <w:sz w:val="30"/>
          <w:szCs w:val="30"/>
        </w:rPr>
        <w:t xml:space="preserve">«Ylistä Herraa, minun sieluni, älä unohda, mitä hyvää hän on sinulle tehnyt. Hän antaa anteeksi kaikki syntini ja parantaa kaikki sairauteni. Hän päästää minut kuoleman otteesta ja seppelöi minut armolla ja rakkaudella.» </w:t>
      </w:r>
      <w:r>
        <w:rPr>
          <w:rFonts w:ascii="Arial Unicode MS" w:hAnsi="Arial Unicode MS"/>
          <w:sz w:val="30"/>
          <w:szCs w:val="30"/>
        </w:rPr>
        <w:t>Ps 103:2-4</w:t>
      </w:r>
    </w:p>
    <w:p w14:paraId="33B2E847" w14:textId="77777777" w:rsidR="00376391" w:rsidRDefault="00376391">
      <w:pPr>
        <w:rPr>
          <w:rFonts w:ascii="Arial Unicode MS" w:hAnsi="Arial Unicode MS" w:hint="eastAsia"/>
          <w:sz w:val="30"/>
          <w:szCs w:val="30"/>
        </w:rPr>
      </w:pPr>
    </w:p>
    <w:p w14:paraId="7185B48C" w14:textId="77777777" w:rsidR="00376391" w:rsidRDefault="00272341">
      <w:pPr>
        <w:rPr>
          <w:rFonts w:ascii="Arial Unicode MS" w:hAnsi="Arial Unicode MS" w:hint="eastAsia"/>
          <w:sz w:val="30"/>
          <w:szCs w:val="30"/>
        </w:rPr>
      </w:pPr>
      <w:r>
        <w:rPr>
          <w:rFonts w:ascii="Arial Unicode MS" w:hAnsi="Arial Unicode MS"/>
          <w:sz w:val="30"/>
          <w:szCs w:val="30"/>
        </w:rPr>
        <w:lastRenderedPageBreak/>
        <w:t xml:space="preserve">Jumalan armo seuraa meitä läpi koko elämämme. Jumala on aina puolellamme nostaakseen meidät ylös, kun kaadumme, auttaakseen meitä jatkamaan parempaan </w:t>
      </w:r>
      <w:r>
        <w:rPr>
          <w:rFonts w:ascii="Arial Unicode MS" w:hAnsi="Arial Unicode MS"/>
          <w:sz w:val="30"/>
          <w:szCs w:val="30"/>
        </w:rPr>
        <w:t>suuntaan. Kaikki elämäni päivät.</w:t>
      </w:r>
    </w:p>
    <w:p w14:paraId="316C4703" w14:textId="77777777" w:rsidR="00376391" w:rsidRDefault="00272341">
      <w:pPr>
        <w:rPr>
          <w:rFonts w:ascii="Arial Unicode MS" w:hAnsi="Arial Unicode MS" w:hint="eastAsia"/>
          <w:sz w:val="30"/>
          <w:szCs w:val="30"/>
        </w:rPr>
      </w:pPr>
      <w:r>
        <w:rPr>
          <w:rFonts w:ascii="Arial Unicode MS" w:hAnsi="Arial Unicode MS"/>
          <w:sz w:val="30"/>
          <w:szCs w:val="30"/>
        </w:rPr>
        <w:t>Joten voimme elää odotuksessa, koska Jumalan hyvyys on kanssamme ja Jumalan armo vaikuttaa meissä – ja kolmanneksi – voimme elää odotuksessa, koska:</w:t>
      </w:r>
    </w:p>
    <w:p w14:paraId="21ED0426" w14:textId="77777777" w:rsidR="00376391" w:rsidRDefault="00376391">
      <w:pPr>
        <w:rPr>
          <w:rFonts w:ascii="Arial Unicode MS" w:hAnsi="Arial Unicode MS" w:hint="eastAsia"/>
          <w:sz w:val="30"/>
          <w:szCs w:val="30"/>
        </w:rPr>
      </w:pPr>
    </w:p>
    <w:p w14:paraId="1CC4F947" w14:textId="77777777" w:rsidR="00376391" w:rsidRDefault="00272341">
      <w:pPr>
        <w:rPr>
          <w:rFonts w:ascii="Arial Unicode MS" w:hAnsi="Arial Unicode MS" w:hint="eastAsia"/>
          <w:sz w:val="30"/>
          <w:szCs w:val="30"/>
        </w:rPr>
      </w:pPr>
      <w:r>
        <w:rPr>
          <w:rFonts w:ascii="Arial Unicode MS" w:hAnsi="Arial Unicode MS"/>
          <w:sz w:val="30"/>
          <w:szCs w:val="30"/>
        </w:rPr>
        <w:t xml:space="preserve">3)  </w:t>
      </w:r>
      <w:r>
        <w:rPr>
          <w:rFonts w:ascii="Arial Unicode MS" w:hAnsi="Arial Unicode MS"/>
          <w:sz w:val="30"/>
          <w:szCs w:val="30"/>
          <w:u w:val="single"/>
        </w:rPr>
        <w:t>taivas odottaa meitä</w:t>
      </w:r>
    </w:p>
    <w:p w14:paraId="4B9BD99B" w14:textId="77777777" w:rsidR="00376391" w:rsidRDefault="00272341">
      <w:pPr>
        <w:rPr>
          <w:rFonts w:ascii="Arial Unicode MS" w:hAnsi="Arial Unicode MS" w:hint="eastAsia"/>
          <w:sz w:val="30"/>
          <w:szCs w:val="30"/>
        </w:rPr>
      </w:pPr>
      <w:r>
        <w:rPr>
          <w:rFonts w:ascii="Arial Unicode MS" w:hAnsi="Arial Unicode MS"/>
          <w:sz w:val="30"/>
          <w:szCs w:val="30"/>
        </w:rPr>
        <w:t>Kaikista odotuksista tämä on tärkein. Voimme toivoa ja elää odotuksessa, koska taivas odottaa meitä. Psalmi 23 päättyy näihin sanoihin:</w:t>
      </w:r>
    </w:p>
    <w:p w14:paraId="34F7EDB8" w14:textId="77777777" w:rsidR="00376391" w:rsidRDefault="00272341">
      <w:pPr>
        <w:rPr>
          <w:rFonts w:ascii="Arial Unicode MS" w:hAnsi="Arial Unicode MS" w:hint="eastAsia"/>
          <w:sz w:val="30"/>
          <w:szCs w:val="30"/>
        </w:rPr>
      </w:pPr>
      <w:r>
        <w:rPr>
          <w:rFonts w:ascii="Arial Unicode MS" w:hAnsi="Arial Unicode MS"/>
          <w:sz w:val="30"/>
          <w:szCs w:val="30"/>
        </w:rPr>
        <w:t>« … ja minä saan asua Herran huoneessa päivieni loppuun asti.»</w:t>
      </w:r>
    </w:p>
    <w:p w14:paraId="26678097" w14:textId="77777777" w:rsidR="00376391" w:rsidRDefault="00376391">
      <w:pPr>
        <w:rPr>
          <w:rFonts w:ascii="Arial Unicode MS" w:hAnsi="Arial Unicode MS" w:hint="eastAsia"/>
          <w:sz w:val="30"/>
          <w:szCs w:val="30"/>
        </w:rPr>
      </w:pPr>
    </w:p>
    <w:p w14:paraId="6BBCE50A" w14:textId="77777777" w:rsidR="00376391" w:rsidRDefault="00272341">
      <w:pPr>
        <w:rPr>
          <w:rFonts w:ascii="Arial Unicode MS" w:hAnsi="Arial Unicode MS" w:hint="eastAsia"/>
          <w:sz w:val="30"/>
          <w:szCs w:val="30"/>
        </w:rPr>
      </w:pPr>
      <w:r>
        <w:rPr>
          <w:rFonts w:ascii="Arial Unicode MS" w:hAnsi="Arial Unicode MS"/>
          <w:sz w:val="30"/>
          <w:szCs w:val="30"/>
        </w:rPr>
        <w:t>Sana ’ja’ tässä lauseessa on pieni mutta erittäin tärkeä sana. Tärkeä, koska ’ja’ on linkki toisaalta menneisyyden ja nykyisyyden ja toisaalta tulevaisuuden välillä.  Jumala sanoo meille  -Minun hyvyyteni ja armollisuuteni seuraavat sinua koko elämäsi maan päällä.</w:t>
      </w:r>
    </w:p>
    <w:p w14:paraId="48AB95B6" w14:textId="77777777" w:rsidR="00376391" w:rsidRDefault="00272341">
      <w:pPr>
        <w:rPr>
          <w:rFonts w:ascii="Arial Unicode MS" w:hAnsi="Arial Unicode MS" w:hint="eastAsia"/>
          <w:sz w:val="30"/>
          <w:szCs w:val="30"/>
        </w:rPr>
      </w:pPr>
      <w:r>
        <w:rPr>
          <w:rFonts w:ascii="Arial Unicode MS" w:hAnsi="Arial Unicode MS"/>
          <w:sz w:val="30"/>
          <w:szCs w:val="30"/>
        </w:rPr>
        <w:t xml:space="preserve"> Mutta tässä ei ole kaikki, tämä ei ole loppu! On vielä jotain  upeampaa  tämän jälkeen: taivas! </w:t>
      </w:r>
    </w:p>
    <w:p w14:paraId="799B424D" w14:textId="77777777" w:rsidR="00376391" w:rsidRDefault="00272341">
      <w:pPr>
        <w:rPr>
          <w:rFonts w:ascii="Arial Unicode MS" w:hAnsi="Arial Unicode MS" w:hint="eastAsia"/>
          <w:sz w:val="30"/>
          <w:szCs w:val="30"/>
        </w:rPr>
      </w:pPr>
      <w:r>
        <w:rPr>
          <w:rFonts w:ascii="Arial Unicode MS" w:hAnsi="Arial Unicode MS"/>
          <w:sz w:val="30"/>
          <w:szCs w:val="30"/>
        </w:rPr>
        <w:t>Usein odotuksemme ovat liiaksi sidoksissa maalliseen onneemme tai maallisiin aarteisiimme. Kuitenkin kaikki, mitä meillä täällä maan päällä on, on väliaikaista ja siksi odotuksemme tulisi suunnata pikemminkin kohti taivasta ja ikuisia aarteita.</w:t>
      </w:r>
    </w:p>
    <w:p w14:paraId="544B8659" w14:textId="77777777" w:rsidR="00376391" w:rsidRDefault="00272341">
      <w:pPr>
        <w:rPr>
          <w:rFonts w:ascii="Arial Unicode MS" w:hAnsi="Arial Unicode MS" w:hint="eastAsia"/>
          <w:sz w:val="30"/>
          <w:szCs w:val="30"/>
        </w:rPr>
      </w:pPr>
      <w:r>
        <w:rPr>
          <w:rFonts w:ascii="Arial Unicode MS" w:hAnsi="Arial Unicode MS"/>
          <w:sz w:val="30"/>
          <w:szCs w:val="30"/>
        </w:rPr>
        <w:t>Odotuksemme Jumalaa kohtaan ovat syy ja perusta siihen, mitä olemme ja mitä teemme. Elämme jakaaksemme sen, mitä meille on annettu, jotta toisetkin voisivat uskoa ja omistaa samat odotukset ja saman toivon kuin meillä.</w:t>
      </w:r>
    </w:p>
    <w:p w14:paraId="706DE044" w14:textId="77777777" w:rsidR="00376391" w:rsidRDefault="00376391">
      <w:pPr>
        <w:rPr>
          <w:rFonts w:ascii="Arial Unicode MS" w:hAnsi="Arial Unicode MS" w:hint="eastAsia"/>
          <w:sz w:val="30"/>
          <w:szCs w:val="30"/>
        </w:rPr>
      </w:pPr>
    </w:p>
    <w:p w14:paraId="42418C09" w14:textId="77777777" w:rsidR="00376391" w:rsidRDefault="00272341">
      <w:pPr>
        <w:rPr>
          <w:rFonts w:ascii="Arial Unicode MS" w:hAnsi="Arial Unicode MS" w:hint="eastAsia"/>
          <w:sz w:val="30"/>
          <w:szCs w:val="30"/>
        </w:rPr>
      </w:pPr>
      <w:r>
        <w:rPr>
          <w:rFonts w:ascii="Arial Unicode MS" w:hAnsi="Arial Unicode MS"/>
          <w:sz w:val="30"/>
          <w:szCs w:val="30"/>
        </w:rPr>
        <w:t>Huomenna kerromme enemmän palvelutyöstämme Ranskassa. Jos kysymme itseltämme, mitkä ovat odotuksemme tänään ja tulevaisuudessa liittyen palvelutyöhömme, on vastauksemme: jakaa toisille sen, mitä olemme saaneet, jakaa uskomme Jeesukseen Kristukseen! Aamen.</w:t>
      </w:r>
    </w:p>
    <w:p w14:paraId="67A60E82" w14:textId="77777777" w:rsidR="00376391" w:rsidRDefault="00376391">
      <w:pPr>
        <w:rPr>
          <w:rFonts w:ascii="Arial Unicode MS" w:hAnsi="Arial Unicode MS" w:hint="eastAsia"/>
          <w:i/>
          <w:iCs/>
          <w:sz w:val="30"/>
          <w:szCs w:val="30"/>
        </w:rPr>
      </w:pPr>
    </w:p>
    <w:p w14:paraId="688777E0" w14:textId="77777777" w:rsidR="00376391" w:rsidRDefault="00376391">
      <w:pPr>
        <w:rPr>
          <w:rFonts w:ascii="Arial Unicode MS" w:hAnsi="Arial Unicode MS" w:hint="eastAsia"/>
          <w:sz w:val="30"/>
          <w:szCs w:val="30"/>
        </w:rPr>
      </w:pPr>
    </w:p>
    <w:p w14:paraId="300EC6BC" w14:textId="77777777" w:rsidR="00376391" w:rsidRDefault="00376391">
      <w:pPr>
        <w:rPr>
          <w:rFonts w:ascii="Arial Unicode MS" w:hAnsi="Arial Unicode MS" w:hint="eastAsia"/>
          <w:i/>
          <w:iCs/>
          <w:sz w:val="30"/>
          <w:szCs w:val="30"/>
          <w:u w:val="single"/>
        </w:rPr>
      </w:pPr>
    </w:p>
    <w:p w14:paraId="41EAE586" w14:textId="77777777" w:rsidR="00376391" w:rsidRDefault="00376391">
      <w:pPr>
        <w:rPr>
          <w:rFonts w:ascii="Arial Unicode MS" w:hAnsi="Arial Unicode MS" w:hint="eastAsia"/>
          <w:i/>
          <w:iCs/>
          <w:sz w:val="30"/>
          <w:szCs w:val="30"/>
        </w:rPr>
      </w:pPr>
    </w:p>
    <w:sectPr w:rsidR="00376391">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91"/>
    <w:rsid w:val="00272341"/>
    <w:rsid w:val="002D700C"/>
    <w:rsid w:val="00376391"/>
    <w:rsid w:val="005421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40E6"/>
  <w15:docId w15:val="{D1E615CC-7FDA-4CD7-A2C9-3F606E7F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fi-FI"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sikko">
    <w:name w:val="Otsikko"/>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Hakemisto">
    <w:name w:val="Hakemisto"/>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6882</Characters>
  <Application>Microsoft Office Word</Application>
  <DocSecurity>0</DocSecurity>
  <Lines>57</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Tamminen</dc:creator>
  <dc:description/>
  <cp:lastModifiedBy>Hanna Tamminen</cp:lastModifiedBy>
  <cp:revision>2</cp:revision>
  <dcterms:created xsi:type="dcterms:W3CDTF">2024-08-19T04:02:00Z</dcterms:created>
  <dcterms:modified xsi:type="dcterms:W3CDTF">2024-08-19T04:02:00Z</dcterms:modified>
  <dc:language>fi-FI</dc:language>
</cp:coreProperties>
</file>