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07" w:rsidRPr="00A22F07" w:rsidRDefault="00BA0BA1" w:rsidP="00BA0BA1">
      <w:pPr>
        <w:tabs>
          <w:tab w:val="right" w:pos="9638"/>
        </w:tabs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4F7D" w:rsidTr="004A4F7D">
        <w:tc>
          <w:tcPr>
            <w:tcW w:w="10456" w:type="dxa"/>
          </w:tcPr>
          <w:p w:rsidR="004A4F7D" w:rsidRDefault="004A4F7D" w:rsidP="00974679">
            <w:pPr>
              <w:rPr>
                <w:color w:val="000000" w:themeColor="text1"/>
              </w:rPr>
            </w:pPr>
            <w:r w:rsidRPr="00A22F07">
              <w:rPr>
                <w:noProof/>
                <w:lang w:eastAsia="fi-FI"/>
              </w:rPr>
              <w:drawing>
                <wp:inline distT="0" distB="0" distL="0" distR="0" wp14:anchorId="34C2E2FE" wp14:editId="338B040A">
                  <wp:extent cx="1311676" cy="845713"/>
                  <wp:effectExtent l="0" t="0" r="9525" b="0"/>
                  <wp:docPr id="5" name="Kuva 5" descr="Kuvahaun tulos haulle Ketter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vahaun tulos haulle Ketter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676" cy="84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086222" wp14:editId="5EA99DF2">
                  <wp:extent cx="1314450" cy="902169"/>
                  <wp:effectExtent l="0" t="0" r="0" b="0"/>
                  <wp:docPr id="3" name="Kuva 3" descr="Kuvahaun tulos haulle imatran voimistelija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vahaun tulos haulle imatran voimistelija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75" cy="91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01382278" wp14:editId="618EF895">
                  <wp:extent cx="1238250" cy="1122680"/>
                  <wp:effectExtent l="0" t="0" r="0" b="1270"/>
                  <wp:docPr id="1" name="Kuva 1" descr="https://www.lauritsalanvisa.fi/@Bin/115364/vis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uritsalanvisa.fi/@Bin/115364/vis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000" cy="113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F07">
              <w:rPr>
                <w:noProof/>
                <w:lang w:eastAsia="fi-FI"/>
              </w:rPr>
              <w:drawing>
                <wp:inline distT="0" distB="0" distL="0" distR="0" wp14:anchorId="3FC1BC8D" wp14:editId="066B395B">
                  <wp:extent cx="1143000" cy="871537"/>
                  <wp:effectExtent l="0" t="0" r="0" b="5080"/>
                  <wp:docPr id="2" name="Kuva 2" descr="PaSa Bandy ry Ima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a Bandy ry Ima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84" cy="88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36790F16" wp14:editId="5D448E0A">
                  <wp:extent cx="1200150" cy="962024"/>
                  <wp:effectExtent l="0" t="0" r="0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iP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54" cy="96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F07" w:rsidRPr="00A22F07" w:rsidRDefault="00A22F07" w:rsidP="00974679">
      <w:pPr>
        <w:rPr>
          <w:color w:val="000000" w:themeColor="text1"/>
        </w:rPr>
      </w:pPr>
    </w:p>
    <w:p w:rsidR="00974679" w:rsidRDefault="006A7999" w:rsidP="00974679">
      <w:pPr>
        <w:rPr>
          <w:color w:val="000000" w:themeColor="text1"/>
        </w:rPr>
      </w:pPr>
      <w:r w:rsidRPr="00A22F07">
        <w:rPr>
          <w:color w:val="000000" w:themeColor="text1"/>
        </w:rPr>
        <w:t xml:space="preserve">TIEDOTE </w:t>
      </w:r>
      <w:r w:rsidR="00961297">
        <w:rPr>
          <w:color w:val="000000" w:themeColor="text1"/>
        </w:rPr>
        <w:t>10.12.2018</w:t>
      </w:r>
    </w:p>
    <w:p w:rsidR="00BA0BA1" w:rsidRPr="00A22F07" w:rsidRDefault="00BA0BA1" w:rsidP="00974679">
      <w:pPr>
        <w:rPr>
          <w:color w:val="000000" w:themeColor="text1"/>
        </w:rPr>
      </w:pPr>
      <w:r>
        <w:rPr>
          <w:color w:val="000000" w:themeColor="text1"/>
        </w:rPr>
        <w:t>Tyttöjen Liikuntakerho uudistui ja nyt kerhoissa voi käydä samalla ilmoittautumisella Imatralla ja Lappeenrannassa.</w:t>
      </w:r>
    </w:p>
    <w:p w:rsidR="00974679" w:rsidRPr="00A22F07" w:rsidRDefault="00BA0BA1" w:rsidP="00974679">
      <w:pPr>
        <w:rPr>
          <w:b/>
          <w:color w:val="000000" w:themeColor="text1"/>
        </w:rPr>
      </w:pPr>
      <w:r>
        <w:rPr>
          <w:b/>
          <w:color w:val="000000" w:themeColor="text1"/>
        </w:rPr>
        <w:t>Tyttöjen Liikuntakerho toteutetaan</w:t>
      </w:r>
      <w:r w:rsidR="00E60075" w:rsidRPr="00A22F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Imatralla ja Lappeenrannassa Imatran Ketterä Junioreiden, Imatran Voimistelijoiden, Lauritsalan Visan ja Saimaan Pallon yhteistyönä.</w:t>
      </w:r>
    </w:p>
    <w:p w:rsidR="00E60075" w:rsidRPr="00A22F07" w:rsidRDefault="00E60075" w:rsidP="00974679">
      <w:pPr>
        <w:rPr>
          <w:color w:val="000000" w:themeColor="text1"/>
        </w:rPr>
      </w:pPr>
      <w:r w:rsidRPr="00A22F07">
        <w:rPr>
          <w:color w:val="000000" w:themeColor="text1"/>
        </w:rPr>
        <w:t xml:space="preserve">Alle </w:t>
      </w:r>
      <w:r w:rsidR="00A660FF">
        <w:rPr>
          <w:color w:val="000000" w:themeColor="text1"/>
        </w:rPr>
        <w:t>-05</w:t>
      </w:r>
      <w:r w:rsidR="00A22F07" w:rsidRPr="00A22F07">
        <w:rPr>
          <w:color w:val="000000" w:themeColor="text1"/>
        </w:rPr>
        <w:t xml:space="preserve"> – 0</w:t>
      </w:r>
      <w:r w:rsidR="00A660FF">
        <w:rPr>
          <w:color w:val="000000" w:themeColor="text1"/>
        </w:rPr>
        <w:t>9</w:t>
      </w:r>
      <w:r w:rsidR="00A22F07" w:rsidRPr="00A22F07">
        <w:rPr>
          <w:color w:val="000000" w:themeColor="text1"/>
        </w:rPr>
        <w:t xml:space="preserve"> </w:t>
      </w:r>
      <w:r w:rsidR="00974679" w:rsidRPr="00A22F07">
        <w:rPr>
          <w:color w:val="000000" w:themeColor="text1"/>
        </w:rPr>
        <w:t xml:space="preserve">tytöille tarkoitettu </w:t>
      </w:r>
      <w:r w:rsidRPr="00A22F07">
        <w:rPr>
          <w:color w:val="000000" w:themeColor="text1"/>
        </w:rPr>
        <w:t xml:space="preserve">liikuntakerhossa tytöille tarjotaan mahdollisuus monen lajin kokeiluun kerhojen yhteydessä. Lajeina kerhossa ovat </w:t>
      </w:r>
    </w:p>
    <w:p w:rsidR="00E60075" w:rsidRPr="00A22F07" w:rsidRDefault="00E60075" w:rsidP="00974679">
      <w:pPr>
        <w:rPr>
          <w:b/>
          <w:color w:val="1F497D" w:themeColor="text2"/>
        </w:rPr>
      </w:pPr>
      <w:r w:rsidRPr="00A22F07">
        <w:rPr>
          <w:b/>
          <w:color w:val="1F497D" w:themeColor="text2"/>
        </w:rPr>
        <w:t>jääkiekko</w:t>
      </w:r>
      <w:r w:rsidR="00FD3ABC">
        <w:rPr>
          <w:b/>
          <w:color w:val="1F497D" w:themeColor="text2"/>
        </w:rPr>
        <w:t xml:space="preserve"> </w:t>
      </w:r>
      <w:r w:rsidR="00103518">
        <w:rPr>
          <w:b/>
          <w:color w:val="1F497D" w:themeColor="text2"/>
        </w:rPr>
        <w:t>(Ketterä ja SaiPa)</w:t>
      </w:r>
      <w:r w:rsidR="00BA0BA1">
        <w:rPr>
          <w:b/>
          <w:color w:val="1F497D" w:themeColor="text2"/>
        </w:rPr>
        <w:br/>
        <w:t>jääpallo</w:t>
      </w:r>
      <w:r w:rsidR="00103518">
        <w:rPr>
          <w:b/>
          <w:color w:val="1F497D" w:themeColor="text2"/>
        </w:rPr>
        <w:t xml:space="preserve"> (PaSa Bandy)</w:t>
      </w:r>
      <w:r w:rsidRPr="00A22F07">
        <w:rPr>
          <w:b/>
          <w:color w:val="1F497D" w:themeColor="text2"/>
        </w:rPr>
        <w:br/>
      </w:r>
      <w:r w:rsidR="008E257B">
        <w:rPr>
          <w:b/>
          <w:color w:val="1F497D" w:themeColor="text2"/>
        </w:rPr>
        <w:t>ringette</w:t>
      </w:r>
      <w:r w:rsidR="008E257B" w:rsidRPr="00A22F07">
        <w:rPr>
          <w:b/>
          <w:color w:val="1F497D" w:themeColor="text2"/>
        </w:rPr>
        <w:t xml:space="preserve"> </w:t>
      </w:r>
      <w:r w:rsidR="00103518">
        <w:rPr>
          <w:b/>
          <w:color w:val="1F497D" w:themeColor="text2"/>
        </w:rPr>
        <w:t>(</w:t>
      </w:r>
      <w:r w:rsidR="00082463">
        <w:rPr>
          <w:b/>
          <w:color w:val="1F497D" w:themeColor="text2"/>
        </w:rPr>
        <w:t>Lauritsalan Visa)</w:t>
      </w:r>
      <w:r w:rsidR="008E257B">
        <w:rPr>
          <w:b/>
          <w:color w:val="1F497D" w:themeColor="text2"/>
        </w:rPr>
        <w:br/>
      </w:r>
      <w:r w:rsidRPr="00A22F07">
        <w:rPr>
          <w:b/>
          <w:color w:val="1F497D" w:themeColor="text2"/>
        </w:rPr>
        <w:t>voimistelu</w:t>
      </w:r>
      <w:r w:rsidR="00BA0BA1">
        <w:rPr>
          <w:b/>
          <w:color w:val="1F497D" w:themeColor="text2"/>
        </w:rPr>
        <w:t>/tanssi</w:t>
      </w:r>
      <w:r w:rsidR="00082463">
        <w:rPr>
          <w:b/>
          <w:color w:val="1F497D" w:themeColor="text2"/>
        </w:rPr>
        <w:t xml:space="preserve"> (Imatran Voimistelijat ja Lauritsalan Visa)</w:t>
      </w:r>
    </w:p>
    <w:p w:rsidR="00E60075" w:rsidRPr="00A22F07" w:rsidRDefault="00E60075" w:rsidP="00974679">
      <w:pPr>
        <w:rPr>
          <w:color w:val="000000" w:themeColor="text1"/>
        </w:rPr>
      </w:pPr>
      <w:r w:rsidRPr="00A22F07">
        <w:rPr>
          <w:color w:val="000000" w:themeColor="text1"/>
        </w:rPr>
        <w:t xml:space="preserve">Kerhotoiminta on tytöille tarkoitettu matalankynnyksen toimintaa, jossa tarkoituksena on tarjota tytöille kokemuksia ja liikunnan riemua </w:t>
      </w:r>
      <w:r w:rsidR="00AB7E59" w:rsidRPr="00A22F07">
        <w:rPr>
          <w:color w:val="000000" w:themeColor="text1"/>
        </w:rPr>
        <w:t xml:space="preserve">yllä olevista </w:t>
      </w:r>
      <w:r w:rsidRPr="00A22F07">
        <w:rPr>
          <w:color w:val="000000" w:themeColor="text1"/>
        </w:rPr>
        <w:t>lajeista. Liikuntakerhossa on k</w:t>
      </w:r>
      <w:r w:rsidR="00045B19">
        <w:rPr>
          <w:color w:val="000000" w:themeColor="text1"/>
        </w:rPr>
        <w:t>olme</w:t>
      </w:r>
      <w:r w:rsidRPr="00A22F07">
        <w:rPr>
          <w:color w:val="000000" w:themeColor="text1"/>
        </w:rPr>
        <w:t xml:space="preserve"> lajia viikossa alla olevan lukujärjestyksen mukaisesti ja kerholaiset voivat osallistua kaikkiin kerhon tapahtumiin tai vai niihin jotka hän valitsee. </w:t>
      </w:r>
    </w:p>
    <w:p w:rsidR="00E60075" w:rsidRPr="00A22F07" w:rsidRDefault="00E60075" w:rsidP="00974679">
      <w:pPr>
        <w:rPr>
          <w:color w:val="000000" w:themeColor="text1"/>
        </w:rPr>
      </w:pPr>
      <w:r w:rsidRPr="00A22F07">
        <w:rPr>
          <w:color w:val="000000" w:themeColor="text1"/>
        </w:rPr>
        <w:t xml:space="preserve">Kerhotoiminnasta vastaavat yhdessä </w:t>
      </w:r>
      <w:r w:rsidR="00BA0BA1">
        <w:rPr>
          <w:color w:val="000000" w:themeColor="text1"/>
        </w:rPr>
        <w:t xml:space="preserve">Imatralaiset ja </w:t>
      </w:r>
      <w:r w:rsidR="00FD3ABC">
        <w:rPr>
          <w:color w:val="000000" w:themeColor="text1"/>
        </w:rPr>
        <w:t xml:space="preserve">Lappeenrantalaiset </w:t>
      </w:r>
      <w:r w:rsidRPr="00A22F07">
        <w:rPr>
          <w:color w:val="000000" w:themeColor="text1"/>
        </w:rPr>
        <w:t>urheiluseurat</w:t>
      </w:r>
      <w:r w:rsidR="00A22F07" w:rsidRPr="00A22F07">
        <w:rPr>
          <w:color w:val="000000" w:themeColor="text1"/>
        </w:rPr>
        <w:t xml:space="preserve"> ja toiminta</w:t>
      </w:r>
      <w:r w:rsidR="00CA23DD">
        <w:rPr>
          <w:color w:val="000000" w:themeColor="text1"/>
        </w:rPr>
        <w:t xml:space="preserve">a on </w:t>
      </w:r>
      <w:r w:rsidR="00A22F07" w:rsidRPr="00A22F07">
        <w:rPr>
          <w:color w:val="000000" w:themeColor="text1"/>
        </w:rPr>
        <w:t>sisä- ja ulkotiloissa.</w:t>
      </w:r>
    </w:p>
    <w:p w:rsidR="00E60075" w:rsidRPr="00A22F07" w:rsidRDefault="00BA0BA1" w:rsidP="00974679">
      <w:pPr>
        <w:rPr>
          <w:b/>
          <w:color w:val="1F497D" w:themeColor="text2"/>
        </w:rPr>
      </w:pPr>
      <w:r w:rsidRPr="00A22F07">
        <w:rPr>
          <w:b/>
          <w:color w:val="1F497D" w:themeColor="text2"/>
        </w:rPr>
        <w:t xml:space="preserve">Imatran Ketterä Juniorit </w:t>
      </w:r>
      <w:r>
        <w:rPr>
          <w:b/>
          <w:color w:val="1F497D" w:themeColor="text2"/>
        </w:rPr>
        <w:br/>
      </w:r>
      <w:r w:rsidRPr="00A22F07">
        <w:rPr>
          <w:b/>
          <w:color w:val="1F497D" w:themeColor="text2"/>
        </w:rPr>
        <w:t>Imatran Voimistelijat</w:t>
      </w:r>
      <w:r w:rsidRPr="00BA0BA1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br/>
        <w:t>Lauritsalan Visa</w:t>
      </w:r>
      <w:r>
        <w:rPr>
          <w:b/>
          <w:color w:val="1F497D" w:themeColor="text2"/>
        </w:rPr>
        <w:br/>
      </w:r>
      <w:r w:rsidRPr="00A22F07">
        <w:rPr>
          <w:b/>
          <w:color w:val="1F497D" w:themeColor="text2"/>
        </w:rPr>
        <w:t>Pasa Bandy</w:t>
      </w:r>
      <w:r>
        <w:rPr>
          <w:b/>
          <w:color w:val="1F497D" w:themeColor="text2"/>
        </w:rPr>
        <w:br/>
      </w:r>
      <w:r w:rsidR="008E257B">
        <w:rPr>
          <w:b/>
          <w:color w:val="1F497D" w:themeColor="text2"/>
        </w:rPr>
        <w:t>Saim</w:t>
      </w:r>
      <w:r>
        <w:rPr>
          <w:b/>
          <w:color w:val="1F497D" w:themeColor="text2"/>
        </w:rPr>
        <w:t xml:space="preserve">aan Pallo </w:t>
      </w:r>
    </w:p>
    <w:p w:rsidR="00E60075" w:rsidRPr="00A22F07" w:rsidRDefault="00AB7E59" w:rsidP="00974679">
      <w:pPr>
        <w:rPr>
          <w:b/>
          <w:color w:val="000000" w:themeColor="text1"/>
        </w:rPr>
      </w:pPr>
      <w:r w:rsidRPr="00A22F07">
        <w:rPr>
          <w:b/>
          <w:color w:val="000000" w:themeColor="text1"/>
        </w:rPr>
        <w:t>Miten pääsen mukaan toimintaan</w:t>
      </w:r>
      <w:r w:rsidR="00E60075" w:rsidRPr="00A22F07">
        <w:rPr>
          <w:b/>
          <w:color w:val="000000" w:themeColor="text1"/>
        </w:rPr>
        <w:t>?</w:t>
      </w:r>
    </w:p>
    <w:p w:rsidR="00E60075" w:rsidRPr="00A22F07" w:rsidRDefault="00E60075" w:rsidP="00974679">
      <w:pPr>
        <w:rPr>
          <w:color w:val="000000" w:themeColor="text1"/>
        </w:rPr>
      </w:pPr>
      <w:r w:rsidRPr="00A22F07">
        <w:rPr>
          <w:color w:val="000000" w:themeColor="text1"/>
        </w:rPr>
        <w:t xml:space="preserve">Ilmoittaudu osoitteessa </w:t>
      </w:r>
      <w:hyperlink r:id="rId12" w:history="1">
        <w:r w:rsidR="00CA23DD" w:rsidRPr="00C533EF">
          <w:rPr>
            <w:rStyle w:val="Hyperlinkki"/>
          </w:rPr>
          <w:t>http://saipary.fi/joukkueet/2968</w:t>
        </w:r>
      </w:hyperlink>
      <w:r w:rsidR="00CA23DD">
        <w:t xml:space="preserve"> </w:t>
      </w:r>
      <w:r w:rsidRPr="00A22F07">
        <w:rPr>
          <w:color w:val="000000" w:themeColor="text1"/>
        </w:rPr>
        <w:t xml:space="preserve">olevalla lomakkeella kerhoihin. </w:t>
      </w:r>
      <w:r w:rsidR="00CA23DD">
        <w:rPr>
          <w:color w:val="000000" w:themeColor="text1"/>
        </w:rPr>
        <w:br/>
      </w:r>
      <w:r w:rsidRPr="00A22F07">
        <w:rPr>
          <w:color w:val="000000" w:themeColor="text1"/>
        </w:rPr>
        <w:t>Lomakkeesta löydät lisäohjeet.</w:t>
      </w:r>
      <w:r w:rsidR="00CA23DD">
        <w:rPr>
          <w:color w:val="000000" w:themeColor="text1"/>
        </w:rPr>
        <w:t xml:space="preserve"> Kerhoihin voi myös ilmoittautua paikan päällä.</w:t>
      </w:r>
    </w:p>
    <w:p w:rsidR="00E60075" w:rsidRPr="00A22F07" w:rsidRDefault="00AB7E59" w:rsidP="00974679">
      <w:pPr>
        <w:rPr>
          <w:b/>
          <w:color w:val="000000" w:themeColor="text1"/>
        </w:rPr>
      </w:pPr>
      <w:r w:rsidRPr="00A22F07">
        <w:rPr>
          <w:b/>
          <w:color w:val="000000" w:themeColor="text1"/>
        </w:rPr>
        <w:t>Mitä liikuntakerho maksaa</w:t>
      </w:r>
      <w:r w:rsidR="00E60075" w:rsidRPr="00A22F07">
        <w:rPr>
          <w:b/>
          <w:color w:val="000000" w:themeColor="text1"/>
        </w:rPr>
        <w:t>?</w:t>
      </w:r>
    </w:p>
    <w:p w:rsidR="00123E90" w:rsidRDefault="00BA0BA1" w:rsidP="00123E90">
      <w:pPr>
        <w:rPr>
          <w:color w:val="000000" w:themeColor="text1"/>
        </w:rPr>
      </w:pPr>
      <w:r>
        <w:rPr>
          <w:b/>
          <w:color w:val="000000" w:themeColor="text1"/>
        </w:rPr>
        <w:t>3</w:t>
      </w:r>
      <w:r w:rsidR="00123E90" w:rsidRPr="002B45A0">
        <w:rPr>
          <w:b/>
          <w:color w:val="000000" w:themeColor="text1"/>
        </w:rPr>
        <w:t>0 €</w:t>
      </w:r>
      <w:r w:rsidR="00123E90" w:rsidRPr="002B45A0">
        <w:rPr>
          <w:color w:val="000000" w:themeColor="text1"/>
        </w:rPr>
        <w:t xml:space="preserve"> </w:t>
      </w:r>
      <w:r w:rsidR="00123E90">
        <w:rPr>
          <w:color w:val="000000" w:themeColor="text1"/>
        </w:rPr>
        <w:t xml:space="preserve">kevätkausi </w:t>
      </w:r>
      <w:r w:rsidR="00A660FF">
        <w:rPr>
          <w:color w:val="000000" w:themeColor="text1"/>
        </w:rPr>
        <w:t xml:space="preserve">8.1. – </w:t>
      </w:r>
      <w:r>
        <w:rPr>
          <w:color w:val="000000" w:themeColor="text1"/>
        </w:rPr>
        <w:t>28.3</w:t>
      </w:r>
      <w:r w:rsidR="00A660FF">
        <w:rPr>
          <w:color w:val="000000" w:themeColor="text1"/>
        </w:rPr>
        <w:t>.2018</w:t>
      </w:r>
      <w:r w:rsidR="00123E90">
        <w:rPr>
          <w:color w:val="000000" w:themeColor="text1"/>
        </w:rPr>
        <w:t>. Hintaan sisä</w:t>
      </w:r>
      <w:r w:rsidR="002B45A0">
        <w:rPr>
          <w:color w:val="000000" w:themeColor="text1"/>
        </w:rPr>
        <w:t>ltyy ohjauksen lisäksi vakuutus.</w:t>
      </w:r>
      <w:r w:rsidR="00123E90">
        <w:rPr>
          <w:color w:val="FF0000"/>
        </w:rPr>
        <w:br/>
      </w:r>
      <w:r w:rsidR="00123E90">
        <w:rPr>
          <w:color w:val="000000" w:themeColor="text1"/>
        </w:rPr>
        <w:t xml:space="preserve">Kerhoon kuuluu </w:t>
      </w:r>
      <w:r w:rsidR="004A4F7D">
        <w:rPr>
          <w:color w:val="000000" w:themeColor="text1"/>
        </w:rPr>
        <w:t>11</w:t>
      </w:r>
      <w:r w:rsidR="00123E90">
        <w:rPr>
          <w:color w:val="000000" w:themeColor="text1"/>
        </w:rPr>
        <w:t xml:space="preserve"> viikkoa ja viikossa on</w:t>
      </w:r>
      <w:r w:rsidR="004A4F7D">
        <w:rPr>
          <w:color w:val="000000" w:themeColor="text1"/>
        </w:rPr>
        <w:t xml:space="preserve"> mahdollisuus käydä</w:t>
      </w:r>
      <w:r w:rsidR="00123E90">
        <w:rPr>
          <w:color w:val="000000" w:themeColor="text1"/>
        </w:rPr>
        <w:t xml:space="preserve"> </w:t>
      </w:r>
      <w:r w:rsidR="004A4F7D">
        <w:rPr>
          <w:color w:val="000000" w:themeColor="text1"/>
        </w:rPr>
        <w:t>kolmessa</w:t>
      </w:r>
      <w:r w:rsidR="00123E90">
        <w:rPr>
          <w:color w:val="000000" w:themeColor="text1"/>
        </w:rPr>
        <w:t xml:space="preserve"> kerho</w:t>
      </w:r>
      <w:r w:rsidR="004A4F7D">
        <w:rPr>
          <w:color w:val="000000" w:themeColor="text1"/>
        </w:rPr>
        <w:t>ssa</w:t>
      </w:r>
      <w:r w:rsidR="00123E90">
        <w:rPr>
          <w:color w:val="000000" w:themeColor="text1"/>
        </w:rPr>
        <w:t xml:space="preserve">. </w:t>
      </w:r>
      <w:r w:rsidR="004A4F7D">
        <w:rPr>
          <w:color w:val="000000" w:themeColor="text1"/>
        </w:rPr>
        <w:br/>
      </w:r>
      <w:r w:rsidR="00123E90" w:rsidRPr="002B45A0">
        <w:rPr>
          <w:color w:val="000000" w:themeColor="text1"/>
        </w:rPr>
        <w:t>Kerhoissa on</w:t>
      </w:r>
      <w:r w:rsidR="004A4F7D">
        <w:rPr>
          <w:color w:val="000000" w:themeColor="text1"/>
        </w:rPr>
        <w:t xml:space="preserve"> </w:t>
      </w:r>
      <w:r w:rsidR="00123E90" w:rsidRPr="002B45A0">
        <w:rPr>
          <w:color w:val="000000" w:themeColor="text1"/>
        </w:rPr>
        <w:t>viikon kokeiluaika.</w:t>
      </w:r>
      <w:r w:rsidR="004A4F7D">
        <w:rPr>
          <w:color w:val="000000" w:themeColor="text1"/>
        </w:rPr>
        <w:t xml:space="preserve"> </w:t>
      </w:r>
      <w:r w:rsidR="004A4F7D">
        <w:rPr>
          <w:color w:val="000000" w:themeColor="text1"/>
        </w:rPr>
        <w:br/>
      </w:r>
      <w:r w:rsidR="004A4F7D">
        <w:rPr>
          <w:color w:val="000000" w:themeColor="text1"/>
        </w:rPr>
        <w:br/>
      </w:r>
      <w:r w:rsidR="00123E90">
        <w:rPr>
          <w:color w:val="000000" w:themeColor="text1"/>
        </w:rPr>
        <w:t>Maksu laskutetaan seurojen toimesta erikseen.</w:t>
      </w:r>
    </w:p>
    <w:p w:rsidR="004A4F7D" w:rsidRDefault="004A4F7D" w:rsidP="00974679">
      <w:pPr>
        <w:rPr>
          <w:b/>
          <w:color w:val="000000" w:themeColor="text1"/>
        </w:rPr>
      </w:pPr>
    </w:p>
    <w:p w:rsidR="004A4F7D" w:rsidRDefault="004A4F7D" w:rsidP="00974679">
      <w:pPr>
        <w:rPr>
          <w:b/>
          <w:color w:val="000000" w:themeColor="text1"/>
        </w:rPr>
      </w:pPr>
    </w:p>
    <w:p w:rsidR="004A4F7D" w:rsidRDefault="004A4F7D" w:rsidP="00974679">
      <w:pPr>
        <w:rPr>
          <w:b/>
          <w:color w:val="000000" w:themeColor="text1"/>
        </w:rPr>
      </w:pPr>
    </w:p>
    <w:p w:rsidR="004A4F7D" w:rsidRDefault="004A4F7D" w:rsidP="00974679">
      <w:pPr>
        <w:rPr>
          <w:b/>
          <w:color w:val="000000" w:themeColor="text1"/>
        </w:rPr>
      </w:pPr>
    </w:p>
    <w:p w:rsidR="00AB7E59" w:rsidRPr="00A22F07" w:rsidRDefault="00AB7E59" w:rsidP="00974679">
      <w:pPr>
        <w:rPr>
          <w:b/>
          <w:color w:val="000000" w:themeColor="text1"/>
        </w:rPr>
      </w:pPr>
      <w:r w:rsidRPr="00A22F07">
        <w:rPr>
          <w:b/>
          <w:color w:val="000000" w:themeColor="text1"/>
        </w:rPr>
        <w:t>Mitä liikuntavälineitä pitää olla liikuntakerhojen eri lajeissa?</w:t>
      </w:r>
    </w:p>
    <w:p w:rsidR="00AB7E59" w:rsidRPr="00A22F07" w:rsidRDefault="00BA0BA1" w:rsidP="00974679">
      <w:pPr>
        <w:rPr>
          <w:color w:val="000000" w:themeColor="text1"/>
        </w:rPr>
      </w:pPr>
      <w:r>
        <w:rPr>
          <w:b/>
          <w:color w:val="000000" w:themeColor="text1"/>
        </w:rPr>
        <w:t>jääkiekko, ringette ja jääpallo</w:t>
      </w:r>
      <w:r w:rsidR="00AB7E59" w:rsidRPr="00A22F07">
        <w:rPr>
          <w:color w:val="000000" w:themeColor="text1"/>
        </w:rPr>
        <w:br/>
        <w:t>- luistimet, ristikkokypärä ja kaulasuoja (suositellaan polvisuojia ja kyynärsuojia)</w:t>
      </w:r>
      <w:r w:rsidR="00AB7E59" w:rsidRPr="00A22F07">
        <w:rPr>
          <w:color w:val="000000" w:themeColor="text1"/>
        </w:rPr>
        <w:br/>
        <w:t>- oman mailan voi ottaa mukaan, mutta kerhoilla on myös lainamailoja</w:t>
      </w:r>
    </w:p>
    <w:p w:rsidR="002B45A0" w:rsidRPr="00530028" w:rsidRDefault="002B45A0" w:rsidP="00530028">
      <w:pPr>
        <w:pStyle w:val="NormaaliWWW"/>
        <w:rPr>
          <w:rFonts w:asciiTheme="minorHAnsi" w:hAnsiTheme="minorHAnsi"/>
          <w:sz w:val="22"/>
          <w:szCs w:val="22"/>
        </w:rPr>
      </w:pPr>
      <w:r w:rsidRPr="002B45A0">
        <w:rPr>
          <w:rFonts w:asciiTheme="minorHAnsi" w:hAnsiTheme="minorHAnsi"/>
          <w:b/>
          <w:color w:val="000000" w:themeColor="text1"/>
          <w:sz w:val="22"/>
          <w:szCs w:val="22"/>
        </w:rPr>
        <w:t>voimistelu / tanssi</w:t>
      </w:r>
      <w:r>
        <w:rPr>
          <w:b/>
          <w:color w:val="000000" w:themeColor="text1"/>
        </w:rPr>
        <w:br/>
        <w:t>-</w:t>
      </w:r>
      <w:r>
        <w:t xml:space="preserve"> </w:t>
      </w:r>
      <w:r w:rsidR="00530028">
        <w:rPr>
          <w:rFonts w:asciiTheme="minorHAnsi" w:hAnsiTheme="minorHAnsi"/>
          <w:sz w:val="22"/>
          <w:szCs w:val="22"/>
        </w:rPr>
        <w:t>s</w:t>
      </w:r>
      <w:r w:rsidR="00530028" w:rsidRPr="00530028">
        <w:rPr>
          <w:rFonts w:asciiTheme="minorHAnsi" w:hAnsiTheme="minorHAnsi"/>
          <w:sz w:val="22"/>
          <w:szCs w:val="22"/>
        </w:rPr>
        <w:t>isäliikuntavaatteet, mukaan voi ottaa myös vesipullon</w:t>
      </w:r>
      <w:r w:rsidR="00530028">
        <w:rPr>
          <w:rFonts w:asciiTheme="minorHAnsi" w:hAnsiTheme="minorHAnsi"/>
          <w:sz w:val="22"/>
          <w:szCs w:val="22"/>
        </w:rPr>
        <w:br/>
        <w:t>- s</w:t>
      </w:r>
      <w:r w:rsidR="00530028" w:rsidRPr="00530028">
        <w:rPr>
          <w:rFonts w:asciiTheme="minorHAnsi" w:hAnsiTheme="minorHAnsi"/>
          <w:sz w:val="22"/>
          <w:szCs w:val="22"/>
        </w:rPr>
        <w:t>alissa liikutaan paljain jaloin</w:t>
      </w:r>
    </w:p>
    <w:p w:rsidR="008E257B" w:rsidRPr="002B45A0" w:rsidRDefault="00AB7E59" w:rsidP="00BA0BA1">
      <w:pPr>
        <w:pStyle w:val="Otsikko4"/>
        <w:rPr>
          <w:rStyle w:val="HTML-lainaus"/>
          <w:rFonts w:ascii="Calibri" w:hAnsi="Calibri"/>
          <w:sz w:val="22"/>
          <w:szCs w:val="22"/>
        </w:rPr>
      </w:pPr>
      <w:r w:rsidRPr="00BA0BA1">
        <w:rPr>
          <w:rFonts w:asciiTheme="minorHAnsi" w:hAnsiTheme="minorHAnsi"/>
          <w:color w:val="000000" w:themeColor="text1"/>
          <w:sz w:val="22"/>
          <w:szCs w:val="22"/>
        </w:rPr>
        <w:t>Lisätiedot:</w:t>
      </w:r>
      <w:r w:rsidR="002B45A0" w:rsidRPr="00BA0BA1">
        <w:rPr>
          <w:rFonts w:asciiTheme="minorHAnsi" w:hAnsiTheme="minorHAnsi"/>
          <w:color w:val="000000" w:themeColor="text1"/>
          <w:sz w:val="22"/>
          <w:szCs w:val="22"/>
        </w:rPr>
        <w:br/>
      </w:r>
      <w:r w:rsidR="002B45A0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Visa / </w:t>
      </w:r>
      <w:r w:rsidR="00BA0BA1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Janne Borgström, </w:t>
      </w:r>
      <w:hyperlink r:id="rId13" w:history="1">
        <w:r w:rsidR="00BA0BA1" w:rsidRPr="00BA0BA1">
          <w:rPr>
            <w:rStyle w:val="Hyperlinkki"/>
            <w:rFonts w:asciiTheme="minorHAnsi" w:hAnsiTheme="minorHAnsi"/>
            <w:b w:val="0"/>
            <w:sz w:val="22"/>
            <w:szCs w:val="22"/>
          </w:rPr>
          <w:t>janne.borgstrom@skrl.fi</w:t>
        </w:r>
      </w:hyperlink>
      <w:r w:rsidR="00BA0BA1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,</w:t>
      </w:r>
      <w:r w:rsidR="002B45A0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044 327 2026</w:t>
      </w:r>
      <w:r w:rsidR="002B45A0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br/>
        <w:t xml:space="preserve">SaiPa / </w:t>
      </w:r>
      <w:r w:rsidR="00A660FF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t>Terhi Mertanen</w:t>
      </w:r>
      <w:r w:rsidR="00BA0BA1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, </w:t>
      </w:r>
      <w:hyperlink r:id="rId14" w:history="1">
        <w:r w:rsidR="00BA0BA1" w:rsidRPr="00BA0BA1">
          <w:rPr>
            <w:rStyle w:val="Hyperlinkki"/>
            <w:rFonts w:asciiTheme="minorHAnsi" w:hAnsiTheme="minorHAnsi"/>
            <w:b w:val="0"/>
            <w:sz w:val="22"/>
            <w:szCs w:val="22"/>
          </w:rPr>
          <w:t>terhi@mertanen.info</w:t>
        </w:r>
      </w:hyperlink>
      <w:r w:rsidR="00BA0BA1" w:rsidRPr="00BA0BA1">
        <w:rPr>
          <w:rFonts w:asciiTheme="minorHAnsi" w:hAnsiTheme="minorHAnsi"/>
          <w:b w:val="0"/>
          <w:sz w:val="22"/>
          <w:szCs w:val="22"/>
        </w:rPr>
        <w:t xml:space="preserve">, </w:t>
      </w:r>
      <w:r w:rsidR="00A660FF" w:rsidRPr="00BA0BA1">
        <w:rPr>
          <w:rFonts w:asciiTheme="minorHAnsi" w:hAnsiTheme="minorHAnsi"/>
          <w:b w:val="0"/>
          <w:sz w:val="22"/>
          <w:szCs w:val="22"/>
        </w:rPr>
        <w:t>040 594 4945</w:t>
      </w:r>
      <w:r w:rsidR="00BA0BA1" w:rsidRPr="00BA0BA1">
        <w:rPr>
          <w:rFonts w:asciiTheme="minorHAnsi" w:hAnsiTheme="minorHAnsi"/>
          <w:b w:val="0"/>
          <w:sz w:val="22"/>
          <w:szCs w:val="22"/>
        </w:rPr>
        <w:br/>
        <w:t xml:space="preserve">Ketterä / Antti Kutvonen, </w:t>
      </w:r>
      <w:hyperlink r:id="rId15" w:history="1">
        <w:r w:rsidR="00BA0BA1" w:rsidRPr="00BA0BA1">
          <w:rPr>
            <w:rStyle w:val="Hyperlinkki"/>
            <w:rFonts w:asciiTheme="minorHAnsi" w:hAnsiTheme="minorHAnsi"/>
            <w:b w:val="0"/>
            <w:sz w:val="22"/>
            <w:szCs w:val="22"/>
          </w:rPr>
          <w:t>antti.kutvonen@ketterajuniorit.net</w:t>
        </w:r>
      </w:hyperlink>
      <w:r w:rsidR="00BA0BA1" w:rsidRPr="00BA0BA1">
        <w:rPr>
          <w:rFonts w:asciiTheme="minorHAnsi" w:hAnsiTheme="minorHAnsi"/>
          <w:b w:val="0"/>
          <w:sz w:val="22"/>
          <w:szCs w:val="22"/>
        </w:rPr>
        <w:t>, 050 441 4360</w:t>
      </w:r>
      <w:r w:rsidR="00BA0BA1" w:rsidRPr="00BA0BA1">
        <w:rPr>
          <w:rFonts w:asciiTheme="minorHAnsi" w:hAnsiTheme="minorHAnsi"/>
          <w:b w:val="0"/>
          <w:sz w:val="22"/>
          <w:szCs w:val="22"/>
        </w:rPr>
        <w:br/>
        <w:t xml:space="preserve">PaSa Bandy / Kari Loikkanen, </w:t>
      </w:r>
      <w:hyperlink r:id="rId16" w:history="1">
        <w:r w:rsidR="00BA0BA1" w:rsidRPr="00BA0BA1">
          <w:rPr>
            <w:rStyle w:val="Hyperlinkki"/>
            <w:rFonts w:asciiTheme="minorHAnsi" w:hAnsiTheme="minorHAnsi"/>
            <w:b w:val="0"/>
            <w:sz w:val="22"/>
            <w:szCs w:val="22"/>
          </w:rPr>
          <w:t>loikkanenk@gmail.com</w:t>
        </w:r>
      </w:hyperlink>
      <w:r w:rsidR="00BA0BA1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t>, 040 735 8511</w:t>
      </w:r>
      <w:r w:rsidR="002B45A0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="00BA0BA1" w:rsidRPr="00BA0BA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Imatran Voimistelijat / </w:t>
      </w:r>
      <w:r w:rsidR="00BA0BA1" w:rsidRPr="00BA0BA1">
        <w:rPr>
          <w:rFonts w:asciiTheme="minorHAnsi" w:hAnsiTheme="minorHAnsi"/>
          <w:b w:val="0"/>
          <w:sz w:val="22"/>
          <w:szCs w:val="22"/>
        </w:rPr>
        <w:t xml:space="preserve">Katariina Pussi, </w:t>
      </w:r>
      <w:hyperlink r:id="rId17" w:history="1">
        <w:r w:rsidR="00BA0BA1" w:rsidRPr="00BA0BA1">
          <w:rPr>
            <w:rStyle w:val="Hyperlinkki"/>
            <w:rFonts w:asciiTheme="minorHAnsi" w:hAnsiTheme="minorHAnsi"/>
            <w:b w:val="0"/>
            <w:sz w:val="22"/>
            <w:szCs w:val="22"/>
          </w:rPr>
          <w:t>imatran.voimistelijat@gmail.com</w:t>
        </w:r>
      </w:hyperlink>
      <w:r w:rsidR="00BA0BA1" w:rsidRPr="00BA0BA1">
        <w:rPr>
          <w:rStyle w:val="bidi"/>
          <w:rFonts w:asciiTheme="minorHAnsi" w:hAnsiTheme="minorHAnsi"/>
          <w:b w:val="0"/>
          <w:sz w:val="22"/>
          <w:szCs w:val="22"/>
        </w:rPr>
        <w:t xml:space="preserve">, </w:t>
      </w:r>
      <w:r w:rsidR="00BA0BA1" w:rsidRPr="00BA0BA1">
        <w:rPr>
          <w:rFonts w:asciiTheme="minorHAnsi" w:hAnsiTheme="minorHAnsi"/>
          <w:b w:val="0"/>
          <w:sz w:val="22"/>
          <w:szCs w:val="22"/>
        </w:rPr>
        <w:t>040 7271995</w:t>
      </w:r>
      <w:r w:rsidR="00A22F07">
        <w:rPr>
          <w:rFonts w:asciiTheme="minorHAnsi" w:hAnsiTheme="minorHAnsi"/>
          <w:color w:val="000000" w:themeColor="text1"/>
        </w:rPr>
        <w:br/>
      </w:r>
      <w:r w:rsidR="008E257B">
        <w:rPr>
          <w:rFonts w:asciiTheme="minorHAnsi" w:hAnsiTheme="minorHAnsi"/>
          <w:color w:val="000000" w:themeColor="text1"/>
        </w:rPr>
        <w:br/>
      </w:r>
      <w:hyperlink r:id="rId18" w:history="1">
        <w:r w:rsidR="008E257B" w:rsidRPr="00BA0BA1">
          <w:rPr>
            <w:rStyle w:val="Hyperlinkki"/>
            <w:rFonts w:asciiTheme="minorHAnsi" w:hAnsiTheme="minorHAnsi"/>
            <w:b w:val="0"/>
            <w:sz w:val="22"/>
            <w:szCs w:val="22"/>
          </w:rPr>
          <w:t>https://www.lauritsalanvisa.fi/</w:t>
        </w:r>
      </w:hyperlink>
      <w:r w:rsidR="008E257B" w:rsidRPr="00BA0BA1">
        <w:rPr>
          <w:rStyle w:val="HTML-lainaus"/>
          <w:rFonts w:asciiTheme="minorHAnsi" w:hAnsiTheme="minorHAnsi"/>
          <w:b w:val="0"/>
          <w:sz w:val="22"/>
          <w:szCs w:val="22"/>
        </w:rPr>
        <w:br/>
      </w:r>
      <w:hyperlink r:id="rId19" w:history="1">
        <w:r w:rsidR="008E257B" w:rsidRPr="00BA0BA1">
          <w:rPr>
            <w:rStyle w:val="Hyperlinkki"/>
            <w:rFonts w:asciiTheme="minorHAnsi" w:hAnsiTheme="minorHAnsi"/>
            <w:b w:val="0"/>
            <w:sz w:val="22"/>
            <w:szCs w:val="22"/>
          </w:rPr>
          <w:t>http://www.saipary.fi/</w:t>
        </w:r>
      </w:hyperlink>
      <w:r w:rsidR="002B45A0" w:rsidRPr="00BA0BA1">
        <w:rPr>
          <w:rStyle w:val="Hyperlinkki"/>
          <w:rFonts w:asciiTheme="minorHAnsi" w:hAnsiTheme="minorHAnsi"/>
          <w:b w:val="0"/>
          <w:sz w:val="22"/>
          <w:szCs w:val="22"/>
        </w:rPr>
        <w:br/>
      </w:r>
      <w:hyperlink r:id="rId20" w:history="1">
        <w:r w:rsidR="00BA0BA1" w:rsidRPr="00BA0BA1">
          <w:rPr>
            <w:rStyle w:val="Hyperlinkki"/>
            <w:rFonts w:asciiTheme="minorHAnsi" w:hAnsiTheme="minorHAnsi" w:cs="Arial"/>
            <w:b w:val="0"/>
            <w:sz w:val="22"/>
            <w:szCs w:val="22"/>
          </w:rPr>
          <w:t>http://www.pasabandy.fi/</w:t>
        </w:r>
      </w:hyperlink>
      <w:r w:rsidR="00BA0BA1" w:rsidRPr="00BA0BA1">
        <w:rPr>
          <w:rFonts w:asciiTheme="minorHAnsi" w:hAnsiTheme="minorHAnsi" w:cs="Arial"/>
          <w:b w:val="0"/>
          <w:color w:val="000000" w:themeColor="text1"/>
          <w:sz w:val="22"/>
          <w:szCs w:val="22"/>
        </w:rPr>
        <w:br/>
      </w:r>
      <w:hyperlink r:id="rId21" w:history="1">
        <w:r w:rsidR="00BA0BA1" w:rsidRPr="00BA0BA1">
          <w:rPr>
            <w:rStyle w:val="Hyperlinkki"/>
            <w:rFonts w:asciiTheme="minorHAnsi" w:hAnsiTheme="minorHAnsi" w:cs="Arial"/>
            <w:b w:val="0"/>
            <w:sz w:val="22"/>
            <w:szCs w:val="22"/>
          </w:rPr>
          <w:t>http://ketterajuniorit.sporttisaitti.com/</w:t>
        </w:r>
      </w:hyperlink>
      <w:r w:rsidR="00BA0BA1" w:rsidRPr="00BA0BA1">
        <w:rPr>
          <w:rFonts w:asciiTheme="minorHAnsi" w:hAnsiTheme="minorHAnsi" w:cs="Arial"/>
          <w:b w:val="0"/>
          <w:color w:val="000000" w:themeColor="text1"/>
          <w:sz w:val="22"/>
          <w:szCs w:val="22"/>
        </w:rPr>
        <w:br/>
      </w:r>
      <w:hyperlink r:id="rId22" w:history="1">
        <w:r w:rsidR="00BA0BA1" w:rsidRPr="00BA0BA1">
          <w:rPr>
            <w:rStyle w:val="Hyperlinkki"/>
            <w:rFonts w:asciiTheme="minorHAnsi" w:hAnsiTheme="minorHAnsi" w:cs="Arial"/>
            <w:b w:val="0"/>
            <w:sz w:val="22"/>
            <w:szCs w:val="22"/>
          </w:rPr>
          <w:t>http://imatranvoimistelijat.sporttisaitti.com/</w:t>
        </w:r>
      </w:hyperlink>
    </w:p>
    <w:p w:rsidR="002B45A0" w:rsidRPr="008E257B" w:rsidRDefault="002B45A0" w:rsidP="008E257B"/>
    <w:p w:rsidR="00AB7E59" w:rsidRDefault="00103518" w:rsidP="00A22F07">
      <w:pPr>
        <w:pStyle w:val="Otsikko3"/>
        <w:rPr>
          <w:rFonts w:asciiTheme="minorHAnsi" w:hAnsiTheme="minorHAnsi"/>
          <w:color w:val="000000" w:themeColor="text1"/>
        </w:rPr>
      </w:pPr>
      <w:bookmarkStart w:id="0" w:name="_GoBack"/>
      <w:bookmarkEnd w:id="0"/>
      <w:r>
        <w:rPr>
          <w:rFonts w:asciiTheme="minorHAnsi" w:hAnsiTheme="minorHAnsi"/>
          <w:color w:val="000000" w:themeColor="text1"/>
        </w:rPr>
        <w:t>Kerhojen liikuntapaikkojen osoitteet:</w:t>
      </w:r>
      <w:r>
        <w:rPr>
          <w:rFonts w:asciiTheme="minorHAnsi" w:hAnsiTheme="minorHAnsi"/>
          <w:color w:val="000000" w:themeColor="text1"/>
        </w:rPr>
        <w:br/>
      </w:r>
    </w:p>
    <w:p w:rsidR="00103518" w:rsidRDefault="00103518" w:rsidP="00103518">
      <w:r w:rsidRPr="00103518">
        <w:rPr>
          <w:b/>
        </w:rPr>
        <w:t>Imatran jäähalli</w:t>
      </w:r>
      <w:r>
        <w:br/>
      </w:r>
      <w:r>
        <w:rPr>
          <w:rStyle w:val="xbe"/>
        </w:rPr>
        <w:t>Ottelukatu 1, 55420 Imatra</w:t>
      </w:r>
    </w:p>
    <w:p w:rsidR="00103518" w:rsidRDefault="00103518" w:rsidP="00103518">
      <w:r w:rsidRPr="00103518">
        <w:rPr>
          <w:b/>
        </w:rPr>
        <w:t>Imatran urheilutalo</w:t>
      </w:r>
      <w:r>
        <w:br/>
      </w:r>
      <w:r>
        <w:rPr>
          <w:rStyle w:val="xbe"/>
        </w:rPr>
        <w:t>Kotipolku 2, 55120 Imatra</w:t>
      </w:r>
    </w:p>
    <w:p w:rsidR="00103518" w:rsidRPr="00103518" w:rsidRDefault="00103518" w:rsidP="00103518">
      <w:pPr>
        <w:rPr>
          <w:b/>
        </w:rPr>
      </w:pPr>
      <w:r w:rsidRPr="00103518">
        <w:rPr>
          <w:b/>
        </w:rPr>
        <w:t>Lappeenrannan jäähalli</w:t>
      </w:r>
      <w:r>
        <w:rPr>
          <w:b/>
        </w:rPr>
        <w:t xml:space="preserve"> / UKareena</w:t>
      </w:r>
      <w:r>
        <w:rPr>
          <w:b/>
        </w:rPr>
        <w:br/>
      </w:r>
      <w:r>
        <w:rPr>
          <w:rStyle w:val="xbe"/>
        </w:rPr>
        <w:t>Kisakatu 9, 53200 Lappeenranta</w:t>
      </w:r>
    </w:p>
    <w:p w:rsidR="00103518" w:rsidRDefault="00103518" w:rsidP="00103518">
      <w:r w:rsidRPr="00103518">
        <w:rPr>
          <w:b/>
        </w:rPr>
        <w:t>Lappeenrannan tekojää</w:t>
      </w:r>
      <w:r>
        <w:br/>
      </w:r>
      <w:r>
        <w:rPr>
          <w:rStyle w:val="xbe"/>
        </w:rPr>
        <w:t>Kisakatu 9, 53200 Lappeenranta</w:t>
      </w:r>
    </w:p>
    <w:p w:rsidR="00103518" w:rsidRPr="00103518" w:rsidRDefault="00103518" w:rsidP="00103518">
      <w:r w:rsidRPr="00103518">
        <w:rPr>
          <w:b/>
        </w:rPr>
        <w:t>Lappeenrannan urheilutalo</w:t>
      </w:r>
      <w:r>
        <w:rPr>
          <w:b/>
        </w:rPr>
        <w:br/>
      </w:r>
      <w:r>
        <w:rPr>
          <w:rStyle w:val="xbe"/>
        </w:rPr>
        <w:t>Pohjolankatu 29, 53100 Lappeenranta</w:t>
      </w:r>
    </w:p>
    <w:sectPr w:rsidR="00103518" w:rsidRPr="00103518" w:rsidSect="00BA0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1C7" w:rsidRDefault="002841C7">
      <w:pPr>
        <w:spacing w:after="0" w:line="240" w:lineRule="auto"/>
      </w:pPr>
      <w:r>
        <w:separator/>
      </w:r>
    </w:p>
  </w:endnote>
  <w:endnote w:type="continuationSeparator" w:id="0">
    <w:p w:rsidR="002841C7" w:rsidRDefault="0028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1C7" w:rsidRDefault="002841C7">
      <w:pPr>
        <w:spacing w:after="0" w:line="240" w:lineRule="auto"/>
      </w:pPr>
      <w:r>
        <w:separator/>
      </w:r>
    </w:p>
  </w:footnote>
  <w:footnote w:type="continuationSeparator" w:id="0">
    <w:p w:rsidR="002841C7" w:rsidRDefault="0028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17AA6"/>
    <w:multiLevelType w:val="hybridMultilevel"/>
    <w:tmpl w:val="55087654"/>
    <w:lvl w:ilvl="0" w:tplc="4316070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66F34"/>
    <w:multiLevelType w:val="hybridMultilevel"/>
    <w:tmpl w:val="816A5232"/>
    <w:lvl w:ilvl="0" w:tplc="64F6A1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79"/>
    <w:rsid w:val="00017DD7"/>
    <w:rsid w:val="00045B19"/>
    <w:rsid w:val="00082463"/>
    <w:rsid w:val="00103518"/>
    <w:rsid w:val="00123E90"/>
    <w:rsid w:val="002841C7"/>
    <w:rsid w:val="002B45A0"/>
    <w:rsid w:val="003F700F"/>
    <w:rsid w:val="00474BDA"/>
    <w:rsid w:val="004A4F7D"/>
    <w:rsid w:val="00530028"/>
    <w:rsid w:val="005C463D"/>
    <w:rsid w:val="006A7999"/>
    <w:rsid w:val="00715D2B"/>
    <w:rsid w:val="0072385D"/>
    <w:rsid w:val="00726707"/>
    <w:rsid w:val="0075332C"/>
    <w:rsid w:val="007E1E88"/>
    <w:rsid w:val="008A64C5"/>
    <w:rsid w:val="008E257B"/>
    <w:rsid w:val="00961297"/>
    <w:rsid w:val="00974679"/>
    <w:rsid w:val="00A22F07"/>
    <w:rsid w:val="00A660FF"/>
    <w:rsid w:val="00AB65E2"/>
    <w:rsid w:val="00AB7E59"/>
    <w:rsid w:val="00AF6192"/>
    <w:rsid w:val="00AF7AF4"/>
    <w:rsid w:val="00B32561"/>
    <w:rsid w:val="00B34474"/>
    <w:rsid w:val="00B95928"/>
    <w:rsid w:val="00BA0BA1"/>
    <w:rsid w:val="00BC75F6"/>
    <w:rsid w:val="00C271F0"/>
    <w:rsid w:val="00C41508"/>
    <w:rsid w:val="00CA23DD"/>
    <w:rsid w:val="00CD0815"/>
    <w:rsid w:val="00E60075"/>
    <w:rsid w:val="00E9057C"/>
    <w:rsid w:val="00ED0AE7"/>
    <w:rsid w:val="00FB3E64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8227"/>
  <w15:docId w15:val="{25B61D30-AE88-410D-A6F2-71D5381C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22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link w:val="Otsikko4Char"/>
    <w:uiPriority w:val="9"/>
    <w:qFormat/>
    <w:rsid w:val="00A22F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7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467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974679"/>
    <w:rPr>
      <w:color w:val="0000FF" w:themeColor="hyperlink"/>
      <w:u w:val="single"/>
    </w:rPr>
  </w:style>
  <w:style w:type="character" w:customStyle="1" w:styleId="Otsikko4Char">
    <w:name w:val="Otsikko 4 Char"/>
    <w:basedOn w:val="Kappaleenoletusfontti"/>
    <w:link w:val="Otsikko4"/>
    <w:uiPriority w:val="9"/>
    <w:rsid w:val="00A22F07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22F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-lainaus">
    <w:name w:val="HTML Cite"/>
    <w:basedOn w:val="Kappaleenoletusfontti"/>
    <w:uiPriority w:val="99"/>
    <w:semiHidden/>
    <w:unhideWhenUsed/>
    <w:rsid w:val="008E257B"/>
    <w:rPr>
      <w:i/>
      <w:iCs/>
    </w:rPr>
  </w:style>
  <w:style w:type="paragraph" w:styleId="Luettelokappale">
    <w:name w:val="List Paragraph"/>
    <w:basedOn w:val="Normaali"/>
    <w:uiPriority w:val="34"/>
    <w:qFormat/>
    <w:rsid w:val="00123E90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2B45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i-FI"/>
    </w:rPr>
  </w:style>
  <w:style w:type="character" w:customStyle="1" w:styleId="bidi">
    <w:name w:val="bidi"/>
    <w:basedOn w:val="Kappaleenoletusfontti"/>
    <w:rsid w:val="00BA0BA1"/>
  </w:style>
  <w:style w:type="character" w:customStyle="1" w:styleId="st">
    <w:name w:val="st"/>
    <w:basedOn w:val="Kappaleenoletusfontti"/>
    <w:rsid w:val="00BA0BA1"/>
  </w:style>
  <w:style w:type="character" w:styleId="Korostus">
    <w:name w:val="Emphasis"/>
    <w:basedOn w:val="Kappaleenoletusfontti"/>
    <w:uiPriority w:val="20"/>
    <w:qFormat/>
    <w:rsid w:val="00BA0BA1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0BA1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59"/>
    <w:rsid w:val="004A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Kappaleenoletusfontti"/>
    <w:rsid w:val="0010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anne.borgstrom@skrl.fi" TargetMode="External"/><Relationship Id="rId18" Type="http://schemas.openxmlformats.org/officeDocument/2006/relationships/hyperlink" Target="https://www.lauritsalanvisa.f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etterajuniorit.sporttisaitti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aipary.fi/joukkueet/2968" TargetMode="External"/><Relationship Id="rId17" Type="http://schemas.openxmlformats.org/officeDocument/2006/relationships/hyperlink" Target="mailto:imatran.voimistelija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oikkanenk@gmail.com" TargetMode="External"/><Relationship Id="rId20" Type="http://schemas.openxmlformats.org/officeDocument/2006/relationships/hyperlink" Target="http://www.pasabandy.f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tti.kutvonen@ketterajuniorit.ne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saipary.f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erhi@mertanen.info" TargetMode="External"/><Relationship Id="rId22" Type="http://schemas.openxmlformats.org/officeDocument/2006/relationships/hyperlink" Target="http://imatranvoimistelijat.sporttisaitti.com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 Malmberg</dc:creator>
  <cp:lastModifiedBy>Käyttäjä</cp:lastModifiedBy>
  <cp:revision>8</cp:revision>
  <cp:lastPrinted>2016-12-05T11:50:00Z</cp:lastPrinted>
  <dcterms:created xsi:type="dcterms:W3CDTF">2017-11-20T13:09:00Z</dcterms:created>
  <dcterms:modified xsi:type="dcterms:W3CDTF">2017-12-10T17:27:00Z</dcterms:modified>
</cp:coreProperties>
</file>