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5F1AC" w14:textId="67DAE43F" w:rsidR="00656332" w:rsidRDefault="00A05E4D" w:rsidP="000D64F8">
      <w:pPr>
        <w:spacing w:after="340" w:line="276" w:lineRule="auto"/>
        <w:rPr>
          <w:rFonts w:ascii="Tahoma" w:hAnsi="Tahoma" w:cs="Tahoma"/>
          <w:sz w:val="40"/>
          <w:szCs w:val="40"/>
        </w:rPr>
      </w:pPr>
      <w:r w:rsidRPr="006E7130">
        <w:rPr>
          <w:rFonts w:ascii="Tahoma" w:hAnsi="Tahoma" w:cs="Tahoma"/>
          <w:b/>
          <w:bCs/>
          <w:sz w:val="44"/>
          <w:szCs w:val="44"/>
        </w:rPr>
        <w:t>Ideoi ja toteuta!</w:t>
      </w:r>
      <w:r w:rsidRPr="006E7130">
        <w:rPr>
          <w:rFonts w:ascii="Tahoma" w:hAnsi="Tahoma" w:cs="Tahoma"/>
          <w:sz w:val="44"/>
          <w:szCs w:val="44"/>
        </w:rPr>
        <w:t xml:space="preserve"> Hanke</w:t>
      </w:r>
      <w:r w:rsidR="006E7130" w:rsidRPr="006E7130">
        <w:rPr>
          <w:rFonts w:ascii="Tahoma" w:hAnsi="Tahoma" w:cs="Tahoma"/>
          <w:sz w:val="44"/>
          <w:szCs w:val="44"/>
        </w:rPr>
        <w:t xml:space="preserve"> – toteutusaika </w:t>
      </w:r>
      <w:r w:rsidR="006E7130" w:rsidRPr="006E7130">
        <w:rPr>
          <w:rFonts w:ascii="Tahoma" w:hAnsi="Tahoma" w:cs="Tahoma"/>
          <w:sz w:val="40"/>
          <w:szCs w:val="40"/>
        </w:rPr>
        <w:t>1.</w:t>
      </w:r>
      <w:r w:rsidR="003B26ED">
        <w:rPr>
          <w:rFonts w:ascii="Tahoma" w:hAnsi="Tahoma" w:cs="Tahoma"/>
          <w:sz w:val="40"/>
          <w:szCs w:val="40"/>
        </w:rPr>
        <w:t>5</w:t>
      </w:r>
      <w:r w:rsidR="006E7130" w:rsidRPr="006E7130">
        <w:rPr>
          <w:rFonts w:ascii="Tahoma" w:hAnsi="Tahoma" w:cs="Tahoma"/>
          <w:sz w:val="40"/>
          <w:szCs w:val="40"/>
        </w:rPr>
        <w:t>.2024-3</w:t>
      </w:r>
      <w:r w:rsidR="00C02FB2">
        <w:rPr>
          <w:rFonts w:ascii="Tahoma" w:hAnsi="Tahoma" w:cs="Tahoma"/>
          <w:sz w:val="40"/>
          <w:szCs w:val="40"/>
        </w:rPr>
        <w:t>0</w:t>
      </w:r>
      <w:r w:rsidR="006E7130" w:rsidRPr="006E7130">
        <w:rPr>
          <w:rFonts w:ascii="Tahoma" w:hAnsi="Tahoma" w:cs="Tahoma"/>
          <w:sz w:val="40"/>
          <w:szCs w:val="40"/>
        </w:rPr>
        <w:t>.5.2026</w:t>
      </w:r>
    </w:p>
    <w:p w14:paraId="0B692697" w14:textId="4B5EC405" w:rsidR="006E7130" w:rsidRDefault="006E7130" w:rsidP="000D64F8">
      <w:pPr>
        <w:spacing w:after="340" w:line="276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Hankkeen toteuttajana on Hartolan 4H-yhdistys</w:t>
      </w:r>
    </w:p>
    <w:p w14:paraId="4A48C143" w14:textId="0A89955E" w:rsidR="008E049B" w:rsidRDefault="008E049B" w:rsidP="000D64F8">
      <w:pPr>
        <w:spacing w:after="340" w:line="276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Pääkohderyhmänä ovat lapset, nuoret sekä monipuolistuvista palveluista hyötyvät kuntalaiset. Toteutusalueena ovat Hartola</w:t>
      </w:r>
      <w:r w:rsidR="00FC2D25">
        <w:rPr>
          <w:rFonts w:ascii="Tahoma" w:hAnsi="Tahoma" w:cs="Tahoma"/>
          <w:sz w:val="40"/>
          <w:szCs w:val="40"/>
        </w:rPr>
        <w:t xml:space="preserve"> ja Sysmä.</w:t>
      </w:r>
    </w:p>
    <w:p w14:paraId="39E83DFC" w14:textId="77777777" w:rsidR="00724AC7" w:rsidRPr="00724AC7" w:rsidRDefault="00C02FB2" w:rsidP="00724AC7">
      <w:pPr>
        <w:pStyle w:val="Luettelokappale"/>
        <w:numPr>
          <w:ilvl w:val="0"/>
          <w:numId w:val="1"/>
        </w:numPr>
        <w:spacing w:after="340" w:line="276" w:lineRule="auto"/>
        <w:rPr>
          <w:rFonts w:ascii="Tahoma" w:hAnsi="Tahoma" w:cs="Tahoma"/>
          <w:sz w:val="40"/>
          <w:szCs w:val="40"/>
        </w:rPr>
      </w:pPr>
      <w:r w:rsidRPr="00C02FB2">
        <w:rPr>
          <w:sz w:val="40"/>
          <w:szCs w:val="40"/>
        </w:rPr>
        <w:t>Nuorten aktiivisemman roolin korostaminen toimijoina, osallistaminen, toimintaedellytysten paraneminen sekä työllistyminen.</w:t>
      </w:r>
    </w:p>
    <w:p w14:paraId="2531B2C9" w14:textId="7D978C24" w:rsidR="0002303F" w:rsidRPr="00724AC7" w:rsidRDefault="006B44A3" w:rsidP="00724AC7">
      <w:pPr>
        <w:pStyle w:val="Luettelokappale"/>
        <w:numPr>
          <w:ilvl w:val="0"/>
          <w:numId w:val="1"/>
        </w:numPr>
        <w:spacing w:after="340" w:line="276" w:lineRule="auto"/>
        <w:rPr>
          <w:rFonts w:ascii="Tahoma" w:hAnsi="Tahoma" w:cs="Tahom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294ED5" wp14:editId="7CA24466">
            <wp:simplePos x="0" y="0"/>
            <wp:positionH relativeFrom="column">
              <wp:posOffset>6422869</wp:posOffset>
            </wp:positionH>
            <wp:positionV relativeFrom="paragraph">
              <wp:posOffset>3311055</wp:posOffset>
            </wp:positionV>
            <wp:extent cx="1828165" cy="400050"/>
            <wp:effectExtent l="0" t="0" r="635" b="0"/>
            <wp:wrapNone/>
            <wp:docPr id="2" name="Kuva 1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teksti, Fontti, Grafiikka, log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B67" w:rsidRPr="00724AC7">
        <w:rPr>
          <w:sz w:val="40"/>
          <w:szCs w:val="40"/>
        </w:rPr>
        <w:t>H</w:t>
      </w:r>
      <w:r w:rsidR="00503C6F" w:rsidRPr="00724AC7">
        <w:rPr>
          <w:sz w:val="40"/>
          <w:szCs w:val="40"/>
        </w:rPr>
        <w:t>ankkeen piirissä olevi</w:t>
      </w:r>
      <w:r w:rsidR="00951B67" w:rsidRPr="00724AC7">
        <w:rPr>
          <w:sz w:val="40"/>
          <w:szCs w:val="40"/>
        </w:rPr>
        <w:t>en</w:t>
      </w:r>
      <w:r w:rsidR="00503C6F" w:rsidRPr="00724AC7">
        <w:rPr>
          <w:sz w:val="40"/>
          <w:szCs w:val="40"/>
        </w:rPr>
        <w:t xml:space="preserve"> nuor</w:t>
      </w:r>
      <w:r w:rsidR="00951B67" w:rsidRPr="00724AC7">
        <w:rPr>
          <w:sz w:val="40"/>
          <w:szCs w:val="40"/>
        </w:rPr>
        <w:t>ten</w:t>
      </w:r>
      <w:r w:rsidR="00503C6F" w:rsidRPr="00724AC7">
        <w:rPr>
          <w:sz w:val="40"/>
          <w:szCs w:val="40"/>
        </w:rPr>
        <w:t xml:space="preserve"> ja lapsi</w:t>
      </w:r>
      <w:r w:rsidR="00951B67" w:rsidRPr="00724AC7">
        <w:rPr>
          <w:sz w:val="40"/>
          <w:szCs w:val="40"/>
        </w:rPr>
        <w:t>en</w:t>
      </w:r>
      <w:r w:rsidR="00E47086" w:rsidRPr="00724AC7">
        <w:rPr>
          <w:sz w:val="40"/>
          <w:szCs w:val="40"/>
        </w:rPr>
        <w:t xml:space="preserve"> aktivoiminen ja osallistaminen</w:t>
      </w:r>
      <w:r w:rsidR="00503C6F" w:rsidRPr="00724AC7">
        <w:rPr>
          <w:sz w:val="40"/>
          <w:szCs w:val="40"/>
        </w:rPr>
        <w:t>, sekä 4H-yrittäjyy</w:t>
      </w:r>
      <w:r w:rsidR="00DD4FD0" w:rsidRPr="00724AC7">
        <w:rPr>
          <w:sz w:val="40"/>
          <w:szCs w:val="40"/>
        </w:rPr>
        <w:t>den mahdollistaminen</w:t>
      </w:r>
      <w:r w:rsidR="00503C6F" w:rsidRPr="00724AC7">
        <w:rPr>
          <w:sz w:val="40"/>
          <w:szCs w:val="40"/>
        </w:rPr>
        <w:t xml:space="preserve"> sitä haluaville.</w:t>
      </w:r>
    </w:p>
    <w:sectPr w:rsidR="0002303F" w:rsidRPr="00724AC7" w:rsidSect="000D64F8">
      <w:headerReference w:type="default" r:id="rId9"/>
      <w:footerReference w:type="default" r:id="rId10"/>
      <w:pgSz w:w="16840" w:h="23820"/>
      <w:pgMar w:top="11973" w:right="2380" w:bottom="1417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3E324" w14:textId="77777777" w:rsidR="00F93B4B" w:rsidRDefault="00F93B4B" w:rsidP="00AC0EC0">
      <w:r>
        <w:separator/>
      </w:r>
    </w:p>
  </w:endnote>
  <w:endnote w:type="continuationSeparator" w:id="0">
    <w:p w14:paraId="7B24242A" w14:textId="77777777" w:rsidR="00F93B4B" w:rsidRDefault="00F93B4B" w:rsidP="00AC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22420" w14:textId="77777777" w:rsidR="002714BF" w:rsidRDefault="0033003B">
    <w:pPr>
      <w:pStyle w:val="Alatunnis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1B2E7BE" wp14:editId="57713B50">
          <wp:simplePos x="0" y="0"/>
          <wp:positionH relativeFrom="column">
            <wp:posOffset>2264410</wp:posOffset>
          </wp:positionH>
          <wp:positionV relativeFrom="paragraph">
            <wp:posOffset>-1825625</wp:posOffset>
          </wp:positionV>
          <wp:extent cx="4861560" cy="1209040"/>
          <wp:effectExtent l="0" t="0" r="0" b="0"/>
          <wp:wrapNone/>
          <wp:docPr id="280491842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91842" name="Kuva 280491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156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DFD5D5B" wp14:editId="6BF3381C">
          <wp:simplePos x="0" y="0"/>
          <wp:positionH relativeFrom="column">
            <wp:posOffset>-369570</wp:posOffset>
          </wp:positionH>
          <wp:positionV relativeFrom="paragraph">
            <wp:posOffset>-1909109</wp:posOffset>
          </wp:positionV>
          <wp:extent cx="2194560" cy="1323488"/>
          <wp:effectExtent l="0" t="0" r="0" b="0"/>
          <wp:wrapNone/>
          <wp:docPr id="1452777278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777278" name="Kuva 1452777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54" cy="1325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D0CC6" w14:textId="77777777" w:rsidR="00F93B4B" w:rsidRDefault="00F93B4B" w:rsidP="00AC0EC0">
      <w:r>
        <w:separator/>
      </w:r>
    </w:p>
  </w:footnote>
  <w:footnote w:type="continuationSeparator" w:id="0">
    <w:p w14:paraId="1CE3EFF9" w14:textId="77777777" w:rsidR="00F93B4B" w:rsidRDefault="00F93B4B" w:rsidP="00AC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FC22" w14:textId="77777777" w:rsidR="00AC0EC0" w:rsidRDefault="0005326E" w:rsidP="00826483">
    <w:pPr>
      <w:pStyle w:val="Yltunnis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75408D" wp14:editId="283A3106">
          <wp:simplePos x="0" y="0"/>
          <wp:positionH relativeFrom="column">
            <wp:posOffset>-1680210</wp:posOffset>
          </wp:positionH>
          <wp:positionV relativeFrom="paragraph">
            <wp:posOffset>-426275</wp:posOffset>
          </wp:positionV>
          <wp:extent cx="10659661" cy="15065316"/>
          <wp:effectExtent l="0" t="0" r="0" b="0"/>
          <wp:wrapNone/>
          <wp:docPr id="1818000180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000180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9661" cy="15065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B76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B7777D0" wp14:editId="113C4F17">
              <wp:simplePos x="0" y="0"/>
              <wp:positionH relativeFrom="column">
                <wp:posOffset>-142240</wp:posOffset>
              </wp:positionH>
              <wp:positionV relativeFrom="paragraph">
                <wp:posOffset>4530725</wp:posOffset>
              </wp:positionV>
              <wp:extent cx="7052310" cy="2375535"/>
              <wp:effectExtent l="0" t="0" r="0" b="0"/>
              <wp:wrapNone/>
              <wp:docPr id="727878959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2310" cy="2375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BC7205" w14:textId="77777777" w:rsidR="00E51B76" w:rsidRPr="004719C5" w:rsidRDefault="00E51B76" w:rsidP="00826483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185A95"/>
                              <w:sz w:val="96"/>
                              <w:szCs w:val="96"/>
                            </w:rPr>
                          </w:pPr>
                          <w:r w:rsidRPr="004719C5">
                            <w:rPr>
                              <w:rFonts w:ascii="Tahoma" w:hAnsi="Tahoma" w:cs="Tahoma"/>
                              <w:b/>
                              <w:bCs/>
                              <w:color w:val="185A95"/>
                              <w:sz w:val="96"/>
                              <w:szCs w:val="96"/>
                            </w:rPr>
                            <w:t xml:space="preserve">Tämä kohde </w:t>
                          </w:r>
                          <w:r w:rsidRPr="004719C5">
                            <w:rPr>
                              <w:rFonts w:ascii="Tahoma" w:hAnsi="Tahoma" w:cs="Tahoma"/>
                              <w:b/>
                              <w:bCs/>
                              <w:color w:val="185A95"/>
                              <w:sz w:val="96"/>
                              <w:szCs w:val="96"/>
                            </w:rPr>
                            <w:br/>
                            <w:t>on saanut EU:n maaseuturahoitusta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777D0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-11.2pt;margin-top:356.75pt;width:555.3pt;height:18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" filled="f" stroked="f" strokeweight=".5pt">
              <v:textbox>
                <w:txbxContent>
                  <w:p w14:paraId="6CBC7205" w14:textId="77777777" w:rsidR="00E51B76" w:rsidRPr="004719C5" w:rsidRDefault="00E51B76" w:rsidP="00826483">
                    <w:pPr>
                      <w:rPr>
                        <w:rFonts w:ascii="Tahoma" w:hAnsi="Tahoma" w:cs="Tahoma"/>
                        <w:b/>
                        <w:bCs/>
                        <w:color w:val="185A95"/>
                        <w:sz w:val="96"/>
                        <w:szCs w:val="96"/>
                      </w:rPr>
                    </w:pPr>
                    <w:r w:rsidRPr="004719C5">
                      <w:rPr>
                        <w:rFonts w:ascii="Tahoma" w:hAnsi="Tahoma" w:cs="Tahoma"/>
                        <w:b/>
                        <w:bCs/>
                        <w:color w:val="185A95"/>
                        <w:sz w:val="96"/>
                        <w:szCs w:val="96"/>
                      </w:rPr>
                      <w:t xml:space="preserve">Tämä kohde </w:t>
                    </w:r>
                    <w:r w:rsidRPr="004719C5">
                      <w:rPr>
                        <w:rFonts w:ascii="Tahoma" w:hAnsi="Tahoma" w:cs="Tahoma"/>
                        <w:b/>
                        <w:bCs/>
                        <w:color w:val="185A95"/>
                        <w:sz w:val="96"/>
                        <w:szCs w:val="96"/>
                      </w:rPr>
                      <w:br/>
                      <w:t>on saanut EU:n maaseuturahoitusta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22ACB"/>
    <w:multiLevelType w:val="hybridMultilevel"/>
    <w:tmpl w:val="CADA87DE"/>
    <w:lvl w:ilvl="0" w:tplc="040B000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num w:numId="1" w16cid:durableId="106996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3B"/>
    <w:rsid w:val="000114CC"/>
    <w:rsid w:val="0002303F"/>
    <w:rsid w:val="0005326E"/>
    <w:rsid w:val="00094FC7"/>
    <w:rsid w:val="000D64F8"/>
    <w:rsid w:val="001557D0"/>
    <w:rsid w:val="001F195F"/>
    <w:rsid w:val="002714BF"/>
    <w:rsid w:val="00283F2A"/>
    <w:rsid w:val="00287ACF"/>
    <w:rsid w:val="0033003B"/>
    <w:rsid w:val="00396293"/>
    <w:rsid w:val="003A694C"/>
    <w:rsid w:val="003B26ED"/>
    <w:rsid w:val="004179E3"/>
    <w:rsid w:val="004719C5"/>
    <w:rsid w:val="00474A81"/>
    <w:rsid w:val="004855B9"/>
    <w:rsid w:val="004C41E2"/>
    <w:rsid w:val="004E01F3"/>
    <w:rsid w:val="004E1021"/>
    <w:rsid w:val="00503C6F"/>
    <w:rsid w:val="0053692B"/>
    <w:rsid w:val="00545C2F"/>
    <w:rsid w:val="005E7D58"/>
    <w:rsid w:val="00656332"/>
    <w:rsid w:val="00667FA8"/>
    <w:rsid w:val="006B44A3"/>
    <w:rsid w:val="006E7130"/>
    <w:rsid w:val="00724AC7"/>
    <w:rsid w:val="00826483"/>
    <w:rsid w:val="00850AEC"/>
    <w:rsid w:val="00861D8F"/>
    <w:rsid w:val="008A76D3"/>
    <w:rsid w:val="008E049B"/>
    <w:rsid w:val="008E58A6"/>
    <w:rsid w:val="009140BB"/>
    <w:rsid w:val="009308D5"/>
    <w:rsid w:val="00951B67"/>
    <w:rsid w:val="00984AD0"/>
    <w:rsid w:val="00A00FA4"/>
    <w:rsid w:val="00A05E4D"/>
    <w:rsid w:val="00A22BB4"/>
    <w:rsid w:val="00A35126"/>
    <w:rsid w:val="00AA5C04"/>
    <w:rsid w:val="00AC0EC0"/>
    <w:rsid w:val="00B651C1"/>
    <w:rsid w:val="00B8663C"/>
    <w:rsid w:val="00BE54AB"/>
    <w:rsid w:val="00C02FB2"/>
    <w:rsid w:val="00C747FC"/>
    <w:rsid w:val="00D95EB3"/>
    <w:rsid w:val="00DA4AE8"/>
    <w:rsid w:val="00DD4FD0"/>
    <w:rsid w:val="00E40414"/>
    <w:rsid w:val="00E47086"/>
    <w:rsid w:val="00E51B76"/>
    <w:rsid w:val="00E7690F"/>
    <w:rsid w:val="00E804FE"/>
    <w:rsid w:val="00F93B4B"/>
    <w:rsid w:val="00F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8672"/>
  <w15:chartTrackingRefBased/>
  <w15:docId w15:val="{307C6463-1E73-C849-AB07-396BF61F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eastAsiaTheme="minorEastAsi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C0E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C0EC0"/>
    <w:rPr>
      <w:rFonts w:eastAsiaTheme="minorEastAsia"/>
    </w:rPr>
  </w:style>
  <w:style w:type="paragraph" w:styleId="Alatunniste">
    <w:name w:val="footer"/>
    <w:basedOn w:val="Normaali"/>
    <w:link w:val="AlatunnisteChar"/>
    <w:uiPriority w:val="99"/>
    <w:unhideWhenUsed/>
    <w:rsid w:val="00AC0EC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C0EC0"/>
    <w:rPr>
      <w:rFonts w:eastAsiaTheme="minorEastAsia"/>
    </w:rPr>
  </w:style>
  <w:style w:type="paragraph" w:customStyle="1" w:styleId="Peruskappale">
    <w:name w:val="[Peruskappale]"/>
    <w:basedOn w:val="Normaali"/>
    <w:uiPriority w:val="99"/>
    <w:rsid w:val="00094FC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styleId="Luettelokappale">
    <w:name w:val="List Paragraph"/>
    <w:basedOn w:val="Normaali"/>
    <w:uiPriority w:val="34"/>
    <w:qFormat/>
    <w:rsid w:val="008E049B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545C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92CEFC-5C6D-FF4E-B7B5-BCAE3E80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Onikki Pirjo (Ruokavirasto)</dc:creator>
  <cp:keywords/>
  <dc:description/>
  <cp:lastModifiedBy>Hartolan</cp:lastModifiedBy>
  <cp:revision>16</cp:revision>
  <cp:lastPrinted>2023-10-02T09:23:00Z</cp:lastPrinted>
  <dcterms:created xsi:type="dcterms:W3CDTF">2024-01-04T15:13:00Z</dcterms:created>
  <dcterms:modified xsi:type="dcterms:W3CDTF">2024-11-04T09:09:00Z</dcterms:modified>
</cp:coreProperties>
</file>