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6C" w:rsidRPr="00D91033" w:rsidRDefault="00331378" w:rsidP="00BD5D6C">
      <w:pPr>
        <w:spacing w:after="0"/>
        <w:rPr>
          <w:rFonts w:eastAsiaTheme="minorHAnsi"/>
          <w:b/>
          <w:sz w:val="40"/>
          <w:szCs w:val="40"/>
        </w:rPr>
      </w:pPr>
      <w:r w:rsidRPr="00BD5D6C">
        <w:rPr>
          <w:rStyle w:val="Voimakaskorostus"/>
          <w:noProof/>
          <w:color w:val="FFFFFF" w:themeColor="background1"/>
          <w:sz w:val="28"/>
          <w:szCs w:val="28"/>
          <w:lang w:eastAsia="fi-FI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274210B4" wp14:editId="2C8786C2">
            <wp:simplePos x="457200" y="361950"/>
            <wp:positionH relativeFrom="margin">
              <wp:align>right</wp:align>
            </wp:positionH>
            <wp:positionV relativeFrom="margin">
              <wp:align>top</wp:align>
            </wp:positionV>
            <wp:extent cx="3704590" cy="2419350"/>
            <wp:effectExtent l="0" t="0" r="0" b="0"/>
            <wp:wrapSquare wrapText="bothSides"/>
            <wp:docPr id="1" name="Kuva 1" descr="http://blog.pixmac.fi/wp-content/uploads/2012/01/000086440226low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pixmac.fi/wp-content/uploads/2012/01/000086440226low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67" cy="24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33">
        <w:rPr>
          <w:rFonts w:eastAsiaTheme="minorHAnsi"/>
          <w:b/>
          <w:sz w:val="40"/>
          <w:szCs w:val="40"/>
        </w:rPr>
        <w:t>KUTSU</w:t>
      </w:r>
    </w:p>
    <w:p w:rsidR="00BD5D6C" w:rsidRPr="00BD5D6C" w:rsidRDefault="00BD5D6C" w:rsidP="00BD5D6C">
      <w:pPr>
        <w:spacing w:after="0"/>
        <w:rPr>
          <w:rFonts w:eastAsiaTheme="minorHAnsi"/>
        </w:rPr>
      </w:pPr>
    </w:p>
    <w:p w:rsidR="00BD5D6C" w:rsidRPr="00D91033" w:rsidRDefault="00BD5D6C" w:rsidP="00BD5D6C">
      <w:pPr>
        <w:spacing w:after="0"/>
        <w:rPr>
          <w:rFonts w:eastAsiaTheme="minorHAnsi"/>
          <w:b/>
          <w:sz w:val="32"/>
          <w:szCs w:val="32"/>
        </w:rPr>
      </w:pPr>
      <w:r w:rsidRPr="00D91033">
        <w:rPr>
          <w:rFonts w:eastAsiaTheme="minorHAnsi"/>
          <w:b/>
          <w:sz w:val="32"/>
          <w:szCs w:val="32"/>
        </w:rPr>
        <w:t>Etelä-Savon terveydenhoitajayhdistyksen vuosikokoukseen</w:t>
      </w:r>
    </w:p>
    <w:p w:rsidR="00BD5D6C" w:rsidRPr="00BD5D6C" w:rsidRDefault="00BD5D6C" w:rsidP="00BD5D6C">
      <w:pPr>
        <w:spacing w:after="0"/>
        <w:rPr>
          <w:rFonts w:eastAsiaTheme="minorHAnsi"/>
          <w:sz w:val="32"/>
          <w:szCs w:val="32"/>
        </w:rPr>
      </w:pPr>
    </w:p>
    <w:p w:rsidR="00BD5D6C" w:rsidRPr="008A01AB" w:rsidRDefault="00BD5D6C" w:rsidP="00BD5D6C">
      <w:pPr>
        <w:spacing w:after="0"/>
        <w:rPr>
          <w:rFonts w:eastAsiaTheme="minorHAnsi"/>
          <w:sz w:val="32"/>
          <w:szCs w:val="32"/>
        </w:rPr>
      </w:pPr>
      <w:r w:rsidRPr="008A01AB">
        <w:rPr>
          <w:rFonts w:eastAsiaTheme="minorHAnsi"/>
          <w:sz w:val="32"/>
          <w:szCs w:val="32"/>
        </w:rPr>
        <w:t xml:space="preserve">Tänä vuonna yhdistyksen vuosikokous järjestetään Savonlinnassa ravintola </w:t>
      </w:r>
      <w:proofErr w:type="spellStart"/>
      <w:r w:rsidRPr="008A01AB">
        <w:rPr>
          <w:rFonts w:eastAsiaTheme="minorHAnsi"/>
          <w:sz w:val="32"/>
          <w:szCs w:val="32"/>
        </w:rPr>
        <w:t>Perlina</w:t>
      </w:r>
      <w:proofErr w:type="spellEnd"/>
      <w:r w:rsidRPr="008A01AB">
        <w:rPr>
          <w:rFonts w:eastAsiaTheme="minorHAnsi"/>
          <w:sz w:val="32"/>
          <w:szCs w:val="32"/>
        </w:rPr>
        <w:t xml:space="preserve"> di </w:t>
      </w:r>
      <w:proofErr w:type="spellStart"/>
      <w:r w:rsidRPr="008A01AB">
        <w:rPr>
          <w:rFonts w:eastAsiaTheme="minorHAnsi"/>
          <w:sz w:val="32"/>
          <w:szCs w:val="32"/>
        </w:rPr>
        <w:t>Castellossa</w:t>
      </w:r>
      <w:proofErr w:type="spellEnd"/>
      <w:r w:rsidRPr="008A01AB">
        <w:rPr>
          <w:rFonts w:eastAsiaTheme="minorHAnsi"/>
          <w:sz w:val="32"/>
          <w:szCs w:val="32"/>
        </w:rPr>
        <w:t xml:space="preserve"> </w:t>
      </w:r>
    </w:p>
    <w:p w:rsidR="008A01AB" w:rsidRDefault="008A01AB" w:rsidP="00BD5D6C">
      <w:pPr>
        <w:spacing w:after="0"/>
        <w:rPr>
          <w:rFonts w:eastAsiaTheme="minorHAnsi"/>
          <w:b/>
          <w:i/>
          <w:sz w:val="36"/>
          <w:szCs w:val="36"/>
        </w:rPr>
      </w:pPr>
    </w:p>
    <w:p w:rsidR="00BD5D6C" w:rsidRPr="00BD5D6C" w:rsidRDefault="008A01AB" w:rsidP="00BD5D6C">
      <w:pPr>
        <w:spacing w:after="0"/>
        <w:rPr>
          <w:rFonts w:eastAsiaTheme="minorHAnsi"/>
          <w:b/>
          <w:sz w:val="32"/>
          <w:szCs w:val="32"/>
        </w:rPr>
      </w:pPr>
      <w:r w:rsidRPr="008A01AB">
        <w:rPr>
          <w:rFonts w:eastAsiaTheme="minorHAnsi"/>
          <w:b/>
          <w:sz w:val="36"/>
          <w:szCs w:val="36"/>
        </w:rPr>
        <w:t>L</w:t>
      </w:r>
      <w:r w:rsidR="00BD5D6C" w:rsidRPr="008A01AB">
        <w:rPr>
          <w:rFonts w:eastAsiaTheme="minorHAnsi"/>
          <w:b/>
          <w:sz w:val="36"/>
          <w:szCs w:val="36"/>
        </w:rPr>
        <w:t>auantaina 12.3.16 klo 12:00 alkaen</w:t>
      </w:r>
      <w:bookmarkStart w:id="0" w:name="_GoBack"/>
      <w:bookmarkEnd w:id="0"/>
      <w:r w:rsidR="00BD5D6C" w:rsidRPr="00BD5D6C">
        <w:rPr>
          <w:rFonts w:eastAsiaTheme="minorHAnsi"/>
          <w:b/>
          <w:sz w:val="32"/>
          <w:szCs w:val="32"/>
        </w:rPr>
        <w:t xml:space="preserve"> (Os. Kauppatori 4)</w:t>
      </w:r>
    </w:p>
    <w:p w:rsidR="00BD5D6C" w:rsidRPr="00BD5D6C" w:rsidRDefault="00BD5D6C" w:rsidP="00BD5D6C">
      <w:pPr>
        <w:spacing w:after="0"/>
        <w:rPr>
          <w:rFonts w:eastAsiaTheme="minorHAnsi"/>
          <w:b/>
          <w:sz w:val="32"/>
          <w:szCs w:val="32"/>
        </w:rPr>
      </w:pPr>
    </w:p>
    <w:p w:rsidR="00BD5D6C" w:rsidRPr="008A01AB" w:rsidRDefault="00BD5D6C" w:rsidP="00BD5D6C">
      <w:pPr>
        <w:spacing w:after="0"/>
        <w:rPr>
          <w:rFonts w:eastAsiaTheme="minorHAnsi"/>
          <w:sz w:val="32"/>
          <w:szCs w:val="32"/>
        </w:rPr>
      </w:pPr>
      <w:r w:rsidRPr="008A01AB">
        <w:rPr>
          <w:rFonts w:eastAsiaTheme="minorHAnsi"/>
          <w:sz w:val="32"/>
          <w:szCs w:val="32"/>
        </w:rPr>
        <w:t>Yhdistys toivottaa kaikki uudet ja vanhat jäsenet sekä opiskelijajäsenet lämpimästi tervetulleiksi mukaan kokoukseen! Kimppakyytejä kannattaa kysellä.</w:t>
      </w:r>
    </w:p>
    <w:p w:rsidR="00BD5D6C" w:rsidRPr="008A01AB" w:rsidRDefault="00BD5D6C" w:rsidP="00BD5D6C">
      <w:pPr>
        <w:spacing w:after="0"/>
        <w:rPr>
          <w:rFonts w:eastAsiaTheme="minorHAnsi"/>
          <w:sz w:val="32"/>
          <w:szCs w:val="32"/>
        </w:rPr>
      </w:pPr>
    </w:p>
    <w:p w:rsidR="00BD5D6C" w:rsidRPr="008A01AB" w:rsidRDefault="00BD5D6C" w:rsidP="00BD5D6C">
      <w:pPr>
        <w:spacing w:after="0"/>
        <w:rPr>
          <w:rFonts w:ascii="Calibri" w:eastAsiaTheme="minorHAnsi" w:hAnsi="Calibri" w:cs="Calibri"/>
          <w:sz w:val="32"/>
          <w:szCs w:val="32"/>
        </w:rPr>
      </w:pPr>
      <w:r w:rsidRPr="008A01AB">
        <w:rPr>
          <w:rFonts w:eastAsiaTheme="minorHAnsi"/>
          <w:sz w:val="32"/>
          <w:szCs w:val="32"/>
        </w:rPr>
        <w:t xml:space="preserve">Arja Väänänen kertoo meille ajankohtaisia uutisia </w:t>
      </w:r>
      <w:proofErr w:type="spellStart"/>
      <w:r w:rsidRPr="008A01AB">
        <w:rPr>
          <w:rFonts w:ascii="Calibri" w:eastAsiaTheme="minorHAnsi" w:hAnsi="Calibri" w:cs="Calibri"/>
          <w:sz w:val="32"/>
          <w:szCs w:val="32"/>
        </w:rPr>
        <w:t>sote-uudistuksesta</w:t>
      </w:r>
      <w:proofErr w:type="spellEnd"/>
      <w:r w:rsidRPr="008A01AB">
        <w:rPr>
          <w:rFonts w:ascii="Calibri" w:eastAsiaTheme="minorHAnsi" w:hAnsi="Calibri" w:cs="Calibri"/>
          <w:sz w:val="32"/>
          <w:szCs w:val="32"/>
        </w:rPr>
        <w:t xml:space="preserve">, kunnan hyvinvointityöstä ja Terveydenhoitajaliiton koulutus- ja ammattiasiain toimikunnan toiminnasta. Lisäksi kokouksessa käsitellään sääntömääräiset asiat ja valitaan yhdistyksen edustaja Terveydenhoitajaliittoon vuosille </w:t>
      </w:r>
      <w:proofErr w:type="gramStart"/>
      <w:r w:rsidRPr="008A01AB">
        <w:rPr>
          <w:rFonts w:ascii="Calibri" w:eastAsiaTheme="minorHAnsi" w:hAnsi="Calibri" w:cs="Calibri"/>
          <w:sz w:val="32"/>
          <w:szCs w:val="32"/>
        </w:rPr>
        <w:t>2017-2020</w:t>
      </w:r>
      <w:proofErr w:type="gramEnd"/>
      <w:r w:rsidRPr="008A01AB">
        <w:rPr>
          <w:rFonts w:ascii="Calibri" w:eastAsiaTheme="minorHAnsi" w:hAnsi="Calibri" w:cs="Calibri"/>
          <w:sz w:val="32"/>
          <w:szCs w:val="32"/>
        </w:rPr>
        <w:t>.</w:t>
      </w:r>
    </w:p>
    <w:p w:rsidR="00BD5D6C" w:rsidRPr="008A01AB" w:rsidRDefault="00BD5D6C" w:rsidP="00BD5D6C">
      <w:pPr>
        <w:spacing w:after="0"/>
        <w:rPr>
          <w:rFonts w:ascii="Calibri" w:eastAsiaTheme="minorHAnsi" w:hAnsi="Calibri" w:cs="Calibri"/>
          <w:sz w:val="32"/>
          <w:szCs w:val="32"/>
        </w:rPr>
      </w:pPr>
    </w:p>
    <w:p w:rsidR="00BD5D6C" w:rsidRPr="008A01AB" w:rsidRDefault="00BD5D6C" w:rsidP="00BD5D6C">
      <w:pPr>
        <w:spacing w:after="0"/>
        <w:rPr>
          <w:rFonts w:ascii="Calibri" w:eastAsiaTheme="minorHAnsi" w:hAnsi="Calibri" w:cs="Calibri"/>
          <w:sz w:val="32"/>
          <w:szCs w:val="32"/>
        </w:rPr>
      </w:pPr>
      <w:r w:rsidRPr="008A01AB">
        <w:rPr>
          <w:rFonts w:ascii="Calibri" w:eastAsiaTheme="minorHAnsi" w:hAnsi="Calibri" w:cs="Calibri"/>
          <w:sz w:val="32"/>
          <w:szCs w:val="32"/>
        </w:rPr>
        <w:t>Yhdistys tarjoaa lounaan ja lähtökahvit. Mainitsethan ilmoittautumisen yhteydessä erityisruokavaliosta.</w:t>
      </w:r>
    </w:p>
    <w:p w:rsidR="00BD5D6C" w:rsidRPr="00BD5D6C" w:rsidRDefault="00BD5D6C" w:rsidP="00BD5D6C">
      <w:pPr>
        <w:spacing w:after="0"/>
        <w:rPr>
          <w:rFonts w:ascii="Calibri" w:eastAsiaTheme="minorHAnsi" w:hAnsi="Calibri" w:cs="Calibri"/>
          <w:b/>
          <w:sz w:val="32"/>
          <w:szCs w:val="32"/>
        </w:rPr>
      </w:pPr>
    </w:p>
    <w:p w:rsidR="00A8779F" w:rsidRPr="00D91033" w:rsidRDefault="00BD5D6C" w:rsidP="00D91033">
      <w:pPr>
        <w:spacing w:after="0"/>
        <w:rPr>
          <w:rStyle w:val="Voimakaskorostus"/>
          <w:b w:val="0"/>
          <w:sz w:val="32"/>
          <w:szCs w:val="32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BD5D6C">
        <w:rPr>
          <w:rFonts w:ascii="Calibri" w:eastAsiaTheme="minorHAnsi" w:hAnsi="Calibri" w:cs="Calibri"/>
          <w:b/>
          <w:sz w:val="32"/>
          <w:szCs w:val="32"/>
        </w:rPr>
        <w:t xml:space="preserve">Ilmoittautumiset 4.3.16 mennessä: </w:t>
      </w:r>
      <w:hyperlink r:id="rId8" w:history="1">
        <w:r w:rsidRPr="00BD5D6C">
          <w:rPr>
            <w:rFonts w:ascii="Calibri" w:eastAsiaTheme="minorHAnsi" w:hAnsi="Calibri" w:cs="Calibri"/>
            <w:b/>
            <w:color w:val="0000FF" w:themeColor="hyperlink"/>
            <w:sz w:val="32"/>
            <w:szCs w:val="32"/>
            <w:u w:val="single"/>
          </w:rPr>
          <w:t>ritva.liukkonen@pp.inet.fi</w:t>
        </w:r>
      </w:hyperlink>
      <w:r w:rsidRPr="00BD5D6C">
        <w:rPr>
          <w:rFonts w:ascii="Calibri" w:eastAsiaTheme="minorHAnsi" w:hAnsi="Calibri" w:cs="Calibri"/>
          <w:b/>
          <w:sz w:val="32"/>
          <w:szCs w:val="32"/>
        </w:rPr>
        <w:t xml:space="preserve"> tai </w:t>
      </w:r>
      <w:proofErr w:type="gramStart"/>
      <w:r w:rsidRPr="00BD5D6C">
        <w:rPr>
          <w:rFonts w:ascii="Calibri" w:eastAsiaTheme="minorHAnsi" w:hAnsi="Calibri" w:cs="Calibri"/>
          <w:b/>
          <w:sz w:val="32"/>
          <w:szCs w:val="32"/>
        </w:rPr>
        <w:t>puh. 050 5608777</w:t>
      </w:r>
      <w:proofErr w:type="gramEnd"/>
      <w:r w:rsidR="00A8779F" w:rsidRPr="00F62581">
        <w:rPr>
          <w:rStyle w:val="Voimakaskorostus"/>
          <w:b w:val="0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br/>
      </w:r>
    </w:p>
    <w:p w:rsidR="001745D0" w:rsidRDefault="001745D0" w:rsidP="00C37A1E">
      <w:pPr>
        <w:spacing w:after="0"/>
      </w:pPr>
    </w:p>
    <w:sectPr w:rsidR="001745D0" w:rsidSect="006C4FD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E"/>
    <w:rsid w:val="001745D0"/>
    <w:rsid w:val="00331378"/>
    <w:rsid w:val="00413AB5"/>
    <w:rsid w:val="0050795D"/>
    <w:rsid w:val="006C4FD3"/>
    <w:rsid w:val="008A01AB"/>
    <w:rsid w:val="009F1A6B"/>
    <w:rsid w:val="00A8779F"/>
    <w:rsid w:val="00B878A1"/>
    <w:rsid w:val="00BD5D6C"/>
    <w:rsid w:val="00C37A1E"/>
    <w:rsid w:val="00D91033"/>
    <w:rsid w:val="00F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62581"/>
  </w:style>
  <w:style w:type="paragraph" w:styleId="Otsikko1">
    <w:name w:val="heading 1"/>
    <w:basedOn w:val="Normaali"/>
    <w:next w:val="Normaali"/>
    <w:link w:val="Otsikko1Char"/>
    <w:uiPriority w:val="9"/>
    <w:qFormat/>
    <w:rsid w:val="00F625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625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25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25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25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25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25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25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25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0795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4FD3"/>
    <w:rPr>
      <w:rFonts w:ascii="Tahoma" w:hAnsi="Tahoma" w:cs="Tahoma"/>
      <w:sz w:val="16"/>
      <w:szCs w:val="16"/>
    </w:rPr>
  </w:style>
  <w:style w:type="character" w:styleId="Voimakaskorostus">
    <w:name w:val="Intense Emphasis"/>
    <w:uiPriority w:val="21"/>
    <w:qFormat/>
    <w:rsid w:val="00F6258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F62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62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2581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25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25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25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2581"/>
    <w:rPr>
      <w:rFonts w:asciiTheme="majorHAnsi" w:eastAsiaTheme="majorEastAsia" w:hAnsiTheme="majorHAnsi" w:cstheme="majorBidi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2581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25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F625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625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25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625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F62581"/>
    <w:rPr>
      <w:b/>
      <w:bCs/>
    </w:rPr>
  </w:style>
  <w:style w:type="character" w:styleId="Korostus">
    <w:name w:val="Emphasis"/>
    <w:uiPriority w:val="20"/>
    <w:qFormat/>
    <w:rsid w:val="00F625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ivli">
    <w:name w:val="No Spacing"/>
    <w:basedOn w:val="Normaali"/>
    <w:uiPriority w:val="1"/>
    <w:qFormat/>
    <w:rsid w:val="00F62581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F62581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F62581"/>
    <w:pPr>
      <w:spacing w:before="200" w:after="0"/>
      <w:ind w:left="360" w:right="360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F62581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25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2581"/>
    <w:rPr>
      <w:b/>
      <w:bCs/>
      <w:i/>
      <w:iCs/>
    </w:rPr>
  </w:style>
  <w:style w:type="character" w:styleId="Hienovarainenkorostus">
    <w:name w:val="Subtle Emphasis"/>
    <w:uiPriority w:val="19"/>
    <w:qFormat/>
    <w:rsid w:val="00F62581"/>
    <w:rPr>
      <w:i/>
      <w:iCs/>
    </w:rPr>
  </w:style>
  <w:style w:type="character" w:styleId="Hienovarainenviittaus">
    <w:name w:val="Subtle Reference"/>
    <w:uiPriority w:val="31"/>
    <w:qFormat/>
    <w:rsid w:val="00F62581"/>
    <w:rPr>
      <w:smallCaps/>
    </w:rPr>
  </w:style>
  <w:style w:type="character" w:styleId="Erottuvaviittaus">
    <w:name w:val="Intense Reference"/>
    <w:uiPriority w:val="32"/>
    <w:qFormat/>
    <w:rsid w:val="00F62581"/>
    <w:rPr>
      <w:smallCaps/>
      <w:spacing w:val="5"/>
      <w:u w:val="single"/>
    </w:rPr>
  </w:style>
  <w:style w:type="character" w:styleId="Kirjannimike">
    <w:name w:val="Book Title"/>
    <w:uiPriority w:val="33"/>
    <w:qFormat/>
    <w:rsid w:val="00F62581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6258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62581"/>
  </w:style>
  <w:style w:type="paragraph" w:styleId="Otsikko1">
    <w:name w:val="heading 1"/>
    <w:basedOn w:val="Normaali"/>
    <w:next w:val="Normaali"/>
    <w:link w:val="Otsikko1Char"/>
    <w:uiPriority w:val="9"/>
    <w:qFormat/>
    <w:rsid w:val="00F625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625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25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25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25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25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25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25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25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0795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4FD3"/>
    <w:rPr>
      <w:rFonts w:ascii="Tahoma" w:hAnsi="Tahoma" w:cs="Tahoma"/>
      <w:sz w:val="16"/>
      <w:szCs w:val="16"/>
    </w:rPr>
  </w:style>
  <w:style w:type="character" w:styleId="Voimakaskorostus">
    <w:name w:val="Intense Emphasis"/>
    <w:uiPriority w:val="21"/>
    <w:qFormat/>
    <w:rsid w:val="00F6258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F62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62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2581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25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25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25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2581"/>
    <w:rPr>
      <w:rFonts w:asciiTheme="majorHAnsi" w:eastAsiaTheme="majorEastAsia" w:hAnsiTheme="majorHAnsi" w:cstheme="majorBidi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2581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25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F625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625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25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625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F62581"/>
    <w:rPr>
      <w:b/>
      <w:bCs/>
    </w:rPr>
  </w:style>
  <w:style w:type="character" w:styleId="Korostus">
    <w:name w:val="Emphasis"/>
    <w:uiPriority w:val="20"/>
    <w:qFormat/>
    <w:rsid w:val="00F625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Eivli">
    <w:name w:val="No Spacing"/>
    <w:basedOn w:val="Normaali"/>
    <w:uiPriority w:val="1"/>
    <w:qFormat/>
    <w:rsid w:val="00F62581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F62581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F62581"/>
    <w:pPr>
      <w:spacing w:before="200" w:after="0"/>
      <w:ind w:left="360" w:right="360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F62581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25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2581"/>
    <w:rPr>
      <w:b/>
      <w:bCs/>
      <w:i/>
      <w:iCs/>
    </w:rPr>
  </w:style>
  <w:style w:type="character" w:styleId="Hienovarainenkorostus">
    <w:name w:val="Subtle Emphasis"/>
    <w:uiPriority w:val="19"/>
    <w:qFormat/>
    <w:rsid w:val="00F62581"/>
    <w:rPr>
      <w:i/>
      <w:iCs/>
    </w:rPr>
  </w:style>
  <w:style w:type="character" w:styleId="Hienovarainenviittaus">
    <w:name w:val="Subtle Reference"/>
    <w:uiPriority w:val="31"/>
    <w:qFormat/>
    <w:rsid w:val="00F62581"/>
    <w:rPr>
      <w:smallCaps/>
    </w:rPr>
  </w:style>
  <w:style w:type="character" w:styleId="Erottuvaviittaus">
    <w:name w:val="Intense Reference"/>
    <w:uiPriority w:val="32"/>
    <w:qFormat/>
    <w:rsid w:val="00F62581"/>
    <w:rPr>
      <w:smallCaps/>
      <w:spacing w:val="5"/>
      <w:u w:val="single"/>
    </w:rPr>
  </w:style>
  <w:style w:type="character" w:styleId="Kirjannimike">
    <w:name w:val="Book Title"/>
    <w:uiPriority w:val="33"/>
    <w:qFormat/>
    <w:rsid w:val="00F62581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6258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va.liukkonen@pp.inet.f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fi/url?sa=i&amp;rct=j&amp;q=&amp;esrc=s&amp;frm=1&amp;source=images&amp;cd=&amp;cad=rja&amp;uact=8&amp;ved=0ahUKEwiMltKPhr3KAhVD1ywKHbOKBXkQjRwIBw&amp;url=http://blog.pixmac.fi/5656/pixmac-kuvituskuvia-saa/&amp;bvm=bv.112454388,d.bGg&amp;psig=AFQjCNEEPuns5G6kT39esdUWJwQqm0Phyw&amp;ust=14535393041233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3C7C-583B-43A7-AD2C-19BBC1E0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Lähde Jonna</cp:lastModifiedBy>
  <cp:revision>6</cp:revision>
  <dcterms:created xsi:type="dcterms:W3CDTF">2016-01-22T09:07:00Z</dcterms:created>
  <dcterms:modified xsi:type="dcterms:W3CDTF">2016-01-28T08:27:00Z</dcterms:modified>
</cp:coreProperties>
</file>