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A028" w14:textId="188FCD17" w:rsidR="00044E3E" w:rsidRPr="00977648" w:rsidRDefault="00EC0105" w:rsidP="00977648">
      <w:pPr>
        <w:autoSpaceDE w:val="0"/>
        <w:autoSpaceDN w:val="0"/>
        <w:adjustRightInd w:val="0"/>
        <w:spacing w:after="0" w:line="240" w:lineRule="auto"/>
        <w:rPr>
          <w:rFonts w:ascii="Calibri" w:hAnsi="Calibri" w:cs="Calibri"/>
        </w:rPr>
      </w:pPr>
      <w:r>
        <w:rPr>
          <w:rFonts w:ascii="Calibri-Bold" w:hAnsi="Calibri-Bold" w:cs="Calibri-Bold"/>
          <w:b/>
          <w:bCs/>
          <w:color w:val="000000"/>
        </w:rPr>
        <w:t>Ammattiosaston m</w:t>
      </w:r>
      <w:r w:rsidR="00977648">
        <w:rPr>
          <w:rFonts w:ascii="Calibri-Bold" w:hAnsi="Calibri-Bold" w:cs="Calibri-Bold"/>
          <w:b/>
          <w:bCs/>
          <w:color w:val="000000"/>
        </w:rPr>
        <w:t xml:space="preserve">allivaalijärjestys </w:t>
      </w:r>
      <w:r w:rsidR="00977648" w:rsidRPr="00977648">
        <w:rPr>
          <w:rFonts w:ascii="Calibri-Bold" w:hAnsi="Calibri-Bold" w:cs="Calibri-Bold"/>
          <w:b/>
          <w:bCs/>
        </w:rPr>
        <w:t xml:space="preserve">2021 </w:t>
      </w:r>
      <w:r w:rsidR="00977648" w:rsidRPr="00977648">
        <w:rPr>
          <w:rFonts w:ascii="Calibri" w:hAnsi="Calibri" w:cs="Calibri"/>
        </w:rPr>
        <w:t>(hallitus valitaan kokouksessa, mutta voidaan käyttää myös sähköistä ennakkoäänestystä)</w:t>
      </w:r>
    </w:p>
    <w:p w14:paraId="2D4A4F15" w14:textId="16C8B279" w:rsidR="00977648" w:rsidRDefault="00977648" w:rsidP="00977648">
      <w:pPr>
        <w:autoSpaceDE w:val="0"/>
        <w:autoSpaceDN w:val="0"/>
        <w:adjustRightInd w:val="0"/>
        <w:spacing w:after="0" w:line="240" w:lineRule="auto"/>
        <w:rPr>
          <w:rFonts w:ascii="Calibri" w:hAnsi="Calibri" w:cs="Calibri"/>
          <w:color w:val="FF0000"/>
        </w:rPr>
      </w:pPr>
    </w:p>
    <w:p w14:paraId="759C660D" w14:textId="2ED7C717" w:rsidR="00977648" w:rsidRDefault="00977648" w:rsidP="00977648">
      <w:pPr>
        <w:autoSpaceDE w:val="0"/>
        <w:autoSpaceDN w:val="0"/>
        <w:adjustRightInd w:val="0"/>
        <w:spacing w:after="0" w:line="240" w:lineRule="auto"/>
        <w:rPr>
          <w:rFonts w:ascii="Calibri-Bold" w:hAnsi="Calibri-Bold" w:cs="Calibri-Bold"/>
          <w:b/>
          <w:bCs/>
        </w:rPr>
      </w:pPr>
      <w:r>
        <w:rPr>
          <w:rFonts w:ascii="Calibri-Bold" w:hAnsi="Calibri-Bold" w:cs="Calibri-Bold"/>
          <w:b/>
          <w:bCs/>
        </w:rPr>
        <w:t>1§ VAALITAPA</w:t>
      </w:r>
    </w:p>
    <w:p w14:paraId="26FD9134" w14:textId="77777777" w:rsidR="00977648" w:rsidRDefault="00977648" w:rsidP="00977648">
      <w:pPr>
        <w:autoSpaceDE w:val="0"/>
        <w:autoSpaceDN w:val="0"/>
        <w:adjustRightInd w:val="0"/>
        <w:spacing w:after="0" w:line="240" w:lineRule="auto"/>
        <w:rPr>
          <w:rFonts w:ascii="Calibri-Bold" w:hAnsi="Calibri-Bold" w:cs="Calibri-Bold"/>
          <w:b/>
          <w:bCs/>
        </w:rPr>
      </w:pPr>
    </w:p>
    <w:p w14:paraId="2C737744" w14:textId="12DE3C47" w:rsidR="00977648" w:rsidRDefault="00977648" w:rsidP="00977648">
      <w:pPr>
        <w:autoSpaceDE w:val="0"/>
        <w:autoSpaceDN w:val="0"/>
        <w:adjustRightInd w:val="0"/>
        <w:spacing w:after="0" w:line="240" w:lineRule="auto"/>
        <w:rPr>
          <w:rFonts w:ascii="Calibri" w:hAnsi="Calibri" w:cs="Calibri"/>
        </w:rPr>
      </w:pPr>
      <w:r>
        <w:rPr>
          <w:rFonts w:ascii="Calibri" w:hAnsi="Calibri" w:cs="Calibri"/>
        </w:rPr>
        <w:t>Tehyn</w:t>
      </w:r>
      <w:r w:rsidR="00644EA7">
        <w:rPr>
          <w:rFonts w:ascii="Calibri" w:hAnsi="Calibri" w:cs="Calibri"/>
        </w:rPr>
        <w:t xml:space="preserve"> Pohteen</w:t>
      </w:r>
      <w:r>
        <w:rPr>
          <w:rFonts w:ascii="Calibri" w:hAnsi="Calibri" w:cs="Calibri"/>
        </w:rPr>
        <w:t xml:space="preserve"> ammattiosasto ry:n sääntöjen 13 §:ssä mainitut hallituksen varsinaiset jäsenet ja heidän varajäsenensä sekä ammattiosaston edustajat paikallisosaston kokouksiin valitaan ammattiosaston kokouksessa noudattaen tämän vaalijärjestyksen määräyksiä.</w:t>
      </w:r>
    </w:p>
    <w:p w14:paraId="36AD86E9" w14:textId="3A1D794D" w:rsidR="00977648" w:rsidRDefault="00977648" w:rsidP="00977648">
      <w:pPr>
        <w:autoSpaceDE w:val="0"/>
        <w:autoSpaceDN w:val="0"/>
        <w:adjustRightInd w:val="0"/>
        <w:spacing w:after="0" w:line="240" w:lineRule="auto"/>
        <w:rPr>
          <w:rFonts w:ascii="Calibri" w:hAnsi="Calibri" w:cs="Calibri"/>
        </w:rPr>
      </w:pPr>
    </w:p>
    <w:p w14:paraId="79BB27F0" w14:textId="68B8352E" w:rsidR="00977648" w:rsidRDefault="00977648" w:rsidP="00977648">
      <w:pPr>
        <w:autoSpaceDE w:val="0"/>
        <w:autoSpaceDN w:val="0"/>
        <w:adjustRightInd w:val="0"/>
        <w:spacing w:after="0" w:line="240" w:lineRule="auto"/>
        <w:rPr>
          <w:rFonts w:ascii="Calibri-Bold" w:hAnsi="Calibri-Bold" w:cs="Calibri-Bold"/>
          <w:b/>
          <w:bCs/>
        </w:rPr>
      </w:pPr>
      <w:r>
        <w:rPr>
          <w:rFonts w:ascii="Calibri-Bold" w:hAnsi="Calibri-Bold" w:cs="Calibri-Bold"/>
          <w:b/>
          <w:bCs/>
        </w:rPr>
        <w:t>2§ ÄÄNIOIKEUS</w:t>
      </w:r>
    </w:p>
    <w:p w14:paraId="7DDD15E0" w14:textId="77777777" w:rsidR="00977648" w:rsidRDefault="00977648" w:rsidP="00977648">
      <w:pPr>
        <w:autoSpaceDE w:val="0"/>
        <w:autoSpaceDN w:val="0"/>
        <w:adjustRightInd w:val="0"/>
        <w:spacing w:after="0" w:line="240" w:lineRule="auto"/>
        <w:rPr>
          <w:rFonts w:ascii="Calibri-Bold" w:hAnsi="Calibri-Bold" w:cs="Calibri-Bold"/>
          <w:b/>
          <w:bCs/>
        </w:rPr>
      </w:pPr>
    </w:p>
    <w:p w14:paraId="3B282A4B" w14:textId="77777777" w:rsidR="00EC0105" w:rsidRDefault="00977648" w:rsidP="00977648">
      <w:pPr>
        <w:autoSpaceDE w:val="0"/>
        <w:autoSpaceDN w:val="0"/>
        <w:adjustRightInd w:val="0"/>
        <w:spacing w:after="0" w:line="240" w:lineRule="auto"/>
        <w:rPr>
          <w:rFonts w:ascii="Calibri" w:hAnsi="Calibri" w:cs="Calibri"/>
        </w:rPr>
      </w:pPr>
      <w:r>
        <w:rPr>
          <w:rFonts w:ascii="Calibri" w:hAnsi="Calibri" w:cs="Calibri"/>
        </w:rPr>
        <w:t xml:space="preserve">Äänioikeutettuja ovat Tehy ry:n ammattiosaston jäsenet, jotka ovat suorittaneet heille säädetyn liittomaksun. </w:t>
      </w:r>
    </w:p>
    <w:p w14:paraId="75CB3267" w14:textId="77777777" w:rsidR="00EC0105" w:rsidRDefault="00EC0105" w:rsidP="00977648">
      <w:pPr>
        <w:autoSpaceDE w:val="0"/>
        <w:autoSpaceDN w:val="0"/>
        <w:adjustRightInd w:val="0"/>
        <w:spacing w:after="0" w:line="240" w:lineRule="auto"/>
        <w:rPr>
          <w:rFonts w:ascii="Calibri" w:hAnsi="Calibri" w:cs="Calibri"/>
        </w:rPr>
      </w:pPr>
    </w:p>
    <w:p w14:paraId="17C364F4" w14:textId="0EEB593D" w:rsidR="00977648" w:rsidRDefault="00977648" w:rsidP="00977648">
      <w:pPr>
        <w:autoSpaceDE w:val="0"/>
        <w:autoSpaceDN w:val="0"/>
        <w:adjustRightInd w:val="0"/>
        <w:spacing w:after="0" w:line="240" w:lineRule="auto"/>
        <w:rPr>
          <w:rFonts w:ascii="Calibri" w:hAnsi="Calibri" w:cs="Calibri"/>
        </w:rPr>
      </w:pPr>
      <w:r>
        <w:rPr>
          <w:rFonts w:ascii="Calibri" w:hAnsi="Calibri" w:cs="Calibri"/>
        </w:rPr>
        <w:t>Kokouksessa läsnäolo-oikeus on todistettava henkilöllisyystodistuksella, jota verrataan jäsenluetteloon, tai muuten luotettavalla tavalla. Kullakin äänioikeutetulla on vaalissa yksi ääni. Valtakirjaa käyttäen ei voi äänestää.</w:t>
      </w:r>
    </w:p>
    <w:p w14:paraId="2E132710" w14:textId="2FCE5E97" w:rsidR="00977648" w:rsidRDefault="00977648" w:rsidP="00977648">
      <w:pPr>
        <w:autoSpaceDE w:val="0"/>
        <w:autoSpaceDN w:val="0"/>
        <w:adjustRightInd w:val="0"/>
        <w:spacing w:after="0" w:line="240" w:lineRule="auto"/>
        <w:rPr>
          <w:rFonts w:ascii="Calibri" w:hAnsi="Calibri" w:cs="Calibri"/>
        </w:rPr>
      </w:pPr>
    </w:p>
    <w:p w14:paraId="54E9E428" w14:textId="2CBEB51D" w:rsidR="00977648" w:rsidRDefault="00977648" w:rsidP="00977648">
      <w:pPr>
        <w:autoSpaceDE w:val="0"/>
        <w:autoSpaceDN w:val="0"/>
        <w:adjustRightInd w:val="0"/>
        <w:spacing w:after="0" w:line="240" w:lineRule="auto"/>
        <w:rPr>
          <w:rFonts w:ascii="Calibri-Bold" w:hAnsi="Calibri-Bold" w:cs="Calibri-Bold"/>
          <w:b/>
          <w:bCs/>
        </w:rPr>
      </w:pPr>
      <w:r>
        <w:rPr>
          <w:rFonts w:ascii="Calibri-Bold" w:hAnsi="Calibri-Bold" w:cs="Calibri-Bold"/>
          <w:b/>
          <w:bCs/>
        </w:rPr>
        <w:t>3§ VAALIKELPOISUUS</w:t>
      </w:r>
    </w:p>
    <w:p w14:paraId="2B36EDC2" w14:textId="77777777" w:rsidR="00977648" w:rsidRDefault="00977648" w:rsidP="00977648">
      <w:pPr>
        <w:autoSpaceDE w:val="0"/>
        <w:autoSpaceDN w:val="0"/>
        <w:adjustRightInd w:val="0"/>
        <w:spacing w:after="0" w:line="240" w:lineRule="auto"/>
        <w:rPr>
          <w:rFonts w:ascii="Calibri-Bold" w:hAnsi="Calibri-Bold" w:cs="Calibri-Bold"/>
          <w:b/>
          <w:bCs/>
        </w:rPr>
      </w:pPr>
    </w:p>
    <w:p w14:paraId="338F17ED" w14:textId="60998B55" w:rsidR="00977648" w:rsidRDefault="00977648" w:rsidP="00977648">
      <w:pPr>
        <w:autoSpaceDE w:val="0"/>
        <w:autoSpaceDN w:val="0"/>
        <w:adjustRightInd w:val="0"/>
        <w:spacing w:after="0" w:line="240" w:lineRule="auto"/>
        <w:rPr>
          <w:rFonts w:ascii="Calibri" w:hAnsi="Calibri" w:cs="Calibri"/>
        </w:rPr>
      </w:pPr>
      <w:r>
        <w:rPr>
          <w:rFonts w:ascii="Calibri" w:hAnsi="Calibri" w:cs="Calibri"/>
        </w:rPr>
        <w:t>Vaalikelpoinen (eli oikeutettu asettumaan ehdokkaaksi) on kyseisen Tehy ry:n ammattiosaston jäsen, joka on suorittanut hänelle säädetyn liittomaksun.</w:t>
      </w:r>
    </w:p>
    <w:p w14:paraId="6DAEDCA1" w14:textId="77777777" w:rsidR="00977648" w:rsidRDefault="00977648" w:rsidP="00977648">
      <w:pPr>
        <w:autoSpaceDE w:val="0"/>
        <w:autoSpaceDN w:val="0"/>
        <w:adjustRightInd w:val="0"/>
        <w:spacing w:after="0" w:line="240" w:lineRule="auto"/>
        <w:rPr>
          <w:rFonts w:ascii="Calibri" w:hAnsi="Calibri" w:cs="Calibri"/>
        </w:rPr>
      </w:pPr>
    </w:p>
    <w:p w14:paraId="1395B6EB" w14:textId="7D8319FC" w:rsidR="00977648" w:rsidRDefault="00977648" w:rsidP="00977648">
      <w:pPr>
        <w:autoSpaceDE w:val="0"/>
        <w:autoSpaceDN w:val="0"/>
        <w:adjustRightInd w:val="0"/>
        <w:spacing w:after="0" w:line="240" w:lineRule="auto"/>
        <w:rPr>
          <w:rFonts w:ascii="Calibri-Bold" w:hAnsi="Calibri-Bold" w:cs="Calibri-Bold"/>
          <w:b/>
          <w:bCs/>
        </w:rPr>
      </w:pPr>
      <w:r>
        <w:rPr>
          <w:rFonts w:ascii="Calibri-Bold" w:hAnsi="Calibri-Bold" w:cs="Calibri-Bold"/>
          <w:b/>
          <w:bCs/>
        </w:rPr>
        <w:t>4§ VAALIELIMET</w:t>
      </w:r>
    </w:p>
    <w:p w14:paraId="2988DE25" w14:textId="77777777" w:rsidR="00977648" w:rsidRDefault="00977648" w:rsidP="00977648">
      <w:pPr>
        <w:autoSpaceDE w:val="0"/>
        <w:autoSpaceDN w:val="0"/>
        <w:adjustRightInd w:val="0"/>
        <w:spacing w:after="0" w:line="240" w:lineRule="auto"/>
        <w:rPr>
          <w:rFonts w:ascii="Calibri-Bold" w:hAnsi="Calibri-Bold" w:cs="Calibri-Bold"/>
          <w:b/>
          <w:bCs/>
        </w:rPr>
      </w:pPr>
    </w:p>
    <w:p w14:paraId="7A19C982" w14:textId="77777777" w:rsidR="00EC0105" w:rsidRDefault="00977648" w:rsidP="00977648">
      <w:pPr>
        <w:autoSpaceDE w:val="0"/>
        <w:autoSpaceDN w:val="0"/>
        <w:adjustRightInd w:val="0"/>
        <w:spacing w:after="0" w:line="240" w:lineRule="auto"/>
        <w:rPr>
          <w:rFonts w:ascii="Calibri" w:hAnsi="Calibri" w:cs="Calibri"/>
        </w:rPr>
      </w:pPr>
      <w:r>
        <w:rPr>
          <w:rFonts w:ascii="Calibri" w:hAnsi="Calibri" w:cs="Calibri"/>
        </w:rPr>
        <w:t xml:space="preserve">Vaalin valmistelua ja toimittamista varten ammattiosaston hallitus asettaa vähintään 3- jäsenisen vaalilautakunnan ja määrää sen keskuudesta puheenjohtajan. </w:t>
      </w:r>
    </w:p>
    <w:p w14:paraId="24B0863A" w14:textId="77777777" w:rsidR="00EC0105" w:rsidRDefault="00EC0105" w:rsidP="00977648">
      <w:pPr>
        <w:autoSpaceDE w:val="0"/>
        <w:autoSpaceDN w:val="0"/>
        <w:adjustRightInd w:val="0"/>
        <w:spacing w:after="0" w:line="240" w:lineRule="auto"/>
        <w:rPr>
          <w:rFonts w:ascii="Calibri" w:hAnsi="Calibri" w:cs="Calibri"/>
        </w:rPr>
      </w:pPr>
    </w:p>
    <w:p w14:paraId="1B0F8F2A" w14:textId="4A547244" w:rsidR="00977648" w:rsidRDefault="00977648" w:rsidP="00977648">
      <w:pPr>
        <w:autoSpaceDE w:val="0"/>
        <w:autoSpaceDN w:val="0"/>
        <w:adjustRightInd w:val="0"/>
        <w:spacing w:after="0" w:line="240" w:lineRule="auto"/>
        <w:rPr>
          <w:rFonts w:ascii="Calibri" w:hAnsi="Calibri" w:cs="Calibri"/>
        </w:rPr>
      </w:pPr>
      <w:r>
        <w:rPr>
          <w:rFonts w:ascii="Calibri" w:hAnsi="Calibri" w:cs="Calibri"/>
        </w:rPr>
        <w:t>Vaalilautakuntaa täydennetään kokouksen ääntenlaskijoilla.</w:t>
      </w:r>
    </w:p>
    <w:p w14:paraId="2CFFC76D" w14:textId="6B9272B7" w:rsidR="00977648" w:rsidRDefault="00977648" w:rsidP="00977648">
      <w:pPr>
        <w:autoSpaceDE w:val="0"/>
        <w:autoSpaceDN w:val="0"/>
        <w:adjustRightInd w:val="0"/>
        <w:spacing w:after="0" w:line="240" w:lineRule="auto"/>
        <w:rPr>
          <w:rFonts w:ascii="Calibri" w:hAnsi="Calibri" w:cs="Calibri"/>
        </w:rPr>
      </w:pPr>
    </w:p>
    <w:p w14:paraId="4382D2BF" w14:textId="0F9620E5" w:rsidR="00977648" w:rsidRDefault="00977648" w:rsidP="0097764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5§ VAALILUETTELO</w:t>
      </w:r>
    </w:p>
    <w:p w14:paraId="0D78BD8C" w14:textId="77777777" w:rsidR="00977648" w:rsidRDefault="00977648" w:rsidP="00977648">
      <w:pPr>
        <w:autoSpaceDE w:val="0"/>
        <w:autoSpaceDN w:val="0"/>
        <w:adjustRightInd w:val="0"/>
        <w:spacing w:after="0" w:line="240" w:lineRule="auto"/>
        <w:rPr>
          <w:rFonts w:ascii="Calibri-Bold" w:hAnsi="Calibri-Bold" w:cs="Calibri-Bold"/>
          <w:b/>
          <w:bCs/>
          <w:color w:val="000000"/>
        </w:rPr>
      </w:pPr>
    </w:p>
    <w:p w14:paraId="6C47D9AD" w14:textId="068A120A" w:rsidR="00977648" w:rsidRDefault="00977648" w:rsidP="00977648">
      <w:pPr>
        <w:autoSpaceDE w:val="0"/>
        <w:autoSpaceDN w:val="0"/>
        <w:adjustRightInd w:val="0"/>
        <w:spacing w:after="0" w:line="240" w:lineRule="auto"/>
        <w:rPr>
          <w:rFonts w:ascii="Calibri" w:hAnsi="Calibri" w:cs="Calibri"/>
        </w:rPr>
      </w:pPr>
      <w:r>
        <w:rPr>
          <w:rFonts w:ascii="Calibri" w:hAnsi="Calibri" w:cs="Calibri"/>
          <w:color w:val="000000"/>
        </w:rPr>
        <w:t xml:space="preserve">Ammattiosaston jäsenluettelo toimii vaaliluettelona äänioikeutetuista jäsenistä. Jäsenellä on mahdollisuus tarkistaa äänioikeutensa </w:t>
      </w:r>
      <w:r w:rsidRPr="00977648">
        <w:rPr>
          <w:rFonts w:ascii="Calibri" w:hAnsi="Calibri" w:cs="Calibri"/>
        </w:rPr>
        <w:t>(ammattiosaston jäsenyys) Tehyn jäsenrekisterin asiointipalvelusta.</w:t>
      </w:r>
    </w:p>
    <w:p w14:paraId="79E2AAD3" w14:textId="07C04C67" w:rsidR="00977648" w:rsidRDefault="00977648" w:rsidP="00977648">
      <w:pPr>
        <w:autoSpaceDE w:val="0"/>
        <w:autoSpaceDN w:val="0"/>
        <w:adjustRightInd w:val="0"/>
        <w:spacing w:after="0" w:line="240" w:lineRule="auto"/>
        <w:rPr>
          <w:rFonts w:ascii="Calibri" w:hAnsi="Calibri" w:cs="Calibri"/>
        </w:rPr>
      </w:pPr>
    </w:p>
    <w:p w14:paraId="7CBE4701" w14:textId="1B348044" w:rsidR="00977648" w:rsidRDefault="00977648" w:rsidP="00977648">
      <w:pPr>
        <w:autoSpaceDE w:val="0"/>
        <w:autoSpaceDN w:val="0"/>
        <w:adjustRightInd w:val="0"/>
        <w:spacing w:after="0" w:line="240" w:lineRule="auto"/>
        <w:rPr>
          <w:rFonts w:ascii="Calibri-Bold" w:hAnsi="Calibri-Bold" w:cs="Calibri-Bold"/>
          <w:b/>
          <w:bCs/>
        </w:rPr>
      </w:pPr>
      <w:r>
        <w:rPr>
          <w:rFonts w:ascii="Calibri-Bold" w:hAnsi="Calibri-Bold" w:cs="Calibri-Bold"/>
          <w:b/>
          <w:bCs/>
        </w:rPr>
        <w:t>6§ OIKAISUVAATIMUKSET</w:t>
      </w:r>
    </w:p>
    <w:p w14:paraId="482983CC" w14:textId="77777777" w:rsidR="00977648" w:rsidRDefault="00977648" w:rsidP="00977648">
      <w:pPr>
        <w:autoSpaceDE w:val="0"/>
        <w:autoSpaceDN w:val="0"/>
        <w:adjustRightInd w:val="0"/>
        <w:spacing w:after="0" w:line="240" w:lineRule="auto"/>
        <w:rPr>
          <w:rFonts w:ascii="Calibri-Bold" w:hAnsi="Calibri-Bold" w:cs="Calibri-Bold"/>
          <w:b/>
          <w:bCs/>
        </w:rPr>
      </w:pPr>
    </w:p>
    <w:p w14:paraId="773FC6AF" w14:textId="0C17A2D3" w:rsidR="00977648" w:rsidRDefault="00977648" w:rsidP="00977648">
      <w:pPr>
        <w:autoSpaceDE w:val="0"/>
        <w:autoSpaceDN w:val="0"/>
        <w:adjustRightInd w:val="0"/>
        <w:spacing w:after="0" w:line="240" w:lineRule="auto"/>
        <w:rPr>
          <w:rFonts w:ascii="Calibri" w:hAnsi="Calibri" w:cs="Calibri"/>
        </w:rPr>
      </w:pPr>
      <w:r>
        <w:rPr>
          <w:rFonts w:ascii="Calibri" w:hAnsi="Calibri" w:cs="Calibri"/>
        </w:rPr>
        <w:t>Jos joku ammattiosaston jäsen katsoo, että hänet on virheellisesti jätetty pois vaaliluettelosta, hän voi tehdä oikaisuvaatimuksen vaalilautakunnalle kirjallisesti ammattiosaston hallituksen määräämään päivään mennessä.</w:t>
      </w:r>
    </w:p>
    <w:p w14:paraId="01CE3161" w14:textId="5E48F69B" w:rsidR="00977648" w:rsidRDefault="00977648" w:rsidP="00977648">
      <w:pPr>
        <w:autoSpaceDE w:val="0"/>
        <w:autoSpaceDN w:val="0"/>
        <w:adjustRightInd w:val="0"/>
        <w:spacing w:after="0" w:line="240" w:lineRule="auto"/>
        <w:rPr>
          <w:rFonts w:ascii="Calibri" w:hAnsi="Calibri" w:cs="Calibri"/>
        </w:rPr>
      </w:pPr>
    </w:p>
    <w:p w14:paraId="48E235C5" w14:textId="2F957660" w:rsidR="00E27477" w:rsidRDefault="00E27477" w:rsidP="00E27477">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7§ EHDOKKAAKSI ASETTUMINEN JA EHDOKASASIAKIRJA</w:t>
      </w:r>
    </w:p>
    <w:p w14:paraId="13EB19AB" w14:textId="77777777" w:rsidR="00E27477" w:rsidRDefault="00E27477" w:rsidP="00E27477">
      <w:pPr>
        <w:autoSpaceDE w:val="0"/>
        <w:autoSpaceDN w:val="0"/>
        <w:adjustRightInd w:val="0"/>
        <w:spacing w:after="0" w:line="240" w:lineRule="auto"/>
        <w:rPr>
          <w:rFonts w:ascii="Calibri-Bold" w:hAnsi="Calibri-Bold" w:cs="Calibri-Bold"/>
          <w:b/>
          <w:bCs/>
          <w:color w:val="000000"/>
        </w:rPr>
      </w:pPr>
    </w:p>
    <w:p w14:paraId="4B8E58BF" w14:textId="1D6DD1F5" w:rsidR="00E27477" w:rsidRPr="00E27477" w:rsidRDefault="00E27477" w:rsidP="00E27477">
      <w:pPr>
        <w:autoSpaceDE w:val="0"/>
        <w:autoSpaceDN w:val="0"/>
        <w:adjustRightInd w:val="0"/>
        <w:spacing w:after="0" w:line="240" w:lineRule="auto"/>
        <w:rPr>
          <w:rFonts w:ascii="Calibri" w:hAnsi="Calibri" w:cs="Calibri"/>
        </w:rPr>
      </w:pPr>
      <w:r w:rsidRPr="00E27477">
        <w:rPr>
          <w:rFonts w:ascii="Calibri" w:hAnsi="Calibri" w:cs="Calibri"/>
        </w:rPr>
        <w:t>Ehdokasasettelu avataan vähintään neljä viikkoa ennen ammattiosaston valintakokousta. Ehdokas täyttää ja allekirjoittaa ehdokasasiakirjan, jolla hän asettuu ehdolle.</w:t>
      </w:r>
    </w:p>
    <w:p w14:paraId="70FB6858" w14:textId="77777777" w:rsidR="00E27477" w:rsidRPr="00E27477" w:rsidRDefault="00E27477" w:rsidP="00E27477">
      <w:pPr>
        <w:autoSpaceDE w:val="0"/>
        <w:autoSpaceDN w:val="0"/>
        <w:adjustRightInd w:val="0"/>
        <w:spacing w:after="0" w:line="240" w:lineRule="auto"/>
        <w:rPr>
          <w:rFonts w:ascii="Calibri" w:hAnsi="Calibri" w:cs="Calibri"/>
        </w:rPr>
      </w:pPr>
    </w:p>
    <w:p w14:paraId="7512E27D" w14:textId="302C90FF" w:rsidR="00E27477" w:rsidRPr="00E27477" w:rsidRDefault="00E27477" w:rsidP="00E27477">
      <w:pPr>
        <w:autoSpaceDE w:val="0"/>
        <w:autoSpaceDN w:val="0"/>
        <w:adjustRightInd w:val="0"/>
        <w:spacing w:after="0" w:line="240" w:lineRule="auto"/>
        <w:rPr>
          <w:rFonts w:ascii="Calibri" w:hAnsi="Calibri" w:cs="Calibri"/>
        </w:rPr>
      </w:pPr>
      <w:r w:rsidRPr="00E27477">
        <w:rPr>
          <w:rFonts w:ascii="Calibri" w:hAnsi="Calibri" w:cs="Calibri"/>
        </w:rPr>
        <w:t>Ehdokasasiakirjassa on mainittava ehdokkaan nimi, jäsennumero, työpaikkatiedot ja yhteystiedot. Erillistä ehdolle asettajaa ei tarvita.</w:t>
      </w:r>
    </w:p>
    <w:p w14:paraId="360EEB65" w14:textId="77777777" w:rsidR="00E27477" w:rsidRPr="00E27477" w:rsidRDefault="00E27477" w:rsidP="00E27477">
      <w:pPr>
        <w:autoSpaceDE w:val="0"/>
        <w:autoSpaceDN w:val="0"/>
        <w:adjustRightInd w:val="0"/>
        <w:spacing w:after="0" w:line="240" w:lineRule="auto"/>
        <w:rPr>
          <w:rFonts w:ascii="Calibri" w:hAnsi="Calibri" w:cs="Calibri"/>
        </w:rPr>
      </w:pPr>
    </w:p>
    <w:p w14:paraId="30298422" w14:textId="0042AD18" w:rsidR="00977648" w:rsidRDefault="00E27477" w:rsidP="00E27477">
      <w:pPr>
        <w:autoSpaceDE w:val="0"/>
        <w:autoSpaceDN w:val="0"/>
        <w:adjustRightInd w:val="0"/>
        <w:spacing w:after="0" w:line="240" w:lineRule="auto"/>
        <w:rPr>
          <w:rFonts w:ascii="Calibri" w:hAnsi="Calibri" w:cs="Calibri"/>
        </w:rPr>
      </w:pPr>
      <w:r w:rsidRPr="00E27477">
        <w:rPr>
          <w:rFonts w:ascii="Calibri" w:hAnsi="Calibri" w:cs="Calibri"/>
        </w:rPr>
        <w:t>Ehdokasasiakirja tulee toimittaa vaalilautakunnalle viimeistään kaksi viikkoa ennen ammattiosaston valintakokousta.</w:t>
      </w:r>
    </w:p>
    <w:p w14:paraId="18F714F0" w14:textId="59EAFCE6" w:rsidR="00E27477" w:rsidRDefault="00E27477" w:rsidP="00E27477">
      <w:pPr>
        <w:autoSpaceDE w:val="0"/>
        <w:autoSpaceDN w:val="0"/>
        <w:adjustRightInd w:val="0"/>
        <w:spacing w:after="0" w:line="240" w:lineRule="auto"/>
        <w:rPr>
          <w:rFonts w:ascii="Calibri" w:hAnsi="Calibri" w:cs="Calibri"/>
        </w:rPr>
      </w:pPr>
    </w:p>
    <w:p w14:paraId="4EF49399" w14:textId="656CCCA3" w:rsidR="00E27477" w:rsidRDefault="00E27477" w:rsidP="00E27477">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lastRenderedPageBreak/>
        <w:t>8§ VAALILIITOT</w:t>
      </w:r>
    </w:p>
    <w:p w14:paraId="19F381B4" w14:textId="77777777" w:rsidR="00E27477" w:rsidRDefault="00E27477" w:rsidP="00E27477">
      <w:pPr>
        <w:autoSpaceDE w:val="0"/>
        <w:autoSpaceDN w:val="0"/>
        <w:adjustRightInd w:val="0"/>
        <w:spacing w:after="0" w:line="240" w:lineRule="auto"/>
        <w:rPr>
          <w:rFonts w:ascii="Calibri-Bold" w:hAnsi="Calibri-Bold" w:cs="Calibri-Bold"/>
          <w:b/>
          <w:bCs/>
          <w:color w:val="000000"/>
        </w:rPr>
      </w:pPr>
    </w:p>
    <w:p w14:paraId="29DD2FF7" w14:textId="29F9038B" w:rsidR="00E27477" w:rsidRDefault="00E27477" w:rsidP="00E27477">
      <w:pPr>
        <w:autoSpaceDE w:val="0"/>
        <w:autoSpaceDN w:val="0"/>
        <w:adjustRightInd w:val="0"/>
        <w:spacing w:after="0" w:line="240" w:lineRule="auto"/>
        <w:rPr>
          <w:rFonts w:ascii="Calibri" w:hAnsi="Calibri" w:cs="Calibri"/>
          <w:color w:val="000000"/>
        </w:rPr>
      </w:pPr>
      <w:r>
        <w:rPr>
          <w:rFonts w:ascii="Calibri" w:hAnsi="Calibri" w:cs="Calibri"/>
          <w:color w:val="000000"/>
        </w:rPr>
        <w:t>Jos jotkut ehdokkaat haluavat muodostaa vaaliliiton, on siitä tehtävä kirjallinen vaaliliittosopimus. Sopimuksessa on lueteltava ehdokkaiden nimet siinä järjestyksessä, jossa ehdokkaat pyydetään ottamaan</w:t>
      </w:r>
    </w:p>
    <w:p w14:paraId="3A560F34" w14:textId="77777777" w:rsidR="00E27477" w:rsidRDefault="00E27477" w:rsidP="00E274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ehdokasasiakirjojen yhdistelmään. </w:t>
      </w:r>
    </w:p>
    <w:p w14:paraId="086900D6" w14:textId="77777777" w:rsidR="00E27477" w:rsidRDefault="00E27477" w:rsidP="00E27477">
      <w:pPr>
        <w:autoSpaceDE w:val="0"/>
        <w:autoSpaceDN w:val="0"/>
        <w:adjustRightInd w:val="0"/>
        <w:spacing w:after="0" w:line="240" w:lineRule="auto"/>
        <w:rPr>
          <w:rFonts w:ascii="Calibri" w:hAnsi="Calibri" w:cs="Calibri"/>
          <w:color w:val="000000"/>
        </w:rPr>
      </w:pPr>
    </w:p>
    <w:p w14:paraId="03DF8FA9" w14:textId="3DE853F3" w:rsidR="00E27477" w:rsidRPr="00E27477" w:rsidRDefault="00E27477" w:rsidP="00E27477">
      <w:pPr>
        <w:autoSpaceDE w:val="0"/>
        <w:autoSpaceDN w:val="0"/>
        <w:adjustRightInd w:val="0"/>
        <w:spacing w:after="0" w:line="240" w:lineRule="auto"/>
        <w:rPr>
          <w:rFonts w:ascii="Calibri" w:hAnsi="Calibri" w:cs="Calibri"/>
        </w:rPr>
      </w:pPr>
      <w:r w:rsidRPr="00E27477">
        <w:rPr>
          <w:rFonts w:ascii="Calibri" w:hAnsi="Calibri" w:cs="Calibri"/>
        </w:rPr>
        <w:t>Vaaliliittosopimuksen allekirjoittaa ehdokkaiden keskuudestaan valitsema vaaliliiton edustaja tai</w:t>
      </w:r>
    </w:p>
    <w:p w14:paraId="26F4F73A" w14:textId="14E960C7" w:rsidR="00E27477" w:rsidRDefault="00E27477" w:rsidP="00E27477">
      <w:pPr>
        <w:autoSpaceDE w:val="0"/>
        <w:autoSpaceDN w:val="0"/>
        <w:adjustRightInd w:val="0"/>
        <w:spacing w:after="0" w:line="240" w:lineRule="auto"/>
        <w:rPr>
          <w:rFonts w:ascii="Calibri" w:hAnsi="Calibri" w:cs="Calibri"/>
        </w:rPr>
      </w:pPr>
      <w:r w:rsidRPr="00E27477">
        <w:rPr>
          <w:rFonts w:ascii="Calibri" w:hAnsi="Calibri" w:cs="Calibri"/>
        </w:rPr>
        <w:t>vaaliliiton varaedustaja.</w:t>
      </w:r>
    </w:p>
    <w:p w14:paraId="5832816B" w14:textId="249BB885" w:rsidR="00E27477" w:rsidRDefault="00E27477" w:rsidP="00E27477">
      <w:pPr>
        <w:autoSpaceDE w:val="0"/>
        <w:autoSpaceDN w:val="0"/>
        <w:adjustRightInd w:val="0"/>
        <w:spacing w:after="0" w:line="240" w:lineRule="auto"/>
        <w:rPr>
          <w:rFonts w:ascii="Calibri" w:hAnsi="Calibri" w:cs="Calibri"/>
        </w:rPr>
      </w:pPr>
    </w:p>
    <w:p w14:paraId="05028735" w14:textId="4876BC5D" w:rsidR="00E27477" w:rsidRDefault="00E27477" w:rsidP="00E27477">
      <w:pPr>
        <w:autoSpaceDE w:val="0"/>
        <w:autoSpaceDN w:val="0"/>
        <w:adjustRightInd w:val="0"/>
        <w:spacing w:after="0" w:line="240" w:lineRule="auto"/>
        <w:rPr>
          <w:rFonts w:ascii="Calibri" w:hAnsi="Calibri" w:cs="Calibri"/>
        </w:rPr>
      </w:pPr>
      <w:r w:rsidRPr="00E27477">
        <w:rPr>
          <w:rFonts w:ascii="Calibri" w:hAnsi="Calibri" w:cs="Calibri"/>
        </w:rPr>
        <w:t>Vaaliliiton edustajan on toimitettava vaaliliittosopimus vaalilautakunnalle viimeistään kaksi viikkoa ennen ammattiosaston valintakokousta.</w:t>
      </w:r>
    </w:p>
    <w:p w14:paraId="0E250A03" w14:textId="3DFDE0D8" w:rsidR="00E27477" w:rsidRDefault="00E27477" w:rsidP="00E27477">
      <w:pPr>
        <w:autoSpaceDE w:val="0"/>
        <w:autoSpaceDN w:val="0"/>
        <w:adjustRightInd w:val="0"/>
        <w:spacing w:after="0" w:line="240" w:lineRule="auto"/>
        <w:rPr>
          <w:rFonts w:ascii="Calibri" w:hAnsi="Calibri" w:cs="Calibri"/>
        </w:rPr>
      </w:pPr>
    </w:p>
    <w:p w14:paraId="196801AA" w14:textId="27347186" w:rsidR="00E27477" w:rsidRDefault="00E27477" w:rsidP="00E27477">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9§ VAALILAUTAKUNNAN TOIMENPITEET VAALIN VALMISTELUSSA</w:t>
      </w:r>
    </w:p>
    <w:p w14:paraId="21F3E771" w14:textId="77777777" w:rsidR="00E27477" w:rsidRDefault="00E27477" w:rsidP="00E27477">
      <w:pPr>
        <w:autoSpaceDE w:val="0"/>
        <w:autoSpaceDN w:val="0"/>
        <w:adjustRightInd w:val="0"/>
        <w:spacing w:after="0" w:line="240" w:lineRule="auto"/>
        <w:rPr>
          <w:rFonts w:ascii="Calibri-Bold" w:hAnsi="Calibri-Bold" w:cs="Calibri-Bold"/>
          <w:b/>
          <w:bCs/>
          <w:color w:val="000000"/>
        </w:rPr>
      </w:pPr>
    </w:p>
    <w:p w14:paraId="014711DA" w14:textId="2587090F" w:rsidR="00E27477" w:rsidRPr="003505FA" w:rsidRDefault="00E27477" w:rsidP="00E27477">
      <w:pPr>
        <w:autoSpaceDE w:val="0"/>
        <w:autoSpaceDN w:val="0"/>
        <w:adjustRightInd w:val="0"/>
        <w:spacing w:after="0" w:line="240" w:lineRule="auto"/>
        <w:rPr>
          <w:rFonts w:ascii="Calibri" w:hAnsi="Calibri" w:cs="Calibri"/>
        </w:rPr>
      </w:pPr>
      <w:r w:rsidRPr="003505FA">
        <w:rPr>
          <w:rFonts w:ascii="Calibri" w:hAnsi="Calibri" w:cs="Calibri"/>
        </w:rPr>
        <w:t>Ammattiosaston vaalilautakunnan tulee kaksi viikkoa ennen ammattiosaston valintakokousta tarkistaa sille jätetyt ehdokasasiakirjat ja mahdolliset vaaliliittosopimukset, jotka on määräajassa jätetty</w:t>
      </w:r>
      <w:r w:rsidR="003505FA" w:rsidRPr="003505FA">
        <w:rPr>
          <w:rFonts w:ascii="Calibri" w:hAnsi="Calibri" w:cs="Calibri"/>
        </w:rPr>
        <w:t xml:space="preserve"> </w:t>
      </w:r>
      <w:r w:rsidRPr="003505FA">
        <w:rPr>
          <w:rFonts w:ascii="Calibri" w:hAnsi="Calibri" w:cs="Calibri"/>
        </w:rPr>
        <w:t>vaalilautakunnalle.</w:t>
      </w:r>
    </w:p>
    <w:p w14:paraId="48734231" w14:textId="77777777" w:rsidR="003505FA" w:rsidRPr="003505FA" w:rsidRDefault="003505FA" w:rsidP="00E27477">
      <w:pPr>
        <w:autoSpaceDE w:val="0"/>
        <w:autoSpaceDN w:val="0"/>
        <w:adjustRightInd w:val="0"/>
        <w:spacing w:after="0" w:line="240" w:lineRule="auto"/>
        <w:rPr>
          <w:rFonts w:ascii="Calibri" w:hAnsi="Calibri" w:cs="Calibri"/>
        </w:rPr>
      </w:pPr>
    </w:p>
    <w:p w14:paraId="499964BA" w14:textId="24BFE38D" w:rsidR="00E27477" w:rsidRPr="003505FA" w:rsidRDefault="00E27477" w:rsidP="00E27477">
      <w:pPr>
        <w:autoSpaceDE w:val="0"/>
        <w:autoSpaceDN w:val="0"/>
        <w:adjustRightInd w:val="0"/>
        <w:spacing w:after="0" w:line="240" w:lineRule="auto"/>
        <w:rPr>
          <w:rFonts w:ascii="Calibri" w:hAnsi="Calibri" w:cs="Calibri"/>
        </w:rPr>
      </w:pPr>
      <w:r w:rsidRPr="003505FA">
        <w:rPr>
          <w:rFonts w:ascii="Calibri" w:hAnsi="Calibri" w:cs="Calibri"/>
        </w:rPr>
        <w:t>Vaalilautakunnalla on kuitenkin oikeus pyytää</w:t>
      </w:r>
      <w:r w:rsidR="003505FA" w:rsidRPr="003505FA">
        <w:rPr>
          <w:rFonts w:ascii="Calibri" w:hAnsi="Calibri" w:cs="Calibri"/>
        </w:rPr>
        <w:t xml:space="preserve"> </w:t>
      </w:r>
      <w:r w:rsidRPr="003505FA">
        <w:rPr>
          <w:rFonts w:ascii="Calibri" w:hAnsi="Calibri" w:cs="Calibri"/>
        </w:rPr>
        <w:t>vaaliliiton edustajilta tai yksittäiseltä ehdokkaalta</w:t>
      </w:r>
      <w:r w:rsidR="003505FA" w:rsidRPr="003505FA">
        <w:rPr>
          <w:rFonts w:ascii="Calibri" w:hAnsi="Calibri" w:cs="Calibri"/>
        </w:rPr>
        <w:t xml:space="preserve"> </w:t>
      </w:r>
      <w:r w:rsidRPr="003505FA">
        <w:rPr>
          <w:rFonts w:ascii="Calibri" w:hAnsi="Calibri" w:cs="Calibri"/>
        </w:rPr>
        <w:t>oikaisua niissä virheissä, jotka eivät muuta</w:t>
      </w:r>
      <w:r w:rsidR="003505FA" w:rsidRPr="003505FA">
        <w:rPr>
          <w:rFonts w:ascii="Calibri" w:hAnsi="Calibri" w:cs="Calibri"/>
        </w:rPr>
        <w:t xml:space="preserve"> </w:t>
      </w:r>
      <w:r w:rsidRPr="003505FA">
        <w:rPr>
          <w:rFonts w:ascii="Calibri" w:hAnsi="Calibri" w:cs="Calibri"/>
        </w:rPr>
        <w:t>ehdokkaiden asettelua.</w:t>
      </w:r>
    </w:p>
    <w:p w14:paraId="63D2A284" w14:textId="77777777" w:rsidR="003505FA" w:rsidRPr="003505FA" w:rsidRDefault="003505FA" w:rsidP="00E27477">
      <w:pPr>
        <w:autoSpaceDE w:val="0"/>
        <w:autoSpaceDN w:val="0"/>
        <w:adjustRightInd w:val="0"/>
        <w:spacing w:after="0" w:line="240" w:lineRule="auto"/>
        <w:rPr>
          <w:rFonts w:ascii="Calibri" w:hAnsi="Calibri" w:cs="Calibri"/>
        </w:rPr>
      </w:pPr>
    </w:p>
    <w:p w14:paraId="77E7020B" w14:textId="1CE746F3" w:rsidR="00E27477" w:rsidRPr="003505FA" w:rsidRDefault="00E27477" w:rsidP="00E27477">
      <w:pPr>
        <w:autoSpaceDE w:val="0"/>
        <w:autoSpaceDN w:val="0"/>
        <w:adjustRightInd w:val="0"/>
        <w:spacing w:after="0" w:line="240" w:lineRule="auto"/>
        <w:rPr>
          <w:rFonts w:ascii="Calibri" w:hAnsi="Calibri" w:cs="Calibri"/>
        </w:rPr>
      </w:pPr>
      <w:r w:rsidRPr="003505FA">
        <w:rPr>
          <w:rFonts w:ascii="Calibri" w:hAnsi="Calibri" w:cs="Calibri"/>
        </w:rPr>
        <w:t>Oikaisua ei saa tehdä siinä tapauksessa, että</w:t>
      </w:r>
      <w:r w:rsidR="003505FA" w:rsidRPr="003505FA">
        <w:rPr>
          <w:rFonts w:ascii="Calibri" w:hAnsi="Calibri" w:cs="Calibri"/>
        </w:rPr>
        <w:t xml:space="preserve"> </w:t>
      </w:r>
      <w:r w:rsidRPr="003505FA">
        <w:rPr>
          <w:rFonts w:ascii="Calibri" w:hAnsi="Calibri" w:cs="Calibri"/>
        </w:rPr>
        <w:t>ehdokkaana on henkilö, joka ei ole vaalikelpoinen</w:t>
      </w:r>
      <w:r w:rsidR="003505FA" w:rsidRPr="003505FA">
        <w:rPr>
          <w:rFonts w:ascii="Calibri" w:hAnsi="Calibri" w:cs="Calibri"/>
        </w:rPr>
        <w:t xml:space="preserve"> </w:t>
      </w:r>
      <w:r w:rsidRPr="003505FA">
        <w:rPr>
          <w:rFonts w:ascii="Calibri" w:hAnsi="Calibri" w:cs="Calibri"/>
        </w:rPr>
        <w:t>tai että ehdokasasiakirjoja ei ole toimitettu</w:t>
      </w:r>
      <w:r w:rsidR="003505FA" w:rsidRPr="003505FA">
        <w:rPr>
          <w:rFonts w:ascii="Calibri" w:hAnsi="Calibri" w:cs="Calibri"/>
        </w:rPr>
        <w:t xml:space="preserve"> </w:t>
      </w:r>
      <w:r w:rsidRPr="003505FA">
        <w:rPr>
          <w:rFonts w:ascii="Calibri" w:hAnsi="Calibri" w:cs="Calibri"/>
        </w:rPr>
        <w:t>vaalilautakunnalle määräaikana. Vaadittavia</w:t>
      </w:r>
      <w:r w:rsidR="003505FA" w:rsidRPr="003505FA">
        <w:rPr>
          <w:rFonts w:ascii="Calibri" w:hAnsi="Calibri" w:cs="Calibri"/>
        </w:rPr>
        <w:t xml:space="preserve"> </w:t>
      </w:r>
      <w:r w:rsidRPr="003505FA">
        <w:rPr>
          <w:rFonts w:ascii="Calibri" w:hAnsi="Calibri" w:cs="Calibri"/>
        </w:rPr>
        <w:t>allekirjoituksia ei voi täydentää jälkikäteen.</w:t>
      </w:r>
    </w:p>
    <w:p w14:paraId="6F998E13" w14:textId="77777777" w:rsidR="003505FA" w:rsidRPr="003505FA" w:rsidRDefault="003505FA" w:rsidP="00E27477">
      <w:pPr>
        <w:autoSpaceDE w:val="0"/>
        <w:autoSpaceDN w:val="0"/>
        <w:adjustRightInd w:val="0"/>
        <w:spacing w:after="0" w:line="240" w:lineRule="auto"/>
        <w:rPr>
          <w:rFonts w:ascii="Calibri" w:hAnsi="Calibri" w:cs="Calibri"/>
        </w:rPr>
      </w:pPr>
    </w:p>
    <w:p w14:paraId="4FA78A72" w14:textId="2546E6E0" w:rsidR="00E27477" w:rsidRDefault="00E27477" w:rsidP="00E27477">
      <w:pPr>
        <w:autoSpaceDE w:val="0"/>
        <w:autoSpaceDN w:val="0"/>
        <w:adjustRightInd w:val="0"/>
        <w:spacing w:after="0" w:line="240" w:lineRule="auto"/>
        <w:rPr>
          <w:rFonts w:ascii="Calibri" w:hAnsi="Calibri" w:cs="Calibri"/>
        </w:rPr>
      </w:pPr>
      <w:r w:rsidRPr="003505FA">
        <w:rPr>
          <w:rFonts w:ascii="Calibri" w:hAnsi="Calibri" w:cs="Calibri"/>
        </w:rPr>
        <w:t>Vaaliliiton edustaja tai yksittäinen ehdokas</w:t>
      </w:r>
      <w:r w:rsidR="003505FA" w:rsidRPr="003505FA">
        <w:rPr>
          <w:rFonts w:ascii="Calibri" w:hAnsi="Calibri" w:cs="Calibri"/>
        </w:rPr>
        <w:t xml:space="preserve"> </w:t>
      </w:r>
      <w:r w:rsidRPr="003505FA">
        <w:rPr>
          <w:rFonts w:ascii="Calibri" w:hAnsi="Calibri" w:cs="Calibri"/>
        </w:rPr>
        <w:t>suorittaa kolmen päivän kuluessa</w:t>
      </w:r>
      <w:r w:rsidR="003505FA" w:rsidRPr="003505FA">
        <w:rPr>
          <w:rFonts w:ascii="Calibri" w:hAnsi="Calibri" w:cs="Calibri"/>
        </w:rPr>
        <w:t xml:space="preserve"> </w:t>
      </w:r>
      <w:r w:rsidRPr="003505FA">
        <w:rPr>
          <w:rFonts w:ascii="Calibri" w:hAnsi="Calibri" w:cs="Calibri"/>
        </w:rPr>
        <w:t>vaalilautakunnan pyytämät oikaisut.</w:t>
      </w:r>
    </w:p>
    <w:p w14:paraId="2C13EA74" w14:textId="13163E22" w:rsidR="003505FA" w:rsidRDefault="003505FA" w:rsidP="00E27477">
      <w:pPr>
        <w:autoSpaceDE w:val="0"/>
        <w:autoSpaceDN w:val="0"/>
        <w:adjustRightInd w:val="0"/>
        <w:spacing w:after="0" w:line="240" w:lineRule="auto"/>
        <w:rPr>
          <w:rFonts w:ascii="Calibri" w:hAnsi="Calibri" w:cs="Calibri"/>
        </w:rPr>
      </w:pPr>
    </w:p>
    <w:p w14:paraId="64224DB3" w14:textId="481F2333" w:rsidR="003505FA" w:rsidRDefault="003505FA" w:rsidP="003505FA">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10§ EHDOKASASIAKIRJOJEN YHDISTELMÄN LAATIMINEN</w:t>
      </w:r>
    </w:p>
    <w:p w14:paraId="6D9646E6" w14:textId="77777777" w:rsidR="003505FA" w:rsidRDefault="003505FA" w:rsidP="003505FA">
      <w:pPr>
        <w:autoSpaceDE w:val="0"/>
        <w:autoSpaceDN w:val="0"/>
        <w:adjustRightInd w:val="0"/>
        <w:spacing w:after="0" w:line="240" w:lineRule="auto"/>
        <w:rPr>
          <w:rFonts w:ascii="Calibri-Bold" w:hAnsi="Calibri-Bold" w:cs="Calibri-Bold"/>
          <w:b/>
          <w:bCs/>
          <w:color w:val="000000"/>
        </w:rPr>
      </w:pPr>
    </w:p>
    <w:p w14:paraId="4353EB63" w14:textId="3C0905E2" w:rsidR="003505FA" w:rsidRDefault="003505FA" w:rsidP="003505F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Viimeistään </w:t>
      </w:r>
      <w:r w:rsidRPr="00EC0105">
        <w:rPr>
          <w:rFonts w:ascii="Calibri" w:hAnsi="Calibri" w:cs="Calibri"/>
        </w:rPr>
        <w:t xml:space="preserve">10 päivää </w:t>
      </w:r>
      <w:r>
        <w:rPr>
          <w:rFonts w:ascii="Calibri" w:hAnsi="Calibri" w:cs="Calibri"/>
          <w:color w:val="000000"/>
        </w:rPr>
        <w:t>ennen vaaleja vaalilautakunta:</w:t>
      </w:r>
    </w:p>
    <w:p w14:paraId="41338EC9" w14:textId="77777777" w:rsidR="003505FA" w:rsidRDefault="003505FA" w:rsidP="003505FA">
      <w:pPr>
        <w:autoSpaceDE w:val="0"/>
        <w:autoSpaceDN w:val="0"/>
        <w:adjustRightInd w:val="0"/>
        <w:spacing w:after="0" w:line="240" w:lineRule="auto"/>
        <w:rPr>
          <w:rFonts w:ascii="Calibri" w:hAnsi="Calibri" w:cs="Calibri"/>
          <w:color w:val="000000"/>
        </w:rPr>
      </w:pPr>
    </w:p>
    <w:p w14:paraId="74E66010" w14:textId="77777777" w:rsidR="003505FA" w:rsidRDefault="003505FA" w:rsidP="003505FA">
      <w:pPr>
        <w:pStyle w:val="Luettelokappale"/>
        <w:numPr>
          <w:ilvl w:val="0"/>
          <w:numId w:val="1"/>
        </w:numPr>
        <w:autoSpaceDE w:val="0"/>
        <w:autoSpaceDN w:val="0"/>
        <w:adjustRightInd w:val="0"/>
        <w:spacing w:after="0" w:line="240" w:lineRule="auto"/>
        <w:rPr>
          <w:rFonts w:ascii="Calibri" w:hAnsi="Calibri" w:cs="Calibri"/>
          <w:color w:val="000000"/>
        </w:rPr>
      </w:pPr>
      <w:r w:rsidRPr="003505FA">
        <w:rPr>
          <w:rFonts w:ascii="Calibri" w:hAnsi="Calibri" w:cs="Calibri"/>
          <w:color w:val="000000"/>
        </w:rPr>
        <w:t>käsittelee uudelleen ehdokasasiakirjat ja</w:t>
      </w:r>
      <w:r>
        <w:rPr>
          <w:rFonts w:ascii="Calibri" w:hAnsi="Calibri" w:cs="Calibri"/>
          <w:color w:val="000000"/>
        </w:rPr>
        <w:t xml:space="preserve"> </w:t>
      </w:r>
      <w:r w:rsidRPr="003505FA">
        <w:rPr>
          <w:rFonts w:ascii="Calibri" w:hAnsi="Calibri" w:cs="Calibri"/>
          <w:color w:val="000000"/>
        </w:rPr>
        <w:t>vaaliliittosopimukset sekä niihin tehdyt</w:t>
      </w:r>
      <w:r>
        <w:rPr>
          <w:rFonts w:ascii="Calibri" w:hAnsi="Calibri" w:cs="Calibri"/>
          <w:color w:val="000000"/>
        </w:rPr>
        <w:t xml:space="preserve"> </w:t>
      </w:r>
      <w:r w:rsidRPr="003505FA">
        <w:rPr>
          <w:rFonts w:ascii="Calibri" w:hAnsi="Calibri" w:cs="Calibri"/>
          <w:color w:val="000000"/>
        </w:rPr>
        <w:t>oikaisut ja tekee päätökset näiden</w:t>
      </w:r>
      <w:r>
        <w:rPr>
          <w:rFonts w:ascii="Calibri" w:hAnsi="Calibri" w:cs="Calibri"/>
          <w:color w:val="000000"/>
        </w:rPr>
        <w:t xml:space="preserve"> </w:t>
      </w:r>
      <w:r w:rsidRPr="003505FA">
        <w:rPr>
          <w:rFonts w:ascii="Calibri" w:hAnsi="Calibri" w:cs="Calibri"/>
          <w:color w:val="000000"/>
        </w:rPr>
        <w:t>johdosta</w:t>
      </w:r>
    </w:p>
    <w:p w14:paraId="67AA86DF" w14:textId="77777777" w:rsidR="003505FA" w:rsidRDefault="003505FA" w:rsidP="003505FA">
      <w:pPr>
        <w:pStyle w:val="Luettelokappale"/>
        <w:numPr>
          <w:ilvl w:val="0"/>
          <w:numId w:val="1"/>
        </w:numPr>
        <w:autoSpaceDE w:val="0"/>
        <w:autoSpaceDN w:val="0"/>
        <w:adjustRightInd w:val="0"/>
        <w:spacing w:after="0" w:line="240" w:lineRule="auto"/>
        <w:rPr>
          <w:rFonts w:ascii="Calibri" w:hAnsi="Calibri" w:cs="Calibri"/>
          <w:color w:val="000000"/>
        </w:rPr>
      </w:pPr>
      <w:r w:rsidRPr="003505FA">
        <w:rPr>
          <w:rFonts w:ascii="Calibri" w:hAnsi="Calibri" w:cs="Calibri"/>
          <w:color w:val="000000"/>
        </w:rPr>
        <w:t>hylkää oikaisematta jääneet</w:t>
      </w:r>
      <w:r>
        <w:rPr>
          <w:rFonts w:ascii="Calibri" w:hAnsi="Calibri" w:cs="Calibri"/>
          <w:color w:val="000000"/>
        </w:rPr>
        <w:t xml:space="preserve"> </w:t>
      </w:r>
      <w:r w:rsidRPr="003505FA">
        <w:rPr>
          <w:rFonts w:ascii="Calibri" w:hAnsi="Calibri" w:cs="Calibri"/>
          <w:color w:val="000000"/>
        </w:rPr>
        <w:t>ehdokasasiakirjat ja vaaliliittosopimukset</w:t>
      </w:r>
    </w:p>
    <w:p w14:paraId="52674BB4" w14:textId="77777777" w:rsidR="003505FA" w:rsidRDefault="003505FA" w:rsidP="003505FA">
      <w:pPr>
        <w:pStyle w:val="Luettelokappale"/>
        <w:numPr>
          <w:ilvl w:val="0"/>
          <w:numId w:val="1"/>
        </w:numPr>
        <w:autoSpaceDE w:val="0"/>
        <w:autoSpaceDN w:val="0"/>
        <w:adjustRightInd w:val="0"/>
        <w:spacing w:after="0" w:line="240" w:lineRule="auto"/>
        <w:rPr>
          <w:rFonts w:ascii="Calibri" w:hAnsi="Calibri" w:cs="Calibri"/>
          <w:color w:val="000000"/>
        </w:rPr>
      </w:pPr>
      <w:r w:rsidRPr="003505FA">
        <w:rPr>
          <w:rFonts w:ascii="Calibri" w:hAnsi="Calibri" w:cs="Calibri"/>
          <w:color w:val="000000"/>
        </w:rPr>
        <w:t>laatii arpomalla ehdokasasiakirjojen</w:t>
      </w:r>
      <w:r>
        <w:rPr>
          <w:rFonts w:ascii="Calibri" w:hAnsi="Calibri" w:cs="Calibri"/>
          <w:color w:val="000000"/>
        </w:rPr>
        <w:t xml:space="preserve"> </w:t>
      </w:r>
      <w:r w:rsidRPr="003505FA">
        <w:rPr>
          <w:rFonts w:ascii="Calibri" w:hAnsi="Calibri" w:cs="Calibri"/>
          <w:color w:val="000000"/>
        </w:rPr>
        <w:t>yhdistelmän siten, että ensin arvotaan,</w:t>
      </w:r>
      <w:r>
        <w:rPr>
          <w:rFonts w:ascii="Calibri" w:hAnsi="Calibri" w:cs="Calibri"/>
          <w:color w:val="000000"/>
        </w:rPr>
        <w:t xml:space="preserve"> </w:t>
      </w:r>
      <w:r w:rsidRPr="003505FA">
        <w:rPr>
          <w:rFonts w:ascii="Calibri" w:hAnsi="Calibri" w:cs="Calibri"/>
          <w:color w:val="000000"/>
        </w:rPr>
        <w:t>mihin järjestykseen vaaliliitot tulevat ja</w:t>
      </w:r>
      <w:r>
        <w:rPr>
          <w:rFonts w:ascii="Calibri" w:hAnsi="Calibri" w:cs="Calibri"/>
          <w:color w:val="000000"/>
        </w:rPr>
        <w:t xml:space="preserve"> </w:t>
      </w:r>
      <w:r w:rsidRPr="003505FA">
        <w:rPr>
          <w:rFonts w:ascii="Calibri" w:hAnsi="Calibri" w:cs="Calibri"/>
          <w:color w:val="000000"/>
        </w:rPr>
        <w:t>sitten yksittäisten ehdokasasiakirjojen</w:t>
      </w:r>
      <w:r>
        <w:rPr>
          <w:rFonts w:ascii="Calibri" w:hAnsi="Calibri" w:cs="Calibri"/>
          <w:color w:val="000000"/>
        </w:rPr>
        <w:t xml:space="preserve"> </w:t>
      </w:r>
      <w:r w:rsidRPr="003505FA">
        <w:rPr>
          <w:rFonts w:ascii="Calibri" w:hAnsi="Calibri" w:cs="Calibri"/>
          <w:color w:val="000000"/>
        </w:rPr>
        <w:t>järjestys</w:t>
      </w:r>
    </w:p>
    <w:p w14:paraId="79AE3E1E" w14:textId="77777777" w:rsidR="003505FA" w:rsidRDefault="003505FA" w:rsidP="003505FA">
      <w:pPr>
        <w:pStyle w:val="Luettelokappale"/>
        <w:numPr>
          <w:ilvl w:val="0"/>
          <w:numId w:val="1"/>
        </w:numPr>
        <w:autoSpaceDE w:val="0"/>
        <w:autoSpaceDN w:val="0"/>
        <w:adjustRightInd w:val="0"/>
        <w:spacing w:after="0" w:line="240" w:lineRule="auto"/>
        <w:rPr>
          <w:rFonts w:ascii="Calibri" w:hAnsi="Calibri" w:cs="Calibri"/>
          <w:color w:val="000000"/>
        </w:rPr>
      </w:pPr>
      <w:r w:rsidRPr="003505FA">
        <w:rPr>
          <w:rFonts w:ascii="Calibri" w:hAnsi="Calibri" w:cs="Calibri"/>
          <w:color w:val="000000"/>
        </w:rPr>
        <w:t>ensimmäiseksi tullut vaaliliitto merkitään</w:t>
      </w:r>
      <w:r>
        <w:rPr>
          <w:rFonts w:ascii="Calibri" w:hAnsi="Calibri" w:cs="Calibri"/>
          <w:color w:val="000000"/>
        </w:rPr>
        <w:t xml:space="preserve"> </w:t>
      </w:r>
      <w:r w:rsidRPr="003505FA">
        <w:rPr>
          <w:rFonts w:ascii="Calibri" w:hAnsi="Calibri" w:cs="Calibri"/>
          <w:color w:val="000000"/>
        </w:rPr>
        <w:t>A:lla, toiseksi tullut B:lla jne.</w:t>
      </w:r>
      <w:r>
        <w:rPr>
          <w:rFonts w:ascii="Calibri" w:hAnsi="Calibri" w:cs="Calibri"/>
          <w:color w:val="000000"/>
        </w:rPr>
        <w:t xml:space="preserve"> </w:t>
      </w:r>
    </w:p>
    <w:p w14:paraId="753CF1D5" w14:textId="77777777" w:rsidR="003505FA" w:rsidRDefault="003505FA" w:rsidP="003505FA">
      <w:pPr>
        <w:pStyle w:val="Luettelokappale"/>
        <w:autoSpaceDE w:val="0"/>
        <w:autoSpaceDN w:val="0"/>
        <w:adjustRightInd w:val="0"/>
        <w:spacing w:after="0" w:line="240" w:lineRule="auto"/>
        <w:rPr>
          <w:rFonts w:ascii="Calibri" w:hAnsi="Calibri" w:cs="Calibri"/>
          <w:color w:val="000000"/>
        </w:rPr>
      </w:pPr>
    </w:p>
    <w:p w14:paraId="78D91FD8" w14:textId="2C91ECFA" w:rsidR="003505FA" w:rsidRPr="003505FA" w:rsidRDefault="003505FA" w:rsidP="003505FA">
      <w:pPr>
        <w:autoSpaceDE w:val="0"/>
        <w:autoSpaceDN w:val="0"/>
        <w:adjustRightInd w:val="0"/>
        <w:spacing w:after="0" w:line="240" w:lineRule="auto"/>
        <w:rPr>
          <w:rFonts w:ascii="Calibri" w:hAnsi="Calibri" w:cs="Calibri"/>
          <w:color w:val="000000"/>
        </w:rPr>
      </w:pPr>
      <w:r w:rsidRPr="003505FA">
        <w:rPr>
          <w:rFonts w:ascii="Calibri" w:hAnsi="Calibri" w:cs="Calibri"/>
        </w:rPr>
        <w:t>Sen jälkeen ehdokasasiakirjat numeroidaan siten, että vaaliliitto A:n ensimmäinen ehdokasasiakirja saa numeron 2, toinen ehdokasasiakirja numeron 3 jne.</w:t>
      </w:r>
    </w:p>
    <w:p w14:paraId="43072C34" w14:textId="77777777" w:rsidR="003505FA" w:rsidRDefault="003505FA" w:rsidP="003505FA">
      <w:pPr>
        <w:autoSpaceDE w:val="0"/>
        <w:autoSpaceDN w:val="0"/>
        <w:adjustRightInd w:val="0"/>
        <w:spacing w:after="0" w:line="240" w:lineRule="auto"/>
        <w:rPr>
          <w:rFonts w:ascii="Calibri" w:hAnsi="Calibri" w:cs="Calibri"/>
        </w:rPr>
      </w:pPr>
    </w:p>
    <w:p w14:paraId="4AF3591D" w14:textId="0F2539A0" w:rsidR="003505FA" w:rsidRDefault="003505FA" w:rsidP="003505FA">
      <w:pPr>
        <w:autoSpaceDE w:val="0"/>
        <w:autoSpaceDN w:val="0"/>
        <w:adjustRightInd w:val="0"/>
        <w:spacing w:after="0" w:line="240" w:lineRule="auto"/>
        <w:rPr>
          <w:rFonts w:ascii="Calibri" w:hAnsi="Calibri" w:cs="Calibri"/>
        </w:rPr>
      </w:pPr>
      <w:r>
        <w:rPr>
          <w:rFonts w:ascii="Calibri" w:hAnsi="Calibri" w:cs="Calibri"/>
        </w:rPr>
        <w:t>Kun kaikki vaaliliitto A:n ehdokasasiakirjat ovat saaneet numeronsa, annetaan seuraava numero vaaliliitto B:n ensimmäiselle ehdokasasiakirjalle, sitä seuraava numero toiselle ehdokasasiakirjalle jne.</w:t>
      </w:r>
    </w:p>
    <w:p w14:paraId="510BAD41" w14:textId="77777777" w:rsidR="003505FA" w:rsidRDefault="003505FA" w:rsidP="003505FA">
      <w:pPr>
        <w:autoSpaceDE w:val="0"/>
        <w:autoSpaceDN w:val="0"/>
        <w:adjustRightInd w:val="0"/>
        <w:spacing w:after="0" w:line="240" w:lineRule="auto"/>
        <w:rPr>
          <w:rFonts w:ascii="Calibri" w:hAnsi="Calibri" w:cs="Calibri"/>
        </w:rPr>
      </w:pPr>
    </w:p>
    <w:p w14:paraId="42F3957A" w14:textId="7C728D2D" w:rsidR="003505FA" w:rsidRDefault="003505FA" w:rsidP="003505FA">
      <w:pPr>
        <w:autoSpaceDE w:val="0"/>
        <w:autoSpaceDN w:val="0"/>
        <w:adjustRightInd w:val="0"/>
        <w:spacing w:after="0" w:line="240" w:lineRule="auto"/>
        <w:rPr>
          <w:rFonts w:ascii="Calibri" w:hAnsi="Calibri" w:cs="Calibri"/>
        </w:rPr>
      </w:pPr>
      <w:r>
        <w:rPr>
          <w:rFonts w:ascii="Calibri" w:hAnsi="Calibri" w:cs="Calibri"/>
        </w:rPr>
        <w:t>Kun viimeisen vaaliliiton ehdokasasiakirjat ovat saaneet numeronsa, annetaan seuraava numero arvonnassa ensimmäiseksi tulleelle erilliselle ehdokasasiakirjalle, sitä seuraava toiselle erilliselle ehdokasasiakirjalle jne., jolloin viimeisen erillisen ehdokasasiakirjan numero tulee olemaan yhtä suurempi kuin on ehdokasasiakirjojen lukumäärää osoittava luku.</w:t>
      </w:r>
    </w:p>
    <w:p w14:paraId="25CC202F" w14:textId="77777777" w:rsidR="00135ABA" w:rsidRDefault="00135ABA" w:rsidP="003505FA">
      <w:pPr>
        <w:autoSpaceDE w:val="0"/>
        <w:autoSpaceDN w:val="0"/>
        <w:adjustRightInd w:val="0"/>
        <w:spacing w:after="0" w:line="240" w:lineRule="auto"/>
        <w:rPr>
          <w:rFonts w:ascii="Calibri" w:hAnsi="Calibri" w:cs="Calibri"/>
        </w:rPr>
      </w:pPr>
    </w:p>
    <w:p w14:paraId="248A1AC2" w14:textId="2486096F" w:rsidR="003505FA" w:rsidRDefault="003505FA" w:rsidP="003505FA">
      <w:pPr>
        <w:autoSpaceDE w:val="0"/>
        <w:autoSpaceDN w:val="0"/>
        <w:adjustRightInd w:val="0"/>
        <w:spacing w:after="0" w:line="240" w:lineRule="auto"/>
        <w:rPr>
          <w:rFonts w:ascii="Calibri" w:hAnsi="Calibri" w:cs="Calibri"/>
        </w:rPr>
      </w:pPr>
      <w:r>
        <w:rPr>
          <w:rFonts w:ascii="Calibri" w:hAnsi="Calibri" w:cs="Calibri"/>
        </w:rPr>
        <w:t>Kunkin vaaliliiton otsikoksi merkitään sana</w:t>
      </w:r>
      <w:r w:rsidR="00135ABA">
        <w:rPr>
          <w:rFonts w:ascii="Calibri" w:hAnsi="Calibri" w:cs="Calibri"/>
        </w:rPr>
        <w:t xml:space="preserve"> </w:t>
      </w:r>
      <w:r>
        <w:rPr>
          <w:rFonts w:ascii="Calibri" w:hAnsi="Calibri" w:cs="Calibri"/>
        </w:rPr>
        <w:t>”vaaliliitto” sekä vaaliliiton kirjain ja/tai nimi.</w:t>
      </w:r>
    </w:p>
    <w:p w14:paraId="2B9236C5" w14:textId="77777777" w:rsidR="00135ABA" w:rsidRDefault="00135ABA" w:rsidP="003505FA">
      <w:pPr>
        <w:autoSpaceDE w:val="0"/>
        <w:autoSpaceDN w:val="0"/>
        <w:adjustRightInd w:val="0"/>
        <w:spacing w:after="0" w:line="240" w:lineRule="auto"/>
        <w:rPr>
          <w:rFonts w:ascii="Calibri" w:hAnsi="Calibri" w:cs="Calibri"/>
        </w:rPr>
      </w:pPr>
    </w:p>
    <w:p w14:paraId="1B6C18A2" w14:textId="41B558C0" w:rsidR="003505FA" w:rsidRDefault="003505FA" w:rsidP="003505FA">
      <w:pPr>
        <w:autoSpaceDE w:val="0"/>
        <w:autoSpaceDN w:val="0"/>
        <w:adjustRightInd w:val="0"/>
        <w:spacing w:after="0" w:line="240" w:lineRule="auto"/>
        <w:rPr>
          <w:rFonts w:ascii="Calibri" w:hAnsi="Calibri" w:cs="Calibri"/>
        </w:rPr>
      </w:pPr>
      <w:r>
        <w:rPr>
          <w:rFonts w:ascii="Calibri" w:hAnsi="Calibri" w:cs="Calibri"/>
        </w:rPr>
        <w:lastRenderedPageBreak/>
        <w:t>Otsikon ”vaaliliittoihin kuulumattomat” alle</w:t>
      </w:r>
      <w:r w:rsidR="00135ABA">
        <w:rPr>
          <w:rFonts w:ascii="Calibri" w:hAnsi="Calibri" w:cs="Calibri"/>
        </w:rPr>
        <w:t xml:space="preserve"> </w:t>
      </w:r>
      <w:r>
        <w:rPr>
          <w:rFonts w:ascii="Calibri" w:hAnsi="Calibri" w:cs="Calibri"/>
        </w:rPr>
        <w:t>merkitään erilliset ehdokkaat heidän saamillaan</w:t>
      </w:r>
      <w:r w:rsidR="00135ABA">
        <w:rPr>
          <w:rFonts w:ascii="Calibri" w:hAnsi="Calibri" w:cs="Calibri"/>
        </w:rPr>
        <w:t xml:space="preserve"> </w:t>
      </w:r>
      <w:r>
        <w:rPr>
          <w:rFonts w:ascii="Calibri" w:hAnsi="Calibri" w:cs="Calibri"/>
        </w:rPr>
        <w:t>numeroilla.</w:t>
      </w:r>
    </w:p>
    <w:p w14:paraId="49E85A00" w14:textId="77777777" w:rsidR="00135ABA" w:rsidRDefault="00135ABA" w:rsidP="003505FA">
      <w:pPr>
        <w:autoSpaceDE w:val="0"/>
        <w:autoSpaceDN w:val="0"/>
        <w:adjustRightInd w:val="0"/>
        <w:spacing w:after="0" w:line="240" w:lineRule="auto"/>
        <w:rPr>
          <w:rFonts w:ascii="Calibri" w:hAnsi="Calibri" w:cs="Calibri"/>
        </w:rPr>
      </w:pPr>
    </w:p>
    <w:p w14:paraId="5EA7F6AD" w14:textId="0D98782C" w:rsidR="003505FA" w:rsidRDefault="003505FA" w:rsidP="003505FA">
      <w:pPr>
        <w:autoSpaceDE w:val="0"/>
        <w:autoSpaceDN w:val="0"/>
        <w:adjustRightInd w:val="0"/>
        <w:spacing w:after="0" w:line="240" w:lineRule="auto"/>
        <w:rPr>
          <w:rFonts w:ascii="Calibri" w:hAnsi="Calibri" w:cs="Calibri"/>
        </w:rPr>
      </w:pPr>
      <w:r>
        <w:rPr>
          <w:rFonts w:ascii="Calibri" w:hAnsi="Calibri" w:cs="Calibri"/>
        </w:rPr>
        <w:t>Ehdokasasiakirjojen yhdistelmän otsikossa on</w:t>
      </w:r>
      <w:r w:rsidR="00135ABA">
        <w:rPr>
          <w:rFonts w:ascii="Calibri" w:hAnsi="Calibri" w:cs="Calibri"/>
        </w:rPr>
        <w:t xml:space="preserve"> </w:t>
      </w:r>
      <w:r>
        <w:rPr>
          <w:rFonts w:ascii="Calibri" w:hAnsi="Calibri" w:cs="Calibri"/>
        </w:rPr>
        <w:t>mainittava, mitä vaalia varten se on laadittu.</w:t>
      </w:r>
    </w:p>
    <w:p w14:paraId="1243868B" w14:textId="77777777" w:rsidR="00135ABA" w:rsidRDefault="00135ABA" w:rsidP="003505FA">
      <w:pPr>
        <w:autoSpaceDE w:val="0"/>
        <w:autoSpaceDN w:val="0"/>
        <w:adjustRightInd w:val="0"/>
        <w:spacing w:after="0" w:line="240" w:lineRule="auto"/>
        <w:rPr>
          <w:rFonts w:ascii="Calibri" w:hAnsi="Calibri" w:cs="Calibri"/>
        </w:rPr>
      </w:pPr>
    </w:p>
    <w:p w14:paraId="279D577F" w14:textId="55AE1A59" w:rsidR="003505FA" w:rsidRDefault="003505FA" w:rsidP="003505FA">
      <w:pPr>
        <w:autoSpaceDE w:val="0"/>
        <w:autoSpaceDN w:val="0"/>
        <w:adjustRightInd w:val="0"/>
        <w:spacing w:after="0" w:line="240" w:lineRule="auto"/>
        <w:rPr>
          <w:rFonts w:ascii="Calibri" w:hAnsi="Calibri" w:cs="Calibri"/>
        </w:rPr>
      </w:pPr>
      <w:r>
        <w:rPr>
          <w:rFonts w:ascii="Calibri" w:hAnsi="Calibri" w:cs="Calibri"/>
        </w:rPr>
        <w:t>Ehdokasasiakirjojen yhdistelmä on saatettava</w:t>
      </w:r>
      <w:r w:rsidR="00135ABA">
        <w:rPr>
          <w:rFonts w:ascii="Calibri" w:hAnsi="Calibri" w:cs="Calibri"/>
        </w:rPr>
        <w:t xml:space="preserve"> </w:t>
      </w:r>
      <w:r>
        <w:rPr>
          <w:rFonts w:ascii="Calibri" w:hAnsi="Calibri" w:cs="Calibri"/>
        </w:rPr>
        <w:t>jäsenten tietoon viikkoa ennen ammattiosaston</w:t>
      </w:r>
      <w:r w:rsidR="00135ABA">
        <w:rPr>
          <w:rFonts w:ascii="Calibri" w:hAnsi="Calibri" w:cs="Calibri"/>
        </w:rPr>
        <w:t xml:space="preserve"> </w:t>
      </w:r>
      <w:r>
        <w:rPr>
          <w:rFonts w:ascii="Calibri" w:hAnsi="Calibri" w:cs="Calibri"/>
        </w:rPr>
        <w:t>kokousta ammattiosaston hallituksen</w:t>
      </w:r>
      <w:r w:rsidR="00135ABA">
        <w:rPr>
          <w:rFonts w:ascii="Calibri" w:hAnsi="Calibri" w:cs="Calibri"/>
        </w:rPr>
        <w:t xml:space="preserve"> </w:t>
      </w:r>
      <w:r>
        <w:rPr>
          <w:rFonts w:ascii="Calibri" w:hAnsi="Calibri" w:cs="Calibri"/>
        </w:rPr>
        <w:t xml:space="preserve">määräämällä </w:t>
      </w:r>
      <w:r w:rsidR="00C316B7">
        <w:rPr>
          <w:rFonts w:ascii="Calibri" w:hAnsi="Calibri" w:cs="Calibri"/>
        </w:rPr>
        <w:t>tavalla,</w:t>
      </w:r>
      <w:r>
        <w:rPr>
          <w:rFonts w:ascii="Calibri" w:hAnsi="Calibri" w:cs="Calibri"/>
        </w:rPr>
        <w:t xml:space="preserve"> mikäli ehdokasasettelua</w:t>
      </w:r>
      <w:r w:rsidR="00135ABA">
        <w:rPr>
          <w:rFonts w:ascii="Calibri" w:hAnsi="Calibri" w:cs="Calibri"/>
        </w:rPr>
        <w:t xml:space="preserve"> </w:t>
      </w:r>
      <w:r>
        <w:rPr>
          <w:rFonts w:ascii="Calibri" w:hAnsi="Calibri" w:cs="Calibri"/>
        </w:rPr>
        <w:t>täydennetään kokouksessa.</w:t>
      </w:r>
    </w:p>
    <w:p w14:paraId="3651E043" w14:textId="7E153377" w:rsidR="00C316B7" w:rsidRDefault="00C316B7" w:rsidP="003505FA">
      <w:pPr>
        <w:autoSpaceDE w:val="0"/>
        <w:autoSpaceDN w:val="0"/>
        <w:adjustRightInd w:val="0"/>
        <w:spacing w:after="0" w:line="240" w:lineRule="auto"/>
        <w:rPr>
          <w:rFonts w:ascii="Calibri" w:hAnsi="Calibri" w:cs="Calibri"/>
        </w:rPr>
      </w:pPr>
    </w:p>
    <w:p w14:paraId="1B391125" w14:textId="5B8E58CF" w:rsidR="00C316B7" w:rsidRDefault="00C316B7" w:rsidP="00C316B7">
      <w:pPr>
        <w:autoSpaceDE w:val="0"/>
        <w:autoSpaceDN w:val="0"/>
        <w:adjustRightInd w:val="0"/>
        <w:spacing w:after="0" w:line="240" w:lineRule="auto"/>
        <w:rPr>
          <w:rFonts w:ascii="Calibri-Bold" w:hAnsi="Calibri-Bold" w:cs="Calibri-Bold"/>
          <w:b/>
          <w:bCs/>
        </w:rPr>
      </w:pPr>
      <w:r>
        <w:rPr>
          <w:rFonts w:ascii="Calibri-Bold" w:hAnsi="Calibri-Bold" w:cs="Calibri-Bold"/>
          <w:b/>
          <w:bCs/>
        </w:rPr>
        <w:t>11§ EHDOKKAIDEN MÄÄRÄN VERTAAMINEN VALITTAVIEN LUKUMÄÄRÄÄN</w:t>
      </w:r>
    </w:p>
    <w:p w14:paraId="7EF1F5C1" w14:textId="77777777" w:rsidR="00C316B7" w:rsidRDefault="00C316B7" w:rsidP="00C316B7">
      <w:pPr>
        <w:autoSpaceDE w:val="0"/>
        <w:autoSpaceDN w:val="0"/>
        <w:adjustRightInd w:val="0"/>
        <w:spacing w:after="0" w:line="240" w:lineRule="auto"/>
        <w:rPr>
          <w:rFonts w:ascii="Calibri-Bold" w:hAnsi="Calibri-Bold" w:cs="Calibri-Bold"/>
          <w:b/>
          <w:bCs/>
        </w:rPr>
      </w:pPr>
    </w:p>
    <w:p w14:paraId="59AD0205" w14:textId="4CB45CE6" w:rsidR="00C316B7" w:rsidRDefault="00C316B7" w:rsidP="00C316B7">
      <w:pPr>
        <w:autoSpaceDE w:val="0"/>
        <w:autoSpaceDN w:val="0"/>
        <w:adjustRightInd w:val="0"/>
        <w:spacing w:after="0" w:line="240" w:lineRule="auto"/>
        <w:rPr>
          <w:rFonts w:ascii="Calibri" w:hAnsi="Calibri" w:cs="Calibri"/>
        </w:rPr>
      </w:pPr>
      <w:r>
        <w:rPr>
          <w:rFonts w:ascii="Calibri" w:hAnsi="Calibri" w:cs="Calibri"/>
        </w:rPr>
        <w:t>Jos ehdokkaita on asettunut enemmän kuin on täytettäviä paikkoja, suoritetaan vaalit.</w:t>
      </w:r>
    </w:p>
    <w:p w14:paraId="0522D127" w14:textId="77777777" w:rsidR="00C316B7" w:rsidRDefault="00C316B7" w:rsidP="00C316B7">
      <w:pPr>
        <w:autoSpaceDE w:val="0"/>
        <w:autoSpaceDN w:val="0"/>
        <w:adjustRightInd w:val="0"/>
        <w:spacing w:after="0" w:line="240" w:lineRule="auto"/>
        <w:rPr>
          <w:rFonts w:ascii="Calibri" w:hAnsi="Calibri" w:cs="Calibri"/>
        </w:rPr>
      </w:pPr>
    </w:p>
    <w:p w14:paraId="50F2D3C7" w14:textId="74A30CD7" w:rsidR="00C316B7" w:rsidRDefault="00C316B7" w:rsidP="00C316B7">
      <w:pPr>
        <w:autoSpaceDE w:val="0"/>
        <w:autoSpaceDN w:val="0"/>
        <w:adjustRightInd w:val="0"/>
        <w:spacing w:after="0" w:line="240" w:lineRule="auto"/>
        <w:rPr>
          <w:rFonts w:ascii="Calibri" w:hAnsi="Calibri" w:cs="Calibri"/>
        </w:rPr>
      </w:pPr>
      <w:r>
        <w:rPr>
          <w:rFonts w:ascii="Calibri" w:hAnsi="Calibri" w:cs="Calibri"/>
        </w:rPr>
        <w:t>Jos ehdokkaita on asettunut yhtä paljon kuin on täytettäviä paikkoja, todetaan yhdistelmässä olevien ehdokkaiden tulleen valituiksi. Mikäli varsinaisten ja varajäsenten paikoista tai varajäsenten järjestyksestä ei päästä yksimielisyyteen, asia ratkaistaan äänestämällä. Äänten mennessä tasan asia ratkaistaan arvalla.</w:t>
      </w:r>
    </w:p>
    <w:p w14:paraId="17211EC2" w14:textId="77777777" w:rsidR="00C316B7" w:rsidRDefault="00C316B7" w:rsidP="00C316B7">
      <w:pPr>
        <w:autoSpaceDE w:val="0"/>
        <w:autoSpaceDN w:val="0"/>
        <w:adjustRightInd w:val="0"/>
        <w:spacing w:after="0" w:line="240" w:lineRule="auto"/>
        <w:rPr>
          <w:rFonts w:ascii="Calibri" w:hAnsi="Calibri" w:cs="Calibri"/>
        </w:rPr>
      </w:pPr>
    </w:p>
    <w:p w14:paraId="33D071A9" w14:textId="6CC1CE65" w:rsidR="00C316B7" w:rsidRPr="00C316B7" w:rsidRDefault="00C316B7" w:rsidP="00C316B7">
      <w:pPr>
        <w:autoSpaceDE w:val="0"/>
        <w:autoSpaceDN w:val="0"/>
        <w:adjustRightInd w:val="0"/>
        <w:spacing w:after="0" w:line="240" w:lineRule="auto"/>
        <w:rPr>
          <w:rFonts w:ascii="Calibri" w:hAnsi="Calibri" w:cs="Calibri"/>
        </w:rPr>
      </w:pPr>
      <w:r>
        <w:rPr>
          <w:rFonts w:ascii="Calibri" w:hAnsi="Calibri" w:cs="Calibri"/>
        </w:rPr>
        <w:t xml:space="preserve">Jos ehdokkaita on vähemmän kuin on täytettäviä paikkoja, kokouksessa voidaan täydentää </w:t>
      </w:r>
      <w:r>
        <w:rPr>
          <w:rFonts w:ascii="Calibri" w:hAnsi="Calibri" w:cs="Calibri"/>
          <w:color w:val="000000"/>
        </w:rPr>
        <w:t>ehdokasasettelua. Kokouksessa ehdokkaaksi</w:t>
      </w:r>
      <w:r>
        <w:rPr>
          <w:rFonts w:ascii="Calibri" w:hAnsi="Calibri" w:cs="Calibri"/>
        </w:rPr>
        <w:t xml:space="preserve"> </w:t>
      </w:r>
      <w:r>
        <w:rPr>
          <w:rFonts w:ascii="Calibri" w:hAnsi="Calibri" w:cs="Calibri"/>
          <w:color w:val="000000"/>
        </w:rPr>
        <w:t>asettuva jäsen ei voi liittyä vaaliliittoon. Vaali</w:t>
      </w:r>
      <w:r>
        <w:rPr>
          <w:rFonts w:ascii="Calibri" w:hAnsi="Calibri" w:cs="Calibri"/>
        </w:rPr>
        <w:t xml:space="preserve"> </w:t>
      </w:r>
      <w:r>
        <w:rPr>
          <w:rFonts w:ascii="Calibri" w:hAnsi="Calibri" w:cs="Calibri"/>
          <w:color w:val="000000"/>
        </w:rPr>
        <w:t>käydään kaikkien asetettujen ehdokkaiden kesken.</w:t>
      </w:r>
      <w:r>
        <w:rPr>
          <w:rFonts w:ascii="Calibri" w:hAnsi="Calibri" w:cs="Calibri"/>
        </w:rPr>
        <w:t xml:space="preserve"> </w:t>
      </w:r>
      <w:r>
        <w:rPr>
          <w:rFonts w:ascii="Calibri" w:hAnsi="Calibri" w:cs="Calibri"/>
          <w:color w:val="000000"/>
        </w:rPr>
        <w:t>Ammattiosaston kokoukselle esitetään ehdokasasiakirjojen yhdistelmä.</w:t>
      </w:r>
    </w:p>
    <w:p w14:paraId="0E64673A" w14:textId="36832C22" w:rsidR="00C316B7" w:rsidRPr="00C316B7" w:rsidRDefault="00C316B7" w:rsidP="00C316B7">
      <w:pPr>
        <w:autoSpaceDE w:val="0"/>
        <w:autoSpaceDN w:val="0"/>
        <w:adjustRightInd w:val="0"/>
        <w:spacing w:after="0" w:line="240" w:lineRule="auto"/>
        <w:rPr>
          <w:rFonts w:ascii="Calibri" w:hAnsi="Calibri" w:cs="Calibri"/>
          <w:color w:val="FF0000"/>
        </w:rPr>
      </w:pPr>
      <w:r>
        <w:rPr>
          <w:rFonts w:ascii="Calibri" w:hAnsi="Calibri" w:cs="Calibri"/>
          <w:color w:val="000000"/>
        </w:rPr>
        <w:t xml:space="preserve">Tällöin äänioikeutettuja </w:t>
      </w:r>
      <w:r w:rsidRPr="00C316B7">
        <w:rPr>
          <w:rFonts w:ascii="Calibri" w:hAnsi="Calibri" w:cs="Calibri"/>
        </w:rPr>
        <w:t xml:space="preserve">ovat ainoastaan kokouksessa </w:t>
      </w:r>
      <w:r>
        <w:rPr>
          <w:rFonts w:ascii="Calibri" w:hAnsi="Calibri" w:cs="Calibri"/>
          <w:color w:val="000000"/>
        </w:rPr>
        <w:t>läsnä olevat äänioikeutetut</w:t>
      </w:r>
      <w:r>
        <w:rPr>
          <w:rFonts w:ascii="Calibri" w:hAnsi="Calibri" w:cs="Calibri"/>
          <w:color w:val="FF0000"/>
        </w:rPr>
        <w:t xml:space="preserve"> </w:t>
      </w:r>
      <w:r>
        <w:rPr>
          <w:rFonts w:ascii="Calibri" w:hAnsi="Calibri" w:cs="Calibri"/>
          <w:color w:val="000000"/>
        </w:rPr>
        <w:t>ammattiosaston jäsenet.</w:t>
      </w:r>
    </w:p>
    <w:p w14:paraId="6007299F" w14:textId="0DD49D8B" w:rsidR="00C316B7" w:rsidRDefault="00C316B7" w:rsidP="00C316B7">
      <w:pPr>
        <w:autoSpaceDE w:val="0"/>
        <w:autoSpaceDN w:val="0"/>
        <w:adjustRightInd w:val="0"/>
        <w:spacing w:after="0" w:line="240" w:lineRule="auto"/>
        <w:rPr>
          <w:rFonts w:ascii="Calibri" w:hAnsi="Calibri" w:cs="Calibri"/>
          <w:color w:val="000000"/>
        </w:rPr>
      </w:pPr>
    </w:p>
    <w:p w14:paraId="30AC9CBD" w14:textId="3DACFF6E" w:rsidR="00C316B7" w:rsidRDefault="00C316B7" w:rsidP="00C316B7">
      <w:pPr>
        <w:autoSpaceDE w:val="0"/>
        <w:autoSpaceDN w:val="0"/>
        <w:adjustRightInd w:val="0"/>
        <w:spacing w:after="0" w:line="240" w:lineRule="auto"/>
        <w:rPr>
          <w:rFonts w:ascii="Calibri-Bold" w:hAnsi="Calibri-Bold" w:cs="Calibri-Bold"/>
          <w:b/>
          <w:bCs/>
        </w:rPr>
      </w:pPr>
      <w:r w:rsidRPr="00C316B7">
        <w:rPr>
          <w:rFonts w:ascii="Calibri" w:hAnsi="Calibri" w:cs="Calibri"/>
          <w:b/>
          <w:bCs/>
          <w:color w:val="000000"/>
        </w:rPr>
        <w:t>12§</w:t>
      </w:r>
      <w:r w:rsidR="007631F1">
        <w:rPr>
          <w:rFonts w:ascii="Calibri" w:hAnsi="Calibri" w:cs="Calibri"/>
          <w:b/>
          <w:bCs/>
          <w:color w:val="000000"/>
        </w:rPr>
        <w:t xml:space="preserve"> </w:t>
      </w:r>
      <w:r w:rsidR="007631F1">
        <w:rPr>
          <w:rFonts w:ascii="Calibri-Bold" w:hAnsi="Calibri-Bold" w:cs="Calibri-Bold"/>
          <w:b/>
          <w:bCs/>
        </w:rPr>
        <w:t>SÄHKÖINEN ÄÄNESTÄMINEN</w:t>
      </w:r>
    </w:p>
    <w:p w14:paraId="30CFF880" w14:textId="357D22AA" w:rsidR="007631F1" w:rsidRDefault="007631F1" w:rsidP="00C316B7">
      <w:pPr>
        <w:autoSpaceDE w:val="0"/>
        <w:autoSpaceDN w:val="0"/>
        <w:adjustRightInd w:val="0"/>
        <w:spacing w:after="0" w:line="240" w:lineRule="auto"/>
        <w:rPr>
          <w:rFonts w:ascii="Calibri-Bold" w:hAnsi="Calibri-Bold" w:cs="Calibri-Bold"/>
          <w:b/>
          <w:bCs/>
        </w:rPr>
      </w:pPr>
    </w:p>
    <w:p w14:paraId="73547DD1" w14:textId="77777777" w:rsidR="007631F1" w:rsidRPr="0093143B" w:rsidRDefault="007631F1" w:rsidP="007631F1">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Ammattiosaston puheenjohtaja, varapuheenjohtaja, sihteeri tai jäsensihteeri perustaa vaalin Tehyn sähköiseen vaalisovellukseen.</w:t>
      </w:r>
    </w:p>
    <w:p w14:paraId="73A8BA51" w14:textId="77777777" w:rsidR="007631F1" w:rsidRPr="0093143B" w:rsidRDefault="007631F1" w:rsidP="007631F1">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Vaali käynnistyy automaattisesti merkitystä alkamisajankohdasta.</w:t>
      </w:r>
    </w:p>
    <w:p w14:paraId="5E12B664" w14:textId="77777777" w:rsidR="007631F1" w:rsidRPr="0093143B" w:rsidRDefault="007631F1" w:rsidP="007631F1">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Äänestys tapahtuu Tehyn jäsensivujen kautta tai Tehy-mobiilisovelluksessa.</w:t>
      </w:r>
    </w:p>
    <w:p w14:paraId="7E573B16" w14:textId="77777777" w:rsidR="007631F1" w:rsidRPr="0093143B" w:rsidRDefault="007631F1" w:rsidP="007631F1">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Hallituksen valinnan alussa sähköisesti äänestäneille varataan mahdollisuus muuttaa ennakkoon antamaansa ääntä. Sähköisesti äänensä antanut jäsen voi itse muuttaa antamaansa ääntä vaalisovelluksessa. Sähköisesti annettua ääntä ei voi poistaa järjestelmästä. Äänen muuttamista varten kokouksessa pitää olla tietokone ja verkkoyhteys käytettävissä. Tämän jälkeen sähköinen vaalisovellus suljetaan.</w:t>
      </w:r>
    </w:p>
    <w:p w14:paraId="607DFA65" w14:textId="77777777" w:rsidR="007631F1" w:rsidRPr="0093143B" w:rsidRDefault="007631F1" w:rsidP="007631F1">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Äänestyksen sulkemisen jälkeen otetaan vaalilautakunnan puheenjohtajalle luettelo äänioikeutensa käyttäneistä, jonka jälkeen kokouksessa uurnaäänestäminen voi alkaa.</w:t>
      </w:r>
    </w:p>
    <w:p w14:paraId="1CA79745" w14:textId="390BF0C9" w:rsidR="007631F1" w:rsidRDefault="007631F1" w:rsidP="007631F1">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Kun kokouksessa uurnaäänestys on päättynyt, otetaan sähköisestä vaalisovelluksesta äänestystulos. Äänet lasketaan yhteen kokouksessa annettujen äänten kanssa.</w:t>
      </w:r>
    </w:p>
    <w:p w14:paraId="1A212DCE" w14:textId="6FE84FEC" w:rsidR="0093143B" w:rsidRDefault="0093143B" w:rsidP="0093143B">
      <w:pPr>
        <w:autoSpaceDE w:val="0"/>
        <w:autoSpaceDN w:val="0"/>
        <w:adjustRightInd w:val="0"/>
        <w:spacing w:after="0" w:line="240" w:lineRule="auto"/>
        <w:rPr>
          <w:rFonts w:ascii="Calibri" w:hAnsi="Calibri" w:cs="Calibri"/>
        </w:rPr>
      </w:pPr>
    </w:p>
    <w:p w14:paraId="0561F451" w14:textId="1C21A938" w:rsidR="0093143B" w:rsidRDefault="0093143B" w:rsidP="0093143B">
      <w:pPr>
        <w:autoSpaceDE w:val="0"/>
        <w:autoSpaceDN w:val="0"/>
        <w:adjustRightInd w:val="0"/>
        <w:spacing w:after="0" w:line="240" w:lineRule="auto"/>
        <w:rPr>
          <w:rFonts w:ascii="Calibri-Bold" w:hAnsi="Calibri-Bold" w:cs="Calibri-Bold"/>
          <w:b/>
          <w:bCs/>
          <w:color w:val="000000"/>
        </w:rPr>
      </w:pPr>
      <w:r w:rsidRPr="0093143B">
        <w:rPr>
          <w:rFonts w:ascii="Calibri-Bold" w:hAnsi="Calibri-Bold" w:cs="Calibri-Bold"/>
          <w:b/>
          <w:bCs/>
        </w:rPr>
        <w:t xml:space="preserve">13§ </w:t>
      </w:r>
      <w:r>
        <w:rPr>
          <w:rFonts w:ascii="Calibri-Bold" w:hAnsi="Calibri-Bold" w:cs="Calibri-Bold"/>
          <w:b/>
          <w:bCs/>
          <w:color w:val="000000"/>
        </w:rPr>
        <w:t>VAALITOIMITUS</w:t>
      </w:r>
    </w:p>
    <w:p w14:paraId="526594F2" w14:textId="77777777" w:rsidR="0093143B" w:rsidRDefault="0093143B" w:rsidP="0093143B">
      <w:pPr>
        <w:autoSpaceDE w:val="0"/>
        <w:autoSpaceDN w:val="0"/>
        <w:adjustRightInd w:val="0"/>
        <w:spacing w:after="0" w:line="240" w:lineRule="auto"/>
        <w:rPr>
          <w:rFonts w:ascii="Calibri-Bold" w:hAnsi="Calibri-Bold" w:cs="Calibri-Bold"/>
          <w:b/>
          <w:bCs/>
          <w:color w:val="000000"/>
        </w:rPr>
      </w:pPr>
    </w:p>
    <w:p w14:paraId="6EA48CD0" w14:textId="627FB9DF" w:rsidR="0093143B" w:rsidRDefault="0093143B" w:rsidP="0093143B">
      <w:pPr>
        <w:autoSpaceDE w:val="0"/>
        <w:autoSpaceDN w:val="0"/>
        <w:adjustRightInd w:val="0"/>
        <w:spacing w:after="0" w:line="240" w:lineRule="auto"/>
        <w:rPr>
          <w:rFonts w:ascii="Calibri" w:hAnsi="Calibri" w:cs="Calibri"/>
          <w:color w:val="000000"/>
        </w:rPr>
      </w:pPr>
      <w:r>
        <w:rPr>
          <w:rFonts w:ascii="Calibri" w:hAnsi="Calibri" w:cs="Calibri"/>
          <w:color w:val="000000"/>
        </w:rPr>
        <w:t>Äänestyksen alkaessa on vaalilautakunnan yhdessä ensimmäisen äänestäjän kanssa todettava, että vaaliuurna on tyhjä.</w:t>
      </w:r>
    </w:p>
    <w:p w14:paraId="590A7F65" w14:textId="77777777" w:rsidR="0093143B" w:rsidRDefault="0093143B" w:rsidP="0093143B">
      <w:pPr>
        <w:autoSpaceDE w:val="0"/>
        <w:autoSpaceDN w:val="0"/>
        <w:adjustRightInd w:val="0"/>
        <w:spacing w:after="0" w:line="240" w:lineRule="auto"/>
        <w:rPr>
          <w:rFonts w:ascii="Calibri" w:hAnsi="Calibri" w:cs="Calibri"/>
          <w:color w:val="000000"/>
        </w:rPr>
      </w:pPr>
    </w:p>
    <w:p w14:paraId="2A81787B" w14:textId="1AB84F30" w:rsidR="0093143B" w:rsidRDefault="0093143B" w:rsidP="0093143B">
      <w:pPr>
        <w:autoSpaceDE w:val="0"/>
        <w:autoSpaceDN w:val="0"/>
        <w:adjustRightInd w:val="0"/>
        <w:spacing w:after="0" w:line="240" w:lineRule="auto"/>
        <w:rPr>
          <w:rFonts w:ascii="Calibri" w:hAnsi="Calibri" w:cs="Calibri"/>
          <w:color w:val="000000"/>
        </w:rPr>
      </w:pPr>
      <w:r>
        <w:rPr>
          <w:rFonts w:ascii="Calibri" w:hAnsi="Calibri" w:cs="Calibri"/>
          <w:color w:val="000000"/>
        </w:rPr>
        <w:t>Äänestyslippuun on merkittävä siinä olevan ympyrän sisäpuolelle sen ehdokkaan numero tai nimi, jota äänestää.</w:t>
      </w:r>
    </w:p>
    <w:p w14:paraId="2BC2B536" w14:textId="77777777" w:rsidR="0093143B" w:rsidRDefault="0093143B" w:rsidP="0093143B">
      <w:pPr>
        <w:autoSpaceDE w:val="0"/>
        <w:autoSpaceDN w:val="0"/>
        <w:adjustRightInd w:val="0"/>
        <w:spacing w:after="0" w:line="240" w:lineRule="auto"/>
        <w:rPr>
          <w:rFonts w:ascii="Calibri" w:hAnsi="Calibri" w:cs="Calibri"/>
          <w:color w:val="000000"/>
        </w:rPr>
      </w:pPr>
    </w:p>
    <w:p w14:paraId="43F7C70C" w14:textId="67AEAB1C" w:rsidR="0093143B" w:rsidRDefault="0093143B" w:rsidP="0093143B">
      <w:pPr>
        <w:autoSpaceDE w:val="0"/>
        <w:autoSpaceDN w:val="0"/>
        <w:adjustRightInd w:val="0"/>
        <w:spacing w:after="0" w:line="240" w:lineRule="auto"/>
        <w:rPr>
          <w:rFonts w:ascii="Calibri" w:hAnsi="Calibri" w:cs="Calibri"/>
          <w:color w:val="000000"/>
        </w:rPr>
      </w:pPr>
      <w:r>
        <w:rPr>
          <w:rFonts w:ascii="Calibri" w:hAnsi="Calibri" w:cs="Calibri"/>
          <w:color w:val="000000"/>
        </w:rPr>
        <w:t>Äänestyslippuun ei saa tehdä muita merkintöjä.</w:t>
      </w:r>
    </w:p>
    <w:p w14:paraId="32E750DA" w14:textId="77777777" w:rsidR="0093143B" w:rsidRDefault="0093143B" w:rsidP="0093143B">
      <w:pPr>
        <w:autoSpaceDE w:val="0"/>
        <w:autoSpaceDN w:val="0"/>
        <w:adjustRightInd w:val="0"/>
        <w:spacing w:after="0" w:line="240" w:lineRule="auto"/>
        <w:rPr>
          <w:rFonts w:ascii="Calibri" w:hAnsi="Calibri" w:cs="Calibri"/>
          <w:color w:val="000000"/>
        </w:rPr>
      </w:pPr>
    </w:p>
    <w:p w14:paraId="139BF253" w14:textId="77777777" w:rsidR="0093143B" w:rsidRDefault="0093143B" w:rsidP="0093143B">
      <w:pPr>
        <w:autoSpaceDE w:val="0"/>
        <w:autoSpaceDN w:val="0"/>
        <w:adjustRightInd w:val="0"/>
        <w:spacing w:after="0" w:line="240" w:lineRule="auto"/>
        <w:rPr>
          <w:rFonts w:ascii="Calibri" w:hAnsi="Calibri" w:cs="Calibri"/>
          <w:color w:val="000000"/>
        </w:rPr>
      </w:pPr>
      <w:r>
        <w:rPr>
          <w:rFonts w:ascii="Calibri" w:hAnsi="Calibri" w:cs="Calibri"/>
          <w:color w:val="000000"/>
        </w:rPr>
        <w:t>Äänestyslippu on leimattava.</w:t>
      </w:r>
    </w:p>
    <w:p w14:paraId="3E4F0061" w14:textId="6F158273" w:rsidR="0093143B" w:rsidRDefault="0093143B" w:rsidP="0093143B">
      <w:pPr>
        <w:autoSpaceDE w:val="0"/>
        <w:autoSpaceDN w:val="0"/>
        <w:adjustRightInd w:val="0"/>
        <w:spacing w:after="0" w:line="240" w:lineRule="auto"/>
        <w:rPr>
          <w:rFonts w:ascii="Calibri-Bold" w:hAnsi="Calibri-Bold" w:cs="Calibri-Bold"/>
          <w:b/>
          <w:bCs/>
          <w:color w:val="000000"/>
        </w:rPr>
      </w:pPr>
    </w:p>
    <w:p w14:paraId="3E094B35" w14:textId="77777777" w:rsidR="00EC0105" w:rsidRDefault="00EC0105" w:rsidP="00665B4E">
      <w:pPr>
        <w:autoSpaceDE w:val="0"/>
        <w:autoSpaceDN w:val="0"/>
        <w:adjustRightInd w:val="0"/>
        <w:spacing w:after="0" w:line="240" w:lineRule="auto"/>
        <w:rPr>
          <w:rFonts w:ascii="Calibri-Bold" w:hAnsi="Calibri-Bold" w:cs="Calibri-Bold"/>
          <w:b/>
          <w:bCs/>
        </w:rPr>
      </w:pPr>
    </w:p>
    <w:p w14:paraId="0E6DEC44" w14:textId="77777777" w:rsidR="00EC0105" w:rsidRDefault="00EC0105" w:rsidP="00665B4E">
      <w:pPr>
        <w:autoSpaceDE w:val="0"/>
        <w:autoSpaceDN w:val="0"/>
        <w:adjustRightInd w:val="0"/>
        <w:spacing w:after="0" w:line="240" w:lineRule="auto"/>
        <w:rPr>
          <w:rFonts w:ascii="Calibri-Bold" w:hAnsi="Calibri-Bold" w:cs="Calibri-Bold"/>
          <w:b/>
          <w:bCs/>
        </w:rPr>
      </w:pPr>
    </w:p>
    <w:p w14:paraId="67177E45" w14:textId="77777777" w:rsidR="00EC0105" w:rsidRDefault="00EC0105" w:rsidP="00665B4E">
      <w:pPr>
        <w:autoSpaceDE w:val="0"/>
        <w:autoSpaceDN w:val="0"/>
        <w:adjustRightInd w:val="0"/>
        <w:spacing w:after="0" w:line="240" w:lineRule="auto"/>
        <w:rPr>
          <w:rFonts w:ascii="Calibri-Bold" w:hAnsi="Calibri-Bold" w:cs="Calibri-Bold"/>
          <w:b/>
          <w:bCs/>
        </w:rPr>
      </w:pPr>
    </w:p>
    <w:p w14:paraId="32503022" w14:textId="77777777" w:rsidR="00EC0105" w:rsidRDefault="00EC0105" w:rsidP="00665B4E">
      <w:pPr>
        <w:autoSpaceDE w:val="0"/>
        <w:autoSpaceDN w:val="0"/>
        <w:adjustRightInd w:val="0"/>
        <w:spacing w:after="0" w:line="240" w:lineRule="auto"/>
        <w:rPr>
          <w:rFonts w:ascii="Calibri-Bold" w:hAnsi="Calibri-Bold" w:cs="Calibri-Bold"/>
          <w:b/>
          <w:bCs/>
        </w:rPr>
      </w:pPr>
    </w:p>
    <w:p w14:paraId="19284DFC" w14:textId="0B540BAA" w:rsidR="00665B4E" w:rsidRPr="00665B4E" w:rsidRDefault="00665B4E" w:rsidP="00665B4E">
      <w:pPr>
        <w:autoSpaceDE w:val="0"/>
        <w:autoSpaceDN w:val="0"/>
        <w:adjustRightInd w:val="0"/>
        <w:spacing w:after="0" w:line="240" w:lineRule="auto"/>
        <w:rPr>
          <w:rFonts w:ascii="Calibri-Bold" w:hAnsi="Calibri-Bold" w:cs="Calibri-Bold"/>
          <w:b/>
          <w:bCs/>
        </w:rPr>
      </w:pPr>
      <w:r w:rsidRPr="00665B4E">
        <w:rPr>
          <w:rFonts w:ascii="Calibri-Bold" w:hAnsi="Calibri-Bold" w:cs="Calibri-Bold"/>
          <w:b/>
          <w:bCs/>
        </w:rPr>
        <w:lastRenderedPageBreak/>
        <w:t>14§ ÄÄNTEN LASKEMINEN</w:t>
      </w:r>
    </w:p>
    <w:p w14:paraId="51569673" w14:textId="77777777" w:rsidR="00665B4E" w:rsidRPr="00665B4E" w:rsidRDefault="00665B4E" w:rsidP="00665B4E">
      <w:pPr>
        <w:autoSpaceDE w:val="0"/>
        <w:autoSpaceDN w:val="0"/>
        <w:adjustRightInd w:val="0"/>
        <w:spacing w:after="0" w:line="240" w:lineRule="auto"/>
        <w:rPr>
          <w:rFonts w:ascii="Calibri-Bold" w:hAnsi="Calibri-Bold" w:cs="Calibri-Bold"/>
          <w:b/>
          <w:bCs/>
        </w:rPr>
      </w:pPr>
    </w:p>
    <w:p w14:paraId="273A6C04" w14:textId="3E43792A" w:rsidR="0093143B" w:rsidRPr="00665B4E" w:rsidRDefault="00665B4E" w:rsidP="00665B4E">
      <w:pPr>
        <w:autoSpaceDE w:val="0"/>
        <w:autoSpaceDN w:val="0"/>
        <w:adjustRightInd w:val="0"/>
        <w:spacing w:after="0" w:line="240" w:lineRule="auto"/>
        <w:rPr>
          <w:rFonts w:ascii="Calibri" w:hAnsi="Calibri" w:cs="Calibri"/>
        </w:rPr>
      </w:pPr>
      <w:r w:rsidRPr="00665B4E">
        <w:rPr>
          <w:rFonts w:ascii="Calibri" w:hAnsi="Calibri" w:cs="Calibri"/>
        </w:rPr>
        <w:t>Kokouksen ääntenlaskijoilla täydennetty</w:t>
      </w:r>
      <w:r>
        <w:rPr>
          <w:rFonts w:ascii="Calibri" w:hAnsi="Calibri" w:cs="Calibri"/>
        </w:rPr>
        <w:t xml:space="preserve"> </w:t>
      </w:r>
      <w:r w:rsidRPr="00665B4E">
        <w:rPr>
          <w:rFonts w:ascii="Calibri" w:hAnsi="Calibri" w:cs="Calibri"/>
        </w:rPr>
        <w:t>vaalilautakunta laskee kaikki uurnaäänestyksessä</w:t>
      </w:r>
      <w:r>
        <w:rPr>
          <w:rFonts w:ascii="Calibri" w:hAnsi="Calibri" w:cs="Calibri"/>
        </w:rPr>
        <w:t xml:space="preserve"> </w:t>
      </w:r>
      <w:r w:rsidRPr="00665B4E">
        <w:rPr>
          <w:rFonts w:ascii="Calibri" w:hAnsi="Calibri" w:cs="Calibri"/>
        </w:rPr>
        <w:t>annetut äänestysliput ja merkitsee niiden</w:t>
      </w:r>
      <w:r>
        <w:rPr>
          <w:rFonts w:ascii="Calibri" w:hAnsi="Calibri" w:cs="Calibri"/>
        </w:rPr>
        <w:t xml:space="preserve"> </w:t>
      </w:r>
      <w:r w:rsidRPr="00665B4E">
        <w:rPr>
          <w:rFonts w:ascii="Calibri" w:hAnsi="Calibri" w:cs="Calibri"/>
        </w:rPr>
        <w:t>lukumäärän pitämäänsä vaalipöytäkirjaan. Tämän jälkeen äänestysliput avataan ja niiden joukosta</w:t>
      </w:r>
      <w:r>
        <w:rPr>
          <w:rFonts w:ascii="Calibri" w:hAnsi="Calibri" w:cs="Calibri"/>
        </w:rPr>
        <w:t xml:space="preserve"> </w:t>
      </w:r>
      <w:r w:rsidRPr="00665B4E">
        <w:rPr>
          <w:rFonts w:ascii="Calibri" w:hAnsi="Calibri" w:cs="Calibri"/>
        </w:rPr>
        <w:t>erotetaan tarkastuksessa mitättömäksi todetut</w:t>
      </w:r>
      <w:r>
        <w:rPr>
          <w:rFonts w:ascii="Calibri" w:hAnsi="Calibri" w:cs="Calibri"/>
        </w:rPr>
        <w:t xml:space="preserve"> </w:t>
      </w:r>
      <w:r w:rsidRPr="00665B4E">
        <w:rPr>
          <w:rFonts w:ascii="Calibri" w:hAnsi="Calibri" w:cs="Calibri"/>
        </w:rPr>
        <w:t>liput, jotka arkistoidaan erikseen.</w:t>
      </w:r>
    </w:p>
    <w:p w14:paraId="408D5CE1" w14:textId="77777777" w:rsidR="00665B4E" w:rsidRDefault="00665B4E" w:rsidP="00665B4E">
      <w:pPr>
        <w:autoSpaceDE w:val="0"/>
        <w:autoSpaceDN w:val="0"/>
        <w:adjustRightInd w:val="0"/>
        <w:spacing w:after="0" w:line="240" w:lineRule="auto"/>
        <w:rPr>
          <w:rFonts w:ascii="Calibri" w:hAnsi="Calibri" w:cs="Calibri"/>
        </w:rPr>
      </w:pPr>
    </w:p>
    <w:p w14:paraId="2E4FA58F" w14:textId="0A30F198" w:rsidR="00665B4E" w:rsidRDefault="00665B4E" w:rsidP="00665B4E">
      <w:pPr>
        <w:autoSpaceDE w:val="0"/>
        <w:autoSpaceDN w:val="0"/>
        <w:adjustRightInd w:val="0"/>
        <w:spacing w:after="0" w:line="240" w:lineRule="auto"/>
        <w:rPr>
          <w:rFonts w:ascii="Calibri" w:hAnsi="Calibri" w:cs="Calibri"/>
        </w:rPr>
      </w:pPr>
      <w:r>
        <w:rPr>
          <w:rFonts w:ascii="Calibri" w:hAnsi="Calibri" w:cs="Calibri"/>
        </w:rPr>
        <w:t>Äänestyslippu on mitätön</w:t>
      </w:r>
    </w:p>
    <w:p w14:paraId="12B0FD22" w14:textId="77777777" w:rsidR="00665B4E" w:rsidRDefault="00665B4E" w:rsidP="00665B4E">
      <w:pPr>
        <w:autoSpaceDE w:val="0"/>
        <w:autoSpaceDN w:val="0"/>
        <w:adjustRightInd w:val="0"/>
        <w:spacing w:after="0" w:line="240" w:lineRule="auto"/>
        <w:rPr>
          <w:rFonts w:ascii="Calibri" w:hAnsi="Calibri" w:cs="Calibri"/>
        </w:rPr>
      </w:pPr>
    </w:p>
    <w:p w14:paraId="32DDC636" w14:textId="77777777" w:rsidR="00665B4E" w:rsidRDefault="00665B4E" w:rsidP="00665B4E">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ehdokkaan numero tai nimi on</w:t>
      </w:r>
      <w:r>
        <w:rPr>
          <w:rFonts w:ascii="Calibri" w:hAnsi="Calibri" w:cs="Calibri"/>
        </w:rPr>
        <w:t xml:space="preserve"> </w:t>
      </w:r>
      <w:r w:rsidRPr="00665B4E">
        <w:rPr>
          <w:rFonts w:ascii="Calibri" w:hAnsi="Calibri" w:cs="Calibri"/>
        </w:rPr>
        <w:t>merkitty siten, ettei selvästi ilmene, ketä</w:t>
      </w:r>
      <w:r>
        <w:rPr>
          <w:rFonts w:ascii="Calibri" w:hAnsi="Calibri" w:cs="Calibri"/>
        </w:rPr>
        <w:t xml:space="preserve"> </w:t>
      </w:r>
      <w:r w:rsidRPr="00665B4E">
        <w:rPr>
          <w:rFonts w:ascii="Calibri" w:hAnsi="Calibri" w:cs="Calibri"/>
        </w:rPr>
        <w:t>ehdokasta se tarkoittaa</w:t>
      </w:r>
    </w:p>
    <w:p w14:paraId="28D5FC65" w14:textId="77777777" w:rsidR="00665B4E" w:rsidRDefault="00665B4E" w:rsidP="00665B4E">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äänestyslipun luvussa on</w:t>
      </w:r>
      <w:r>
        <w:rPr>
          <w:rFonts w:ascii="Calibri" w:hAnsi="Calibri" w:cs="Calibri"/>
        </w:rPr>
        <w:t xml:space="preserve"> </w:t>
      </w:r>
      <w:r w:rsidRPr="00665B4E">
        <w:rPr>
          <w:rFonts w:ascii="Calibri" w:hAnsi="Calibri" w:cs="Calibri"/>
        </w:rPr>
        <w:t>merkitsemällä osoitettu useampia kuin</w:t>
      </w:r>
      <w:r>
        <w:rPr>
          <w:rFonts w:ascii="Calibri" w:hAnsi="Calibri" w:cs="Calibri"/>
        </w:rPr>
        <w:t xml:space="preserve"> </w:t>
      </w:r>
      <w:r w:rsidRPr="00665B4E">
        <w:rPr>
          <w:rFonts w:ascii="Calibri" w:hAnsi="Calibri" w:cs="Calibri"/>
        </w:rPr>
        <w:t>yksi ehdokas</w:t>
      </w:r>
    </w:p>
    <w:p w14:paraId="3DC8C110" w14:textId="77777777" w:rsidR="00665B4E" w:rsidRDefault="00665B4E" w:rsidP="00665B4E">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äänestyslippuna on käytetty muuta</w:t>
      </w:r>
      <w:r>
        <w:rPr>
          <w:rFonts w:ascii="Calibri" w:hAnsi="Calibri" w:cs="Calibri"/>
        </w:rPr>
        <w:t xml:space="preserve"> </w:t>
      </w:r>
      <w:r w:rsidRPr="00665B4E">
        <w:rPr>
          <w:rFonts w:ascii="Calibri" w:hAnsi="Calibri" w:cs="Calibri"/>
        </w:rPr>
        <w:t>kuin vaalilautakunnan toimittamaa</w:t>
      </w:r>
      <w:r>
        <w:rPr>
          <w:rFonts w:ascii="Calibri" w:hAnsi="Calibri" w:cs="Calibri"/>
        </w:rPr>
        <w:t xml:space="preserve"> </w:t>
      </w:r>
      <w:r w:rsidRPr="00665B4E">
        <w:rPr>
          <w:rFonts w:ascii="Calibri" w:hAnsi="Calibri" w:cs="Calibri"/>
        </w:rPr>
        <w:t>äänestyslippua</w:t>
      </w:r>
    </w:p>
    <w:p w14:paraId="592E286E" w14:textId="77777777" w:rsidR="00665B4E" w:rsidRDefault="00665B4E" w:rsidP="00665B4E">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ehdokkaan numero tai nimi on</w:t>
      </w:r>
      <w:r>
        <w:rPr>
          <w:rFonts w:ascii="Calibri" w:hAnsi="Calibri" w:cs="Calibri"/>
        </w:rPr>
        <w:t xml:space="preserve"> </w:t>
      </w:r>
      <w:r w:rsidRPr="00665B4E">
        <w:rPr>
          <w:rFonts w:ascii="Calibri" w:hAnsi="Calibri" w:cs="Calibri"/>
        </w:rPr>
        <w:t>kirjoitettu lipun kääntöpuolelle</w:t>
      </w:r>
    </w:p>
    <w:p w14:paraId="78DF98C8" w14:textId="77777777" w:rsidR="00665B4E" w:rsidRDefault="00665B4E" w:rsidP="00665B4E">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äänestyslippu on leimaamaton</w:t>
      </w:r>
    </w:p>
    <w:p w14:paraId="4B1F2FD7" w14:textId="77A843FF" w:rsidR="00665B4E" w:rsidRPr="00665B4E" w:rsidRDefault="00665B4E" w:rsidP="00665B4E">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äänestyslippuun on tehty</w:t>
      </w:r>
      <w:r>
        <w:rPr>
          <w:rFonts w:ascii="Calibri" w:hAnsi="Calibri" w:cs="Calibri"/>
        </w:rPr>
        <w:t xml:space="preserve"> </w:t>
      </w:r>
      <w:r w:rsidRPr="00665B4E">
        <w:rPr>
          <w:rFonts w:ascii="Calibri" w:hAnsi="Calibri" w:cs="Calibri"/>
        </w:rPr>
        <w:t>asiaankuulumaton merkintä.</w:t>
      </w:r>
    </w:p>
    <w:p w14:paraId="41367756" w14:textId="618CEA4B" w:rsidR="00665B4E" w:rsidRDefault="00665B4E" w:rsidP="00665B4E">
      <w:pPr>
        <w:autoSpaceDE w:val="0"/>
        <w:autoSpaceDN w:val="0"/>
        <w:adjustRightInd w:val="0"/>
        <w:spacing w:after="0" w:line="240" w:lineRule="auto"/>
        <w:rPr>
          <w:rFonts w:ascii="Calibri" w:hAnsi="Calibri" w:cs="Calibri"/>
        </w:rPr>
      </w:pPr>
    </w:p>
    <w:p w14:paraId="64FDF3F8" w14:textId="40E6CF9D" w:rsidR="00665B4E" w:rsidRDefault="00665B4E" w:rsidP="00665B4E">
      <w:pPr>
        <w:autoSpaceDE w:val="0"/>
        <w:autoSpaceDN w:val="0"/>
        <w:adjustRightInd w:val="0"/>
        <w:spacing w:after="0" w:line="240" w:lineRule="auto"/>
        <w:rPr>
          <w:rFonts w:ascii="Calibri" w:hAnsi="Calibri" w:cs="Calibri"/>
        </w:rPr>
      </w:pPr>
      <w:r>
        <w:rPr>
          <w:rFonts w:ascii="Calibri" w:hAnsi="Calibri" w:cs="Calibri"/>
        </w:rPr>
        <w:t>Ääniä laskettaessa saman ehdokkaan hyväksi annetut äänet lasketaan ensin yhteen. Sen jälkeen lasketaan kunkin vaaliliiton äänimäärä, joka on sama kuin vaaliliittoon kuuluvien ehdokkaiden äänimäärien summa.</w:t>
      </w:r>
    </w:p>
    <w:p w14:paraId="71B78E8D" w14:textId="77777777" w:rsidR="00665B4E" w:rsidRDefault="00665B4E" w:rsidP="00665B4E">
      <w:pPr>
        <w:autoSpaceDE w:val="0"/>
        <w:autoSpaceDN w:val="0"/>
        <w:adjustRightInd w:val="0"/>
        <w:spacing w:after="0" w:line="240" w:lineRule="auto"/>
        <w:rPr>
          <w:rFonts w:ascii="Calibri" w:hAnsi="Calibri" w:cs="Calibri"/>
        </w:rPr>
      </w:pPr>
    </w:p>
    <w:p w14:paraId="118BE832" w14:textId="46181D4D" w:rsidR="00665B4E" w:rsidRDefault="00665B4E" w:rsidP="00665B4E">
      <w:pPr>
        <w:autoSpaceDE w:val="0"/>
        <w:autoSpaceDN w:val="0"/>
        <w:adjustRightInd w:val="0"/>
        <w:spacing w:after="0" w:line="240" w:lineRule="auto"/>
        <w:rPr>
          <w:rFonts w:ascii="Calibri" w:hAnsi="Calibri" w:cs="Calibri"/>
        </w:rPr>
      </w:pPr>
      <w:r>
        <w:rPr>
          <w:rFonts w:ascii="Calibri" w:hAnsi="Calibri" w:cs="Calibri"/>
        </w:rPr>
        <w:t>Vaaliliittoon kuuluvien ehdokkaiden järjestyssijat määräytyvät heidän vaaliliitossa saamiensa äänimäärien mukaan.</w:t>
      </w:r>
    </w:p>
    <w:p w14:paraId="2628E565" w14:textId="77777777" w:rsidR="00665B4E" w:rsidRDefault="00665B4E" w:rsidP="00665B4E">
      <w:pPr>
        <w:autoSpaceDE w:val="0"/>
        <w:autoSpaceDN w:val="0"/>
        <w:adjustRightInd w:val="0"/>
        <w:spacing w:after="0" w:line="240" w:lineRule="auto"/>
        <w:rPr>
          <w:rFonts w:ascii="Calibri" w:hAnsi="Calibri" w:cs="Calibri"/>
        </w:rPr>
      </w:pPr>
    </w:p>
    <w:p w14:paraId="0548C817" w14:textId="57A5632C" w:rsidR="00665B4E" w:rsidRDefault="00665B4E" w:rsidP="00665B4E">
      <w:pPr>
        <w:autoSpaceDE w:val="0"/>
        <w:autoSpaceDN w:val="0"/>
        <w:adjustRightInd w:val="0"/>
        <w:spacing w:after="0" w:line="240" w:lineRule="auto"/>
        <w:rPr>
          <w:rFonts w:ascii="Calibri" w:hAnsi="Calibri" w:cs="Calibri"/>
        </w:rPr>
      </w:pPr>
      <w:r>
        <w:rPr>
          <w:rFonts w:ascii="Calibri" w:hAnsi="Calibri" w:cs="Calibri"/>
        </w:rPr>
        <w:t>Edellä mainitussa järjestyksessä annetaan vaaliliiton ehdokkaille vertausluvut siten, että ensimmäinen ehdokas saa vertausluvukseen vaaliliiton koko äänimäärän, toinen puolet siitä, kolmas kolmanneksen, neljäs neljänneksen jne.</w:t>
      </w:r>
    </w:p>
    <w:p w14:paraId="7EDA708A" w14:textId="77777777" w:rsidR="00665B4E" w:rsidRDefault="00665B4E" w:rsidP="00665B4E">
      <w:pPr>
        <w:autoSpaceDE w:val="0"/>
        <w:autoSpaceDN w:val="0"/>
        <w:adjustRightInd w:val="0"/>
        <w:spacing w:after="0" w:line="240" w:lineRule="auto"/>
        <w:rPr>
          <w:rFonts w:ascii="Calibri" w:hAnsi="Calibri" w:cs="Calibri"/>
        </w:rPr>
      </w:pPr>
    </w:p>
    <w:p w14:paraId="3364C16F" w14:textId="75ADD8DB" w:rsidR="00665B4E" w:rsidRDefault="00665B4E" w:rsidP="00665B4E">
      <w:pPr>
        <w:autoSpaceDE w:val="0"/>
        <w:autoSpaceDN w:val="0"/>
        <w:adjustRightInd w:val="0"/>
        <w:spacing w:after="0" w:line="240" w:lineRule="auto"/>
        <w:rPr>
          <w:rFonts w:ascii="Calibri" w:hAnsi="Calibri" w:cs="Calibri"/>
        </w:rPr>
      </w:pPr>
      <w:r>
        <w:rPr>
          <w:rFonts w:ascii="Calibri" w:hAnsi="Calibri" w:cs="Calibri"/>
        </w:rPr>
        <w:t>Vaaliliittoon kuulumattoman ehdokkaan vertausluvuksi tulee ehdokkaan saama äänimäärä.</w:t>
      </w:r>
    </w:p>
    <w:p w14:paraId="29EBDC48" w14:textId="77777777" w:rsidR="00665B4E" w:rsidRDefault="00665B4E" w:rsidP="00665B4E">
      <w:pPr>
        <w:autoSpaceDE w:val="0"/>
        <w:autoSpaceDN w:val="0"/>
        <w:adjustRightInd w:val="0"/>
        <w:spacing w:after="0" w:line="240" w:lineRule="auto"/>
        <w:rPr>
          <w:rFonts w:ascii="Calibri" w:hAnsi="Calibri" w:cs="Calibri"/>
        </w:rPr>
      </w:pPr>
    </w:p>
    <w:p w14:paraId="76052718" w14:textId="6E432E2F" w:rsidR="00665B4E" w:rsidRPr="00665B4E" w:rsidRDefault="00665B4E" w:rsidP="00665B4E">
      <w:pPr>
        <w:autoSpaceDE w:val="0"/>
        <w:autoSpaceDN w:val="0"/>
        <w:adjustRightInd w:val="0"/>
        <w:spacing w:after="0" w:line="240" w:lineRule="auto"/>
        <w:rPr>
          <w:rFonts w:ascii="Calibri" w:hAnsi="Calibri" w:cs="Calibri"/>
        </w:rPr>
      </w:pPr>
      <w:r>
        <w:rPr>
          <w:rFonts w:ascii="Calibri" w:hAnsi="Calibri" w:cs="Calibri"/>
        </w:rPr>
        <w:t>Kaikki ehdokkaat järjestetään lopullisten vertauslukujensa suuruuden mukaan. Saman vertausluvun saaneiden keskinäisen järjestyksen ratkaisee arpa. Tämän jälkeen todetaan valituksi suurimman vertausluvun saaneesta lähtien niin monta, kuin vaalissa on valittavia.</w:t>
      </w:r>
    </w:p>
    <w:p w14:paraId="73C30848" w14:textId="224FB823" w:rsidR="0093143B" w:rsidRDefault="0093143B" w:rsidP="0093143B">
      <w:pPr>
        <w:autoSpaceDE w:val="0"/>
        <w:autoSpaceDN w:val="0"/>
        <w:adjustRightInd w:val="0"/>
        <w:spacing w:after="0" w:line="240" w:lineRule="auto"/>
        <w:rPr>
          <w:rFonts w:ascii="Calibri" w:hAnsi="Calibri" w:cs="Calibri"/>
        </w:rPr>
      </w:pPr>
    </w:p>
    <w:p w14:paraId="6757E251" w14:textId="32BA8C7A" w:rsidR="00665B4E" w:rsidRDefault="00665B4E" w:rsidP="00665B4E">
      <w:pPr>
        <w:autoSpaceDE w:val="0"/>
        <w:autoSpaceDN w:val="0"/>
        <w:adjustRightInd w:val="0"/>
        <w:spacing w:after="0" w:line="240" w:lineRule="auto"/>
        <w:rPr>
          <w:rFonts w:ascii="Calibri" w:hAnsi="Calibri" w:cs="Calibri"/>
        </w:rPr>
      </w:pPr>
      <w:r>
        <w:rPr>
          <w:rFonts w:ascii="Calibri" w:hAnsi="Calibri" w:cs="Calibri"/>
        </w:rPr>
        <w:t>Varajäseniksi nimetään samassa järjestyksessä samasta vaaliliitosta seuraavaksi suurimman vertausluvun saanut ja ellei samassa vaaliliitossa ole enää ehdokkaita, se ehdokas, jolla on muuten seuraavaksi suurin vertausluku.</w:t>
      </w:r>
    </w:p>
    <w:p w14:paraId="39AC056E" w14:textId="17591006" w:rsidR="00FA4275" w:rsidRDefault="00FA4275" w:rsidP="00665B4E">
      <w:pPr>
        <w:autoSpaceDE w:val="0"/>
        <w:autoSpaceDN w:val="0"/>
        <w:adjustRightInd w:val="0"/>
        <w:spacing w:after="0" w:line="240" w:lineRule="auto"/>
        <w:rPr>
          <w:rFonts w:ascii="Calibri" w:hAnsi="Calibri" w:cs="Calibri"/>
        </w:rPr>
      </w:pPr>
    </w:p>
    <w:p w14:paraId="54908FA7" w14:textId="6B0CD47A" w:rsidR="00FA4275" w:rsidRPr="00FA4275" w:rsidRDefault="00FA4275" w:rsidP="00FA4275">
      <w:pPr>
        <w:autoSpaceDE w:val="0"/>
        <w:autoSpaceDN w:val="0"/>
        <w:adjustRightInd w:val="0"/>
        <w:spacing w:after="0" w:line="240" w:lineRule="auto"/>
        <w:rPr>
          <w:rFonts w:ascii="Calibri-Bold" w:hAnsi="Calibri-Bold" w:cs="Calibri-Bold"/>
          <w:b/>
          <w:bCs/>
        </w:rPr>
      </w:pPr>
      <w:r w:rsidRPr="00FA4275">
        <w:rPr>
          <w:rFonts w:ascii="Calibri-Bold" w:hAnsi="Calibri-Bold" w:cs="Calibri-Bold"/>
          <w:b/>
          <w:bCs/>
        </w:rPr>
        <w:t>15§ ÄÄNTENLASKENTAPÖYTÄKIRJA</w:t>
      </w:r>
    </w:p>
    <w:p w14:paraId="66402A34" w14:textId="77777777" w:rsidR="00FA4275" w:rsidRPr="00FA4275" w:rsidRDefault="00FA4275" w:rsidP="00FA4275">
      <w:pPr>
        <w:autoSpaceDE w:val="0"/>
        <w:autoSpaceDN w:val="0"/>
        <w:adjustRightInd w:val="0"/>
        <w:spacing w:after="0" w:line="240" w:lineRule="auto"/>
        <w:rPr>
          <w:rFonts w:ascii="Calibri-Bold" w:hAnsi="Calibri-Bold" w:cs="Calibri-Bold"/>
          <w:b/>
          <w:bCs/>
        </w:rPr>
      </w:pPr>
    </w:p>
    <w:p w14:paraId="66755C90" w14:textId="02D2FE09" w:rsidR="00FA4275" w:rsidRP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Ääntenlaskennasta tehdään pöytäkirja, jossa on mainittava valitut henkilöt. Pöytäkirjaan on</w:t>
      </w:r>
    </w:p>
    <w:p w14:paraId="4F0AEF8E" w14:textId="04E7B34E" w:rsidR="00FA4275" w:rsidRP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liitettävä kaikki vaalien tulosta laskettaessa syntyneet laskelmat. Pöytäkirjan allekirjoittavat</w:t>
      </w:r>
    </w:p>
    <w:p w14:paraId="7194EC1B" w14:textId="47D6705B" w:rsidR="00FA4275" w:rsidRP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kaikki täydennetyn vaalilautakunnan jäsenet.</w:t>
      </w:r>
    </w:p>
    <w:p w14:paraId="08A135AB" w14:textId="77777777" w:rsidR="00FA4275" w:rsidRPr="00FA4275" w:rsidRDefault="00FA4275" w:rsidP="00FA4275">
      <w:pPr>
        <w:autoSpaceDE w:val="0"/>
        <w:autoSpaceDN w:val="0"/>
        <w:adjustRightInd w:val="0"/>
        <w:spacing w:after="0" w:line="240" w:lineRule="auto"/>
        <w:rPr>
          <w:rFonts w:ascii="Calibri" w:hAnsi="Calibri" w:cs="Calibri"/>
        </w:rPr>
      </w:pPr>
    </w:p>
    <w:p w14:paraId="2A0805AB" w14:textId="7E4F00AA" w:rsidR="00FA4275" w:rsidRP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Kaikki vaalia koskeva asiakirjat tallennetaan ammattiosaston sähköiseen arkistoon.</w:t>
      </w:r>
    </w:p>
    <w:p w14:paraId="2C3CEEB8" w14:textId="77777777" w:rsidR="00FA4275" w:rsidRPr="00FA4275" w:rsidRDefault="00FA4275" w:rsidP="00FA4275">
      <w:pPr>
        <w:autoSpaceDE w:val="0"/>
        <w:autoSpaceDN w:val="0"/>
        <w:adjustRightInd w:val="0"/>
        <w:spacing w:after="0" w:line="240" w:lineRule="auto"/>
        <w:rPr>
          <w:rFonts w:ascii="Calibri" w:hAnsi="Calibri" w:cs="Calibri"/>
        </w:rPr>
      </w:pPr>
    </w:p>
    <w:p w14:paraId="53F39E7D" w14:textId="424B86AB" w:rsidR="00FA4275" w:rsidRP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Äänestysliput säilytetään suljetussa kirjekuoressa kolme kuukautta kokouksen jälkeen.</w:t>
      </w:r>
    </w:p>
    <w:p w14:paraId="7855EEC9" w14:textId="77777777" w:rsidR="00FA4275" w:rsidRPr="00FA4275" w:rsidRDefault="00FA4275" w:rsidP="00FA4275">
      <w:pPr>
        <w:autoSpaceDE w:val="0"/>
        <w:autoSpaceDN w:val="0"/>
        <w:adjustRightInd w:val="0"/>
        <w:spacing w:after="0" w:line="240" w:lineRule="auto"/>
        <w:rPr>
          <w:rFonts w:ascii="Calibri" w:hAnsi="Calibri" w:cs="Calibri"/>
        </w:rPr>
      </w:pPr>
    </w:p>
    <w:p w14:paraId="4E864D51" w14:textId="2BC0589C" w:rsidR="00FA4275" w:rsidRP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Vaalin tulosta laskettaessa syntyneet laskelmat ja ääntenlaskentapöytäkirja arkistoidaan pöytäkirjan</w:t>
      </w:r>
    </w:p>
    <w:p w14:paraId="4EC87F75" w14:textId="0D141CB6" w:rsid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liitteenä ammattiosaston sähköiseen arkistoon.</w:t>
      </w:r>
    </w:p>
    <w:p w14:paraId="579E22E5" w14:textId="68AD8E8B" w:rsidR="00FA4275" w:rsidRDefault="00FA4275" w:rsidP="00FA4275">
      <w:pPr>
        <w:autoSpaceDE w:val="0"/>
        <w:autoSpaceDN w:val="0"/>
        <w:adjustRightInd w:val="0"/>
        <w:spacing w:after="0" w:line="240" w:lineRule="auto"/>
        <w:rPr>
          <w:rFonts w:ascii="Calibri" w:hAnsi="Calibri" w:cs="Calibri"/>
        </w:rPr>
      </w:pPr>
    </w:p>
    <w:p w14:paraId="0500584D" w14:textId="76EC01E4" w:rsidR="00FA4275" w:rsidRDefault="00FA4275" w:rsidP="00FA4275">
      <w:pPr>
        <w:autoSpaceDE w:val="0"/>
        <w:autoSpaceDN w:val="0"/>
        <w:adjustRightInd w:val="0"/>
        <w:spacing w:after="0" w:line="240" w:lineRule="auto"/>
        <w:rPr>
          <w:rFonts w:ascii="Calibri-Bold" w:hAnsi="Calibri-Bold" w:cs="Calibri-Bold"/>
          <w:b/>
          <w:bCs/>
          <w:color w:val="000000"/>
        </w:rPr>
      </w:pPr>
      <w:r w:rsidRPr="00FA4275">
        <w:rPr>
          <w:rFonts w:ascii="Calibri-Bold" w:hAnsi="Calibri-Bold" w:cs="Calibri-Bold"/>
          <w:b/>
          <w:bCs/>
        </w:rPr>
        <w:t xml:space="preserve">16§ </w:t>
      </w:r>
      <w:r>
        <w:rPr>
          <w:rFonts w:ascii="Calibri-Bold" w:hAnsi="Calibri-Bold" w:cs="Calibri-Bold"/>
          <w:b/>
          <w:bCs/>
          <w:color w:val="000000"/>
        </w:rPr>
        <w:t>VAALIN TULOKSEN VAHVISTAMINEN</w:t>
      </w:r>
    </w:p>
    <w:p w14:paraId="5711852F" w14:textId="77777777" w:rsidR="00FA4275" w:rsidRDefault="00FA4275" w:rsidP="00FA4275">
      <w:pPr>
        <w:autoSpaceDE w:val="0"/>
        <w:autoSpaceDN w:val="0"/>
        <w:adjustRightInd w:val="0"/>
        <w:spacing w:after="0" w:line="240" w:lineRule="auto"/>
        <w:rPr>
          <w:rFonts w:ascii="Calibri-Bold" w:hAnsi="Calibri-Bold" w:cs="Calibri-Bold"/>
          <w:b/>
          <w:bCs/>
          <w:color w:val="000000"/>
        </w:rPr>
      </w:pPr>
    </w:p>
    <w:p w14:paraId="65426527" w14:textId="68CFF7F4" w:rsidR="00FA4275" w:rsidRPr="00FA4275" w:rsidRDefault="00FA4275" w:rsidP="00FA4275">
      <w:pPr>
        <w:autoSpaceDE w:val="0"/>
        <w:autoSpaceDN w:val="0"/>
        <w:adjustRightInd w:val="0"/>
        <w:spacing w:after="0" w:line="240" w:lineRule="auto"/>
        <w:rPr>
          <w:rFonts w:ascii="Calibri" w:hAnsi="Calibri" w:cs="Calibri"/>
          <w:color w:val="000000"/>
        </w:rPr>
      </w:pPr>
      <w:r>
        <w:rPr>
          <w:rFonts w:ascii="Calibri" w:hAnsi="Calibri" w:cs="Calibri"/>
          <w:color w:val="000000"/>
        </w:rPr>
        <w:t>Vaalin tulos vahvistetaan ammattiosaston kokouksessa välittömästi sekä ilmoitetaan liitolle viimeistään kahden viikon kuluessa vaalitoimituksesta.</w:t>
      </w:r>
    </w:p>
    <w:sectPr w:rsidR="00FA4275" w:rsidRPr="00FA4275">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B1D2" w14:textId="77777777" w:rsidR="00534071" w:rsidRDefault="00534071" w:rsidP="008B5DE4">
      <w:pPr>
        <w:spacing w:after="0" w:line="240" w:lineRule="auto"/>
      </w:pPr>
      <w:r>
        <w:separator/>
      </w:r>
    </w:p>
  </w:endnote>
  <w:endnote w:type="continuationSeparator" w:id="0">
    <w:p w14:paraId="11D2CD30" w14:textId="77777777" w:rsidR="00534071" w:rsidRDefault="00534071" w:rsidP="008B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4182" w14:textId="77777777" w:rsidR="00534071" w:rsidRDefault="00534071" w:rsidP="008B5DE4">
      <w:pPr>
        <w:spacing w:after="0" w:line="240" w:lineRule="auto"/>
      </w:pPr>
      <w:r>
        <w:separator/>
      </w:r>
    </w:p>
  </w:footnote>
  <w:footnote w:type="continuationSeparator" w:id="0">
    <w:p w14:paraId="66E010F4" w14:textId="77777777" w:rsidR="00534071" w:rsidRDefault="00534071" w:rsidP="008B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0366" w14:textId="3C155390" w:rsidR="008B5DE4" w:rsidRDefault="008B5DE4">
    <w:pPr>
      <w:pStyle w:val="Yltunniste"/>
    </w:pPr>
    <w:r>
      <w:t>Hyväksytty Tehyn valtuustossa 12.5.2021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21154"/>
    <w:multiLevelType w:val="hybridMultilevel"/>
    <w:tmpl w:val="D4F68B7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59C398F"/>
    <w:multiLevelType w:val="hybridMultilevel"/>
    <w:tmpl w:val="C4D00E6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7804058"/>
    <w:multiLevelType w:val="hybridMultilevel"/>
    <w:tmpl w:val="588EA9F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1022334">
    <w:abstractNumId w:val="0"/>
  </w:num>
  <w:num w:numId="2" w16cid:durableId="174422458">
    <w:abstractNumId w:val="2"/>
  </w:num>
  <w:num w:numId="3" w16cid:durableId="294331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48"/>
    <w:rsid w:val="00044E3E"/>
    <w:rsid w:val="00135ABA"/>
    <w:rsid w:val="003505FA"/>
    <w:rsid w:val="00534071"/>
    <w:rsid w:val="00644EA7"/>
    <w:rsid w:val="00665B4E"/>
    <w:rsid w:val="006A243B"/>
    <w:rsid w:val="007631F1"/>
    <w:rsid w:val="0082778F"/>
    <w:rsid w:val="008B5DE4"/>
    <w:rsid w:val="0093143B"/>
    <w:rsid w:val="00967A1A"/>
    <w:rsid w:val="00977648"/>
    <w:rsid w:val="00C316B7"/>
    <w:rsid w:val="00E27477"/>
    <w:rsid w:val="00EC0105"/>
    <w:rsid w:val="00FA4275"/>
    <w:rsid w:val="00FF73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730B"/>
  <w15:chartTrackingRefBased/>
  <w15:docId w15:val="{A2FCE2AD-0A25-465D-96B4-25170A02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505FA"/>
    <w:pPr>
      <w:ind w:left="720"/>
      <w:contextualSpacing/>
    </w:pPr>
  </w:style>
  <w:style w:type="paragraph" w:styleId="Yltunniste">
    <w:name w:val="header"/>
    <w:basedOn w:val="Normaali"/>
    <w:link w:val="YltunnisteChar"/>
    <w:uiPriority w:val="99"/>
    <w:unhideWhenUsed/>
    <w:rsid w:val="008B5D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B5DE4"/>
  </w:style>
  <w:style w:type="paragraph" w:styleId="Alatunniste">
    <w:name w:val="footer"/>
    <w:basedOn w:val="Normaali"/>
    <w:link w:val="AlatunnisteChar"/>
    <w:uiPriority w:val="99"/>
    <w:unhideWhenUsed/>
    <w:rsid w:val="008B5D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B5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8952</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Laasola Jussi</dc:creator>
  <cp:keywords/>
  <dc:description/>
  <cp:lastModifiedBy>Zitting Henry</cp:lastModifiedBy>
  <cp:revision>2</cp:revision>
  <dcterms:created xsi:type="dcterms:W3CDTF">2025-10-06T11:47:00Z</dcterms:created>
  <dcterms:modified xsi:type="dcterms:W3CDTF">2025-10-06T11:47:00Z</dcterms:modified>
</cp:coreProperties>
</file>