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0E" w:rsidRDefault="00443F0E" w:rsidP="00443F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MUISTIO</w:t>
      </w:r>
    </w:p>
    <w:p w:rsidR="00443F0E" w:rsidRDefault="00443F0E" w:rsidP="00443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Kerho 17.10.2012 klo 10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Laukkosken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Työväentalolla</w:t>
      </w:r>
      <w:r>
        <w:rPr>
          <w:rFonts w:ascii="Arial" w:hAnsi="Arial" w:cs="Arial"/>
          <w:sz w:val="24"/>
          <w:szCs w:val="24"/>
        </w:rPr>
        <w:t>:</w:t>
      </w:r>
    </w:p>
    <w:p w:rsidR="00443F0E" w:rsidRDefault="00443F0E" w:rsidP="00443F0E">
      <w:pPr>
        <w:rPr>
          <w:rFonts w:ascii="Arial" w:hAnsi="Arial" w:cs="Arial"/>
          <w:sz w:val="24"/>
          <w:szCs w:val="24"/>
        </w:rPr>
      </w:pPr>
    </w:p>
    <w:p w:rsidR="00443F0E" w:rsidRDefault="00443F0E" w:rsidP="00443F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Osallistujia 16 (liite 1).</w:t>
      </w:r>
    </w:p>
    <w:p w:rsidR="007F7A6F" w:rsidRDefault="00443F0E" w:rsidP="00443F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Puheenjohtaja </w:t>
      </w:r>
      <w:proofErr w:type="spellStart"/>
      <w:r>
        <w:rPr>
          <w:sz w:val="24"/>
          <w:szCs w:val="24"/>
        </w:rPr>
        <w:t>Leivoja</w:t>
      </w:r>
      <w:proofErr w:type="spellEnd"/>
      <w:r>
        <w:rPr>
          <w:sz w:val="24"/>
          <w:szCs w:val="24"/>
        </w:rPr>
        <w:t xml:space="preserve"> avasi kokouksen.</w:t>
      </w:r>
    </w:p>
    <w:p w:rsidR="00443F0E" w:rsidRDefault="00443F0E" w:rsidP="00443F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Todettiin että jäsenemme Hilkka Lahtinen täyttää tänään 80v, on matkoilla.</w:t>
      </w:r>
    </w:p>
    <w:p w:rsidR="00443F0E" w:rsidRDefault="00443F0E" w:rsidP="00443F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Aktialta</w:t>
      </w:r>
      <w:proofErr w:type="spellEnd"/>
      <w:r>
        <w:rPr>
          <w:sz w:val="24"/>
          <w:szCs w:val="24"/>
        </w:rPr>
        <w:t xml:space="preserve"> saatu 500e avustus. Hallitus päättää sen käytöstä hakemuksessa mainittujen asioiden pohjalta.</w:t>
      </w:r>
    </w:p>
    <w:p w:rsidR="00443F0E" w:rsidRDefault="00443F0E" w:rsidP="00443F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Syys kuntohaaste ajalla 1.11. – 30.11. johon Mäntsälän Eläkkeensaajat haastettu.</w:t>
      </w:r>
    </w:p>
    <w:p w:rsidR="00443F0E" w:rsidRDefault="00443F0E" w:rsidP="00443F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Kirkkopäivä Mäntsälässä 24.10. lähtijät.</w:t>
      </w:r>
    </w:p>
    <w:p w:rsidR="00443F0E" w:rsidRDefault="00443F0E" w:rsidP="00443F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Kahden viikon päästä 31.10. on syyskokous, ei kerhoa.</w:t>
      </w:r>
    </w:p>
    <w:p w:rsidR="00443F0E" w:rsidRDefault="00443F0E" w:rsidP="00443F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Tehtiin Koska sataa ensilumi ja Kunnallisvaali veikkauksia. Jorma laittaa ne kaikki kotisivuille. Kunnallisvaaliveikkaus jatkuu 27.10. saakka, ensilumiveikkaus päättyy tänään. Voittajille tiedossa Juhla </w:t>
      </w:r>
      <w:proofErr w:type="spellStart"/>
      <w:r>
        <w:rPr>
          <w:sz w:val="24"/>
          <w:szCs w:val="24"/>
        </w:rPr>
        <w:t>Moccaa</w:t>
      </w:r>
      <w:proofErr w:type="spellEnd"/>
      <w:r>
        <w:rPr>
          <w:sz w:val="24"/>
          <w:szCs w:val="24"/>
        </w:rPr>
        <w:t xml:space="preserve"> paketti.</w:t>
      </w:r>
    </w:p>
    <w:p w:rsidR="00443F0E" w:rsidRDefault="00443F0E" w:rsidP="00443F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Jorma kertoi, että kuuloauton omistaa yksityinen </w:t>
      </w:r>
      <w:proofErr w:type="spellStart"/>
      <w:r>
        <w:rPr>
          <w:sz w:val="24"/>
          <w:szCs w:val="24"/>
        </w:rPr>
        <w:t>Itocon</w:t>
      </w:r>
      <w:proofErr w:type="spellEnd"/>
      <w:r>
        <w:rPr>
          <w:sz w:val="24"/>
          <w:szCs w:val="24"/>
        </w:rPr>
        <w:t xml:space="preserve"> Oy ja auto ei tällä hetkellä ole liikenteessä. Ensi vuonna valitaan Ikäihmisten neuvostoon toimivat edustajat ja pyritään </w:t>
      </w:r>
      <w:proofErr w:type="spellStart"/>
      <w:r>
        <w:rPr>
          <w:sz w:val="24"/>
          <w:szCs w:val="24"/>
        </w:rPr>
        <w:t>tiä</w:t>
      </w:r>
      <w:proofErr w:type="spellEnd"/>
      <w:r>
        <w:rPr>
          <w:sz w:val="24"/>
          <w:szCs w:val="24"/>
        </w:rPr>
        <w:t xml:space="preserve"> kautta ja perusturvalautakunnan demarijäsenten kautta vaikuttamaan kuuloauton tai vastaavan ryhmä- kuulontestauksen toteutumiseen Pornaisissa. </w:t>
      </w:r>
      <w:proofErr w:type="spellStart"/>
      <w:r w:rsidR="00635940">
        <w:rPr>
          <w:sz w:val="24"/>
          <w:szCs w:val="24"/>
        </w:rPr>
        <w:t>Hanu</w:t>
      </w:r>
      <w:proofErr w:type="spellEnd"/>
      <w:r w:rsidR="00635940">
        <w:rPr>
          <w:sz w:val="24"/>
          <w:szCs w:val="24"/>
        </w:rPr>
        <w:t xml:space="preserve"> Jokinen kertoi, että kuulon testausauditorio on Mäntsälässä terveyskeskuksen vieressä. </w:t>
      </w:r>
      <w:proofErr w:type="gramStart"/>
      <w:r>
        <w:rPr>
          <w:sz w:val="24"/>
          <w:szCs w:val="24"/>
        </w:rPr>
        <w:t>Sihteeri kertoi myös Pornaisten Terveyskeskuksessa kuulon tutkimuksen tekemisestä ja että lääkärin vastaanotolle pääsisi nyt n. kuukauden jonotusajalla</w:t>
      </w:r>
      <w:r w:rsidR="00635940">
        <w:rPr>
          <w:sz w:val="24"/>
          <w:szCs w:val="24"/>
        </w:rPr>
        <w:t xml:space="preserve"> tällaisissa</w:t>
      </w:r>
      <w:r>
        <w:rPr>
          <w:sz w:val="24"/>
          <w:szCs w:val="24"/>
        </w:rPr>
        <w:t xml:space="preserve"> ei kiireettömissä tapauksissa.</w:t>
      </w:r>
      <w:proofErr w:type="gramEnd"/>
      <w:r w:rsidR="009720B2">
        <w:rPr>
          <w:sz w:val="24"/>
          <w:szCs w:val="24"/>
        </w:rPr>
        <w:t xml:space="preserve"> Liitteessä 3 on kuuloautosta käyty viestien vaihto perusturvajohtajan kanssa.</w:t>
      </w:r>
      <w:bookmarkStart w:id="0" w:name="_GoBack"/>
      <w:bookmarkEnd w:id="0"/>
    </w:p>
    <w:p w:rsidR="00443F0E" w:rsidRDefault="00443F0E" w:rsidP="00443F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635940">
        <w:rPr>
          <w:sz w:val="24"/>
          <w:szCs w:val="24"/>
        </w:rPr>
        <w:t>Päätettiin laittaa Eläkkeensaaja lehteen yhdistyksen joulutervehdys 15e.</w:t>
      </w:r>
    </w:p>
    <w:p w:rsidR="00635940" w:rsidRDefault="00635940" w:rsidP="00443F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Tiedoksi avoimen laituripilkin tulokset</w:t>
      </w:r>
      <w:r w:rsidR="008E16CF">
        <w:rPr>
          <w:sz w:val="24"/>
          <w:szCs w:val="24"/>
        </w:rPr>
        <w:t xml:space="preserve"> (liite 2)</w:t>
      </w:r>
      <w:r>
        <w:rPr>
          <w:sz w:val="24"/>
          <w:szCs w:val="24"/>
        </w:rPr>
        <w:t>.</w:t>
      </w:r>
    </w:p>
    <w:p w:rsidR="00635940" w:rsidRDefault="00635940" w:rsidP="00443F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Tiedoksi Porvoon Eläkkeensaajin kutsu tilaisuuteen 22.1.0. </w:t>
      </w:r>
      <w:proofErr w:type="spellStart"/>
      <w:r>
        <w:rPr>
          <w:sz w:val="24"/>
          <w:szCs w:val="24"/>
        </w:rPr>
        <w:t>Hamarin</w:t>
      </w:r>
      <w:proofErr w:type="spellEnd"/>
      <w:r>
        <w:rPr>
          <w:sz w:val="24"/>
          <w:szCs w:val="24"/>
        </w:rPr>
        <w:t xml:space="preserve"> Työväentalolle ja Nummelan Eläkkeensaajien kutsu Iloisen iltapäivän viettoon 27.11.</w:t>
      </w:r>
    </w:p>
    <w:p w:rsidR="00635940" w:rsidRDefault="00635940" w:rsidP="00443F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Puheenjohtaja kertoi, että teatteriin 25.10. on lähdössä 24 henkilöä. Maksu on 35e/hlö, esteen sattuessa maksua ei varauksen tehneille palauteta vaan peruuttaja hankkii toisen henkilön tilalle tai paikka jää käyttämättä.</w:t>
      </w:r>
    </w:p>
    <w:p w:rsidR="00635940" w:rsidRDefault="00635940" w:rsidP="00443F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Puheenjohtaja kertoi jouluruokailusta että tarjouksia on pyydetty kolmelta taholta: Kahvi Akasta, </w:t>
      </w:r>
      <w:proofErr w:type="spellStart"/>
      <w:r>
        <w:rPr>
          <w:sz w:val="24"/>
          <w:szCs w:val="24"/>
        </w:rPr>
        <w:t>Amizzasta</w:t>
      </w:r>
      <w:proofErr w:type="spellEnd"/>
      <w:r>
        <w:rPr>
          <w:sz w:val="24"/>
          <w:szCs w:val="24"/>
        </w:rPr>
        <w:t xml:space="preserve"> ja Meerin pitopalvelusta Nummisista. Hallitus tekee aikanaan esityksen mihin mennään jouluaterialle ja koska. Hannu Jokisen esityksestä päätettiin palauttaa vanha käytäntö, että pyöreitä vuosia vuoden aikana täyttäneitä muistetaan ruusulla ateriatilaisuudessa. </w:t>
      </w:r>
    </w:p>
    <w:p w:rsidR="00635940" w:rsidRDefault="00635940" w:rsidP="00443F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Arvottiin Tietovisa- joukkueet 6 kpl ja käytiin ensimmäinen visa. Joukkueet ja tulokset nähtävissä kotisivuilla Kerhot – </w:t>
      </w:r>
      <w:proofErr w:type="gramStart"/>
      <w:r>
        <w:rPr>
          <w:sz w:val="24"/>
          <w:szCs w:val="24"/>
        </w:rPr>
        <w:t>Yleinen alasivulla</w:t>
      </w:r>
      <w:proofErr w:type="gramEnd"/>
      <w:r>
        <w:rPr>
          <w:sz w:val="24"/>
          <w:szCs w:val="24"/>
        </w:rPr>
        <w:t>.</w:t>
      </w:r>
    </w:p>
    <w:p w:rsidR="007F13A1" w:rsidRDefault="007F13A1" w:rsidP="00443F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</w:t>
      </w:r>
      <w:proofErr w:type="gramEnd"/>
      <w:r>
        <w:rPr>
          <w:sz w:val="24"/>
          <w:szCs w:val="24"/>
        </w:rPr>
        <w:t xml:space="preserve"> Ensio Löfgren täyt</w:t>
      </w:r>
      <w:r w:rsidR="00A13926">
        <w:rPr>
          <w:sz w:val="24"/>
          <w:szCs w:val="24"/>
        </w:rPr>
        <w:t>tää 90 vuotta 23.10. S</w:t>
      </w:r>
      <w:r>
        <w:rPr>
          <w:sz w:val="24"/>
          <w:szCs w:val="24"/>
        </w:rPr>
        <w:t>elvit</w:t>
      </w:r>
      <w:r w:rsidR="00A13926">
        <w:rPr>
          <w:sz w:val="24"/>
          <w:szCs w:val="24"/>
        </w:rPr>
        <w:t>e</w:t>
      </w:r>
      <w:r>
        <w:rPr>
          <w:sz w:val="24"/>
          <w:szCs w:val="24"/>
        </w:rPr>
        <w:t>tää</w:t>
      </w:r>
      <w:r w:rsidR="00A13926">
        <w:rPr>
          <w:sz w:val="24"/>
          <w:szCs w:val="24"/>
        </w:rPr>
        <w:t>n</w:t>
      </w:r>
      <w:r>
        <w:rPr>
          <w:sz w:val="24"/>
          <w:szCs w:val="24"/>
        </w:rPr>
        <w:t xml:space="preserve"> juhliiko</w:t>
      </w:r>
      <w:r w:rsidR="008E16CF">
        <w:rPr>
          <w:sz w:val="24"/>
          <w:szCs w:val="24"/>
        </w:rPr>
        <w:t xml:space="preserve"> Ensio ja yhteisonnitteluita </w:t>
      </w:r>
      <w:proofErr w:type="spellStart"/>
      <w:r w:rsidR="008E16CF">
        <w:rPr>
          <w:sz w:val="24"/>
          <w:szCs w:val="24"/>
        </w:rPr>
        <w:t>Halkian</w:t>
      </w:r>
      <w:proofErr w:type="spellEnd"/>
      <w:r w:rsidR="008E16CF">
        <w:rPr>
          <w:sz w:val="24"/>
          <w:szCs w:val="24"/>
        </w:rPr>
        <w:t xml:space="preserve"> Työväenyhdistyksen kanssa.</w:t>
      </w:r>
      <w:r w:rsidR="00A13926">
        <w:rPr>
          <w:sz w:val="24"/>
          <w:szCs w:val="24"/>
        </w:rPr>
        <w:t xml:space="preserve"> Päivi </w:t>
      </w:r>
      <w:proofErr w:type="spellStart"/>
      <w:r w:rsidR="00A13926">
        <w:rPr>
          <w:sz w:val="24"/>
          <w:szCs w:val="24"/>
        </w:rPr>
        <w:t>Liu</w:t>
      </w:r>
      <w:proofErr w:type="spellEnd"/>
      <w:r w:rsidR="00A13926">
        <w:rPr>
          <w:sz w:val="24"/>
          <w:szCs w:val="24"/>
        </w:rPr>
        <w:t xml:space="preserve"> on luvannut selvittää asian.</w:t>
      </w:r>
    </w:p>
    <w:p w:rsidR="008E16CF" w:rsidRDefault="008E16CF" w:rsidP="00443F0E">
      <w:pPr>
        <w:rPr>
          <w:sz w:val="24"/>
          <w:szCs w:val="24"/>
        </w:rPr>
      </w:pPr>
    </w:p>
    <w:p w:rsidR="008E16CF" w:rsidRDefault="008E16CF" w:rsidP="00443F0E">
      <w:pPr>
        <w:rPr>
          <w:sz w:val="24"/>
          <w:szCs w:val="24"/>
        </w:rPr>
      </w:pPr>
      <w:r>
        <w:rPr>
          <w:sz w:val="24"/>
          <w:szCs w:val="24"/>
        </w:rPr>
        <w:t>Muistion vakuudeksi:</w:t>
      </w:r>
    </w:p>
    <w:p w:rsidR="008E16CF" w:rsidRDefault="008E16CF" w:rsidP="00443F0E">
      <w:pPr>
        <w:rPr>
          <w:sz w:val="24"/>
          <w:szCs w:val="24"/>
        </w:rPr>
      </w:pPr>
    </w:p>
    <w:p w:rsidR="008E16CF" w:rsidRDefault="008E16CF" w:rsidP="00443F0E">
      <w:pPr>
        <w:rPr>
          <w:sz w:val="24"/>
          <w:szCs w:val="24"/>
        </w:rPr>
      </w:pPr>
    </w:p>
    <w:p w:rsidR="008E16CF" w:rsidRDefault="008E16CF" w:rsidP="00443F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Matti </w:t>
      </w:r>
      <w:proofErr w:type="spellStart"/>
      <w:r>
        <w:rPr>
          <w:sz w:val="24"/>
          <w:szCs w:val="24"/>
        </w:rPr>
        <w:t>Leivoja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Jorma Laukka</w:t>
      </w:r>
    </w:p>
    <w:p w:rsidR="008E16CF" w:rsidRDefault="008E16CF" w:rsidP="00443F0E">
      <w:pPr>
        <w:rPr>
          <w:sz w:val="24"/>
          <w:szCs w:val="24"/>
        </w:rPr>
      </w:pPr>
      <w:r>
        <w:rPr>
          <w:sz w:val="24"/>
          <w:szCs w:val="24"/>
        </w:rPr>
        <w:tab/>
        <w:t>Puheenjohtaja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Sihteeri. </w:t>
      </w:r>
      <w:r>
        <w:rPr>
          <w:sz w:val="24"/>
          <w:szCs w:val="24"/>
        </w:rPr>
        <w:tab/>
      </w:r>
    </w:p>
    <w:p w:rsidR="00635940" w:rsidRDefault="00635940" w:rsidP="00443F0E"/>
    <w:sectPr w:rsidR="006359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0E"/>
    <w:rsid w:val="0003366D"/>
    <w:rsid w:val="00443F0E"/>
    <w:rsid w:val="00635940"/>
    <w:rsid w:val="007F13A1"/>
    <w:rsid w:val="007F7A6F"/>
    <w:rsid w:val="008E16CF"/>
    <w:rsid w:val="009720B2"/>
    <w:rsid w:val="00A1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43F0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43F0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D5F3-8AFE-4E73-BC18-939D196E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4</cp:revision>
  <dcterms:created xsi:type="dcterms:W3CDTF">2012-10-17T11:03:00Z</dcterms:created>
  <dcterms:modified xsi:type="dcterms:W3CDTF">2012-10-17T12:13:00Z</dcterms:modified>
</cp:coreProperties>
</file>