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27" w:rsidRDefault="00BE1A27" w:rsidP="00BE1A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Pornaisten Eläkkeensaajat 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MUISTIO</w:t>
      </w:r>
    </w:p>
    <w:p w:rsidR="00BE1A27" w:rsidRDefault="00BE1A27" w:rsidP="00BE1A27">
      <w:pPr>
        <w:rPr>
          <w:rFonts w:ascii="Arial" w:hAnsi="Arial" w:cs="Arial"/>
          <w:b/>
          <w:sz w:val="24"/>
          <w:szCs w:val="24"/>
        </w:rPr>
      </w:pPr>
    </w:p>
    <w:p w:rsidR="00BE1A27" w:rsidRDefault="00BE1A27" w:rsidP="00BE1A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Kerhon kokous</w:t>
      </w:r>
    </w:p>
    <w:p w:rsidR="00BE1A27" w:rsidRDefault="00BE1A27" w:rsidP="00BE1A27">
      <w:pPr>
        <w:rPr>
          <w:rFonts w:ascii="Arial" w:hAnsi="Arial" w:cs="Arial"/>
          <w:b/>
          <w:sz w:val="24"/>
          <w:szCs w:val="24"/>
        </w:rPr>
      </w:pPr>
    </w:p>
    <w:p w:rsidR="00BE1A27" w:rsidRDefault="00BE1A27" w:rsidP="00BE1A2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Halkian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Työväentalolla ke </w:t>
      </w:r>
      <w:r>
        <w:rPr>
          <w:rFonts w:ascii="Arial" w:hAnsi="Arial" w:cs="Arial"/>
          <w:b/>
          <w:sz w:val="24"/>
          <w:szCs w:val="24"/>
        </w:rPr>
        <w:t>10.9</w:t>
      </w:r>
      <w:r>
        <w:rPr>
          <w:rFonts w:ascii="Arial" w:hAnsi="Arial" w:cs="Arial"/>
          <w:b/>
          <w:sz w:val="24"/>
          <w:szCs w:val="24"/>
        </w:rPr>
        <w:t>.2014 klo 10</w:t>
      </w:r>
    </w:p>
    <w:p w:rsidR="00BE1A27" w:rsidRDefault="00BE1A27" w:rsidP="00BE1A27">
      <w:pPr>
        <w:rPr>
          <w:rFonts w:ascii="Arial" w:hAnsi="Arial" w:cs="Arial"/>
          <w:sz w:val="24"/>
          <w:szCs w:val="24"/>
        </w:rPr>
      </w:pPr>
    </w:p>
    <w:p w:rsidR="00BE1A27" w:rsidRDefault="00BE1A27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Läsnäolijat liitteen 1 mukaiset.</w:t>
      </w:r>
    </w:p>
    <w:p w:rsidR="00BE1A27" w:rsidRDefault="00BE1A27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toivotti jäsenet tervetulleiksi vaihtelevien säiden kesän jälkeen.</w:t>
      </w:r>
    </w:p>
    <w:p w:rsidR="00BE1A27" w:rsidRDefault="00BE1A27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Pj kertoi retkestämme Rajaniemeen 1.-6.9.</w:t>
      </w:r>
    </w:p>
    <w:p w:rsidR="00BE1A27" w:rsidRDefault="00BE1A27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Virkistyspäiville Kisakallioon 26.9. klo </w:t>
      </w:r>
      <w:proofErr w:type="gramStart"/>
      <w:r>
        <w:rPr>
          <w:rFonts w:ascii="Arial" w:hAnsi="Arial" w:cs="Arial"/>
          <w:sz w:val="24"/>
          <w:szCs w:val="24"/>
        </w:rPr>
        <w:t>10-16</w:t>
      </w:r>
      <w:proofErr w:type="gramEnd"/>
      <w:r>
        <w:rPr>
          <w:rFonts w:ascii="Arial" w:hAnsi="Arial" w:cs="Arial"/>
          <w:sz w:val="24"/>
          <w:szCs w:val="24"/>
        </w:rPr>
        <w:t xml:space="preserve"> ehtii ilmoittautua seuraavassa kerhossa 24.9. Samalla sovitaan kyydeistä.</w:t>
      </w:r>
    </w:p>
    <w:p w:rsidR="00BE1A27" w:rsidRDefault="00BE1A27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Palkittiin EM- kisaveikkauksen voittaja Erkki Mattila kahvipaketilla.</w:t>
      </w:r>
    </w:p>
    <w:p w:rsidR="00BE1A27" w:rsidRDefault="00BE1A27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Irma kysyy Aurinkomäestä sopivaa ajankohtaa ulkoiluttamiselle. Pyritään toteuttamaan se viikkoa ennen (1. tai 2.10.) Vanhustenviikkoa 6.-11.10. jos ko. viikolla on paljon muita tulossa Aurinkomäkeen järjestämään tilaisuuksia.</w:t>
      </w:r>
    </w:p>
    <w:p w:rsidR="00BE1A27" w:rsidRDefault="00120F8A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Jorma kysyy vapaa-ajantoimesta henkilöä kertomaan kerhoomme liikuntapalveluista ikäihmisille. Perusturvasta otetaan henkilö myöhemmin kun </w:t>
      </w:r>
      <w:proofErr w:type="spellStart"/>
      <w:r>
        <w:rPr>
          <w:rFonts w:ascii="Arial" w:hAnsi="Arial" w:cs="Arial"/>
          <w:sz w:val="24"/>
          <w:szCs w:val="24"/>
        </w:rPr>
        <w:t>sote-</w:t>
      </w:r>
      <w:proofErr w:type="spellEnd"/>
      <w:r>
        <w:rPr>
          <w:rFonts w:ascii="Arial" w:hAnsi="Arial" w:cs="Arial"/>
          <w:sz w:val="24"/>
          <w:szCs w:val="24"/>
        </w:rPr>
        <w:t xml:space="preserve"> ratkaisu alkaa </w:t>
      </w:r>
      <w:proofErr w:type="gramStart"/>
      <w:r>
        <w:rPr>
          <w:rFonts w:ascii="Arial" w:hAnsi="Arial" w:cs="Arial"/>
          <w:sz w:val="24"/>
          <w:szCs w:val="24"/>
        </w:rPr>
        <w:t>tarkentumaan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20F8A" w:rsidRDefault="00120F8A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Päätettiin antaa hallitukselle pohdittavaksi pienimuotoisen varojen keräystoiminnan käynnistäminen Aurinkomäkeen nostolaitteen tai pyörätuolien hankintaan. Keräysmuotoine </w:t>
      </w:r>
      <w:proofErr w:type="gramStart"/>
      <w:r>
        <w:rPr>
          <w:rFonts w:ascii="Arial" w:hAnsi="Arial" w:cs="Arial"/>
          <w:sz w:val="24"/>
          <w:szCs w:val="24"/>
        </w:rPr>
        <w:t>tuli</w:t>
      </w:r>
      <w:proofErr w:type="gramEnd"/>
      <w:r>
        <w:rPr>
          <w:rFonts w:ascii="Arial" w:hAnsi="Arial" w:cs="Arial"/>
          <w:sz w:val="24"/>
          <w:szCs w:val="24"/>
        </w:rPr>
        <w:t xml:space="preserve"> esille myyjäiset, arpajaiset, bingo. Niitä voitaisiin tehdä sopivissa tilaisuuksissa, joissa on enemmän väkeä koolla, esim. Helatorstaijuhlamme ensi keväänä.</w:t>
      </w:r>
    </w:p>
    <w:p w:rsidR="00120F8A" w:rsidRDefault="00120F8A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Seuraava </w:t>
      </w:r>
      <w:proofErr w:type="spellStart"/>
      <w:r>
        <w:rPr>
          <w:rFonts w:ascii="Arial" w:hAnsi="Arial" w:cs="Arial"/>
          <w:sz w:val="24"/>
          <w:szCs w:val="24"/>
        </w:rPr>
        <w:t>IkäInfo</w:t>
      </w:r>
      <w:proofErr w:type="spellEnd"/>
      <w:r>
        <w:rPr>
          <w:rFonts w:ascii="Arial" w:hAnsi="Arial" w:cs="Arial"/>
          <w:sz w:val="24"/>
          <w:szCs w:val="24"/>
        </w:rPr>
        <w:t xml:space="preserve"> on 19.9. (liite 2).</w:t>
      </w:r>
    </w:p>
    <w:p w:rsidR="00120F8A" w:rsidRDefault="0099792B" w:rsidP="00BE1A27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Olemme saaneet seuraavat kutsut ja kirjeet:</w:t>
      </w:r>
    </w:p>
    <w:p w:rsidR="0099792B" w:rsidRDefault="0099792B" w:rsidP="0099792B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Hannu Jokinen kiittää muistamisesta 80- </w:t>
      </w:r>
      <w:proofErr w:type="spellStart"/>
      <w:r>
        <w:rPr>
          <w:rFonts w:ascii="Arial" w:hAnsi="Arial" w:cs="Arial"/>
          <w:sz w:val="24"/>
          <w:szCs w:val="24"/>
        </w:rPr>
        <w:t>vuotispäivänään</w:t>
      </w:r>
      <w:proofErr w:type="spellEnd"/>
    </w:p>
    <w:p w:rsidR="0099792B" w:rsidRDefault="0099792B" w:rsidP="0099792B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Rekolan </w:t>
      </w:r>
      <w:proofErr w:type="spellStart"/>
      <w:r>
        <w:rPr>
          <w:rFonts w:ascii="Arial" w:hAnsi="Arial" w:cs="Arial"/>
          <w:sz w:val="24"/>
          <w:szCs w:val="24"/>
        </w:rPr>
        <w:t>ES:t</w:t>
      </w:r>
      <w:proofErr w:type="spellEnd"/>
      <w:r>
        <w:rPr>
          <w:rFonts w:ascii="Arial" w:hAnsi="Arial" w:cs="Arial"/>
          <w:sz w:val="24"/>
          <w:szCs w:val="24"/>
        </w:rPr>
        <w:t xml:space="preserve"> kutsu 40- </w:t>
      </w:r>
      <w:proofErr w:type="spellStart"/>
      <w:r>
        <w:rPr>
          <w:rFonts w:ascii="Arial" w:hAnsi="Arial" w:cs="Arial"/>
          <w:sz w:val="24"/>
          <w:szCs w:val="24"/>
        </w:rPr>
        <w:t>vuotisjuhliinsa</w:t>
      </w:r>
      <w:proofErr w:type="spellEnd"/>
      <w:r>
        <w:rPr>
          <w:rFonts w:ascii="Arial" w:hAnsi="Arial" w:cs="Arial"/>
          <w:sz w:val="24"/>
          <w:szCs w:val="24"/>
        </w:rPr>
        <w:t xml:space="preserve"> 4.10. klo 11.30</w:t>
      </w:r>
    </w:p>
    <w:p w:rsidR="0099792B" w:rsidRDefault="0099792B" w:rsidP="0099792B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Kouvolan Teatterin esitteen syksyn näytännöistä</w:t>
      </w:r>
    </w:p>
    <w:p w:rsidR="0099792B" w:rsidRDefault="00AC324A" w:rsidP="0099792B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Ennakkoil</w:t>
      </w:r>
      <w:r w:rsidR="0099792B">
        <w:rPr>
          <w:rFonts w:ascii="Arial" w:hAnsi="Arial" w:cs="Arial"/>
          <w:sz w:val="24"/>
          <w:szCs w:val="24"/>
        </w:rPr>
        <w:t xml:space="preserve">moituksen Porvoon </w:t>
      </w:r>
      <w:proofErr w:type="spellStart"/>
      <w:r w:rsidR="0099792B">
        <w:rPr>
          <w:rFonts w:ascii="Arial" w:hAnsi="Arial" w:cs="Arial"/>
          <w:sz w:val="24"/>
          <w:szCs w:val="24"/>
        </w:rPr>
        <w:t>ES:ien</w:t>
      </w:r>
      <w:proofErr w:type="spellEnd"/>
      <w:r w:rsidR="0099792B">
        <w:rPr>
          <w:rFonts w:ascii="Arial" w:hAnsi="Arial" w:cs="Arial"/>
          <w:sz w:val="24"/>
          <w:szCs w:val="24"/>
        </w:rPr>
        <w:t xml:space="preserve"> syysjuhlasta </w:t>
      </w:r>
      <w:proofErr w:type="spellStart"/>
      <w:r w:rsidR="0099792B">
        <w:rPr>
          <w:rFonts w:ascii="Arial" w:hAnsi="Arial" w:cs="Arial"/>
          <w:sz w:val="24"/>
          <w:szCs w:val="24"/>
        </w:rPr>
        <w:t>Hamarissa</w:t>
      </w:r>
      <w:proofErr w:type="spellEnd"/>
      <w:r w:rsidR="0099792B">
        <w:rPr>
          <w:rFonts w:ascii="Arial" w:hAnsi="Arial" w:cs="Arial"/>
          <w:sz w:val="24"/>
          <w:szCs w:val="24"/>
        </w:rPr>
        <w:t xml:space="preserve"> 22.10.</w:t>
      </w:r>
    </w:p>
    <w:p w:rsidR="0099792B" w:rsidRDefault="0099792B" w:rsidP="0099792B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Uudenmaan piirin syyskauden avajaistanssikutsun Mäntsälässä Seurojentalolla 14.9. klo </w:t>
      </w:r>
      <w:proofErr w:type="gramStart"/>
      <w:r>
        <w:rPr>
          <w:rFonts w:ascii="Arial" w:hAnsi="Arial" w:cs="Arial"/>
          <w:sz w:val="24"/>
          <w:szCs w:val="24"/>
        </w:rPr>
        <w:t>13-17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9792B" w:rsidRDefault="0099792B" w:rsidP="0099792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Leena kertoi 5.10. klo 14 olevasta Ääneen </w:t>
      </w:r>
      <w:proofErr w:type="spellStart"/>
      <w:r>
        <w:rPr>
          <w:rFonts w:ascii="Arial" w:hAnsi="Arial" w:cs="Arial"/>
          <w:sz w:val="24"/>
          <w:szCs w:val="24"/>
        </w:rPr>
        <w:t>Elettyä-</w:t>
      </w:r>
      <w:proofErr w:type="spellEnd"/>
      <w:r>
        <w:rPr>
          <w:rFonts w:ascii="Arial" w:hAnsi="Arial" w:cs="Arial"/>
          <w:sz w:val="24"/>
          <w:szCs w:val="24"/>
        </w:rPr>
        <w:t xml:space="preserve"> konsertista: Olemme menossa sinne 23 hengen voimin sipoolaisten kanssa samassa bussissa, joka lähtee Jokimäestä. Leena menee sinne ja valvoo että jokainen ilmoittautunut tulee kyytiin. Esitys ja kuljetus </w:t>
      </w:r>
      <w:proofErr w:type="gramStart"/>
      <w:r>
        <w:rPr>
          <w:rFonts w:ascii="Arial" w:hAnsi="Arial" w:cs="Arial"/>
          <w:sz w:val="24"/>
          <w:szCs w:val="24"/>
        </w:rPr>
        <w:t>maksaa</w:t>
      </w:r>
      <w:proofErr w:type="gramEnd"/>
      <w:r>
        <w:rPr>
          <w:rFonts w:ascii="Arial" w:hAnsi="Arial" w:cs="Arial"/>
          <w:sz w:val="24"/>
          <w:szCs w:val="24"/>
        </w:rPr>
        <w:t xml:space="preserve"> yhteensä 40e/henkilö. Väliaikatarjoilu tilataan ja rahat siihen kerätään bussissa.</w:t>
      </w:r>
    </w:p>
    <w:p w:rsidR="0099792B" w:rsidRDefault="0099792B" w:rsidP="0099792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Lopuksi kerättiin 2e/hlö Kenoon, Masa hoitaa </w:t>
      </w:r>
      <w:proofErr w:type="spellStart"/>
      <w:r>
        <w:rPr>
          <w:rFonts w:ascii="Arial" w:hAnsi="Arial" w:cs="Arial"/>
          <w:sz w:val="24"/>
          <w:szCs w:val="24"/>
        </w:rPr>
        <w:t>kenoamisen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792B" w:rsidRDefault="0099792B" w:rsidP="0099792B">
      <w:pPr>
        <w:rPr>
          <w:rFonts w:ascii="Arial" w:hAnsi="Arial" w:cs="Arial"/>
          <w:sz w:val="24"/>
          <w:szCs w:val="24"/>
        </w:rPr>
      </w:pPr>
    </w:p>
    <w:p w:rsidR="0099792B" w:rsidRDefault="0099792B" w:rsidP="0099792B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Muistion vakuudeksi</w:t>
      </w:r>
    </w:p>
    <w:p w:rsidR="0099792B" w:rsidRDefault="0099792B" w:rsidP="0099792B">
      <w:pPr>
        <w:ind w:firstLine="360"/>
        <w:rPr>
          <w:rFonts w:ascii="Arial" w:hAnsi="Arial" w:cs="Arial"/>
          <w:sz w:val="24"/>
          <w:szCs w:val="24"/>
        </w:rPr>
      </w:pPr>
    </w:p>
    <w:p w:rsidR="0099792B" w:rsidRDefault="0099792B" w:rsidP="0099792B">
      <w:pPr>
        <w:ind w:firstLine="360"/>
        <w:rPr>
          <w:rFonts w:ascii="Arial" w:hAnsi="Arial" w:cs="Arial"/>
          <w:sz w:val="24"/>
          <w:szCs w:val="24"/>
        </w:rPr>
      </w:pPr>
    </w:p>
    <w:p w:rsidR="0099792B" w:rsidRDefault="0099792B" w:rsidP="0099792B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99792B" w:rsidRPr="0099792B" w:rsidRDefault="0099792B" w:rsidP="0099792B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p w:rsidR="007F7A6F" w:rsidRDefault="007F7A6F">
      <w:bookmarkStart w:id="0" w:name="_GoBack"/>
      <w:bookmarkEnd w:id="0"/>
    </w:p>
    <w:sectPr w:rsidR="007F7A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2E45"/>
    <w:multiLevelType w:val="hybridMultilevel"/>
    <w:tmpl w:val="D26E72D6"/>
    <w:lvl w:ilvl="0" w:tplc="08061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27"/>
    <w:rsid w:val="0003366D"/>
    <w:rsid w:val="00120F8A"/>
    <w:rsid w:val="007F7A6F"/>
    <w:rsid w:val="0099792B"/>
    <w:rsid w:val="00AC324A"/>
    <w:rsid w:val="00B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1A2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E1A2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1A2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E1A2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3</cp:revision>
  <cp:lastPrinted>2014-09-11T12:59:00Z</cp:lastPrinted>
  <dcterms:created xsi:type="dcterms:W3CDTF">2014-09-11T12:27:00Z</dcterms:created>
  <dcterms:modified xsi:type="dcterms:W3CDTF">2014-09-11T13:00:00Z</dcterms:modified>
</cp:coreProperties>
</file>