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AEFF" w14:textId="77777777" w:rsidR="00350C8E" w:rsidRDefault="00F12BF9">
      <w:r>
        <w:t xml:space="preserve">Ohjeita </w:t>
      </w:r>
      <w:proofErr w:type="spellStart"/>
      <w:r>
        <w:t>Liikennepuistotyöntekijöille</w:t>
      </w:r>
      <w:proofErr w:type="spellEnd"/>
      <w:r w:rsidR="00594D59">
        <w:t xml:space="preserve"> ja haudanhoitajille</w:t>
      </w:r>
      <w:r>
        <w:t>:</w:t>
      </w:r>
    </w:p>
    <w:p w14:paraId="30F16F8A" w14:textId="77777777" w:rsidR="00F12BF9" w:rsidRDefault="00F12BF9">
      <w:r>
        <w:t>-Sään mukainen varustus:</w:t>
      </w:r>
    </w:p>
    <w:p w14:paraId="3950C132" w14:textId="77777777" w:rsidR="00F12BF9" w:rsidRDefault="00F12BF9" w:rsidP="00F12BF9">
      <w:pPr>
        <w:ind w:left="1300"/>
      </w:pPr>
      <w:r>
        <w:t xml:space="preserve">* Helteellä mukana päähine, aurinkorasva ja </w:t>
      </w:r>
      <w:proofErr w:type="spellStart"/>
      <w:r>
        <w:t>vesipullo</w:t>
      </w:r>
      <w:proofErr w:type="spellEnd"/>
      <w:r>
        <w:t xml:space="preserve">. Vaatteet peittävät, mutta ohuet, jos mahdollista, jos ei niin huolellinen aurinkorasvan käyttö. </w:t>
      </w:r>
      <w:r w:rsidR="00594D59">
        <w:t>Tauon pito varjossa, liikennepuistossa vuorotellen työparin kanssa.</w:t>
      </w:r>
    </w:p>
    <w:p w14:paraId="6A10809D" w14:textId="77777777" w:rsidR="00F12BF9" w:rsidRDefault="00F12BF9" w:rsidP="00F12BF9">
      <w:pPr>
        <w:ind w:left="1300"/>
      </w:pPr>
      <w:r>
        <w:t>* Viileällä säällä tarpeeksi lämmintä päälle</w:t>
      </w:r>
    </w:p>
    <w:p w14:paraId="162304FE" w14:textId="77777777" w:rsidR="00F12BF9" w:rsidRDefault="00F12BF9" w:rsidP="00F12BF9">
      <w:r>
        <w:t xml:space="preserve">-Ei voimakkaita tuoksuja, ettei houkuttele ampiaisia. </w:t>
      </w:r>
      <w:r w:rsidR="00594D59">
        <w:t xml:space="preserve">Peittävät vaatteet suojaavat myös ampiaisilta. </w:t>
      </w:r>
      <w:r>
        <w:t>Jos kuitenkin alkaa pörrätä ympärillä, pysy paikallasi rauhallisena,</w:t>
      </w:r>
      <w:r w:rsidR="000D1451">
        <w:t xml:space="preserve"> älä huido</w:t>
      </w:r>
      <w:r w:rsidR="00594D59">
        <w:t>, sillä ampiainen pistää vain uhattuna.</w:t>
      </w:r>
      <w:r w:rsidR="000D1451">
        <w:t xml:space="preserve"> </w:t>
      </w:r>
    </w:p>
    <w:p w14:paraId="588344B6" w14:textId="77777777" w:rsidR="000D1451" w:rsidRDefault="000D1451" w:rsidP="000D1451">
      <w:pPr>
        <w:ind w:left="1300"/>
      </w:pPr>
      <w:r>
        <w:t xml:space="preserve">* Jos kuitenkin saat piston: </w:t>
      </w:r>
      <w:r w:rsidR="00644248">
        <w:t>Jos olet allerginen, mutta sinulla ei ole adrenaliinikynää tai pisto on pä</w:t>
      </w:r>
      <w:r>
        <w:t>än</w:t>
      </w:r>
      <w:r w:rsidR="00644248">
        <w:t>,</w:t>
      </w:r>
      <w:r>
        <w:t xml:space="preserve"> erityisesti</w:t>
      </w:r>
      <w:r w:rsidR="00644248">
        <w:t xml:space="preserve"> suun tai</w:t>
      </w:r>
      <w:r>
        <w:t xml:space="preserve"> kaulan alueell</w:t>
      </w:r>
      <w:r w:rsidR="00644248">
        <w:t>a</w:t>
      </w:r>
      <w:r>
        <w:t xml:space="preserve"> -&gt; </w:t>
      </w:r>
      <w:r w:rsidR="00644248">
        <w:t>hätänumero 112</w:t>
      </w:r>
    </w:p>
    <w:p w14:paraId="3EEFDC0D" w14:textId="77777777" w:rsidR="000D1451" w:rsidRDefault="000D1451" w:rsidP="00644248">
      <w:pPr>
        <w:ind w:left="1300"/>
      </w:pPr>
      <w:r>
        <w:t xml:space="preserve">* </w:t>
      </w:r>
      <w:r w:rsidR="00644248">
        <w:t xml:space="preserve">Jos </w:t>
      </w:r>
      <w:proofErr w:type="spellStart"/>
      <w:r w:rsidR="00644248">
        <w:t>pistokohta</w:t>
      </w:r>
      <w:proofErr w:type="spellEnd"/>
      <w:r w:rsidR="00644248">
        <w:t xml:space="preserve"> muualla/et ole allerginen: Tarkkaile </w:t>
      </w:r>
      <w:proofErr w:type="spellStart"/>
      <w:r w:rsidR="00644248">
        <w:t>pistokohtaa</w:t>
      </w:r>
      <w:proofErr w:type="spellEnd"/>
      <w:r w:rsidR="00644248">
        <w:t>. Kylmäpakkaus/kylmäkääre, tarvittaessa kyytabletti ja särkylääke auttavat turvotukseen ja kipuun.</w:t>
      </w:r>
    </w:p>
    <w:p w14:paraId="12D9A1B6" w14:textId="77777777" w:rsidR="00644248" w:rsidRDefault="00644248" w:rsidP="00644248">
      <w:pPr>
        <w:ind w:left="1300"/>
      </w:pPr>
      <w:r>
        <w:t>*</w:t>
      </w:r>
      <w:r w:rsidR="00594D59">
        <w:t xml:space="preserve"> Hankkiudu lepoasentoon</w:t>
      </w:r>
    </w:p>
    <w:p w14:paraId="421D856E" w14:textId="77777777" w:rsidR="00594D59" w:rsidRDefault="00594D59" w:rsidP="00594D59">
      <w:r>
        <w:t>-</w:t>
      </w:r>
      <w:r w:rsidR="00DA7D34">
        <w:t>Hyvät kumipohjaiset kengät, esim. lenkkarit/tennarit vähentävät liukastumisen riskiä</w:t>
      </w:r>
    </w:p>
    <w:p w14:paraId="01949D4A" w14:textId="77777777" w:rsidR="00DA7D34" w:rsidRDefault="00DA7D34" w:rsidP="00594D59">
      <w:r>
        <w:t>-Suojahanskat haudoilla etenkin kitkiessä/kuivia nyppiessä.</w:t>
      </w:r>
    </w:p>
    <w:p w14:paraId="3D62C892" w14:textId="77777777" w:rsidR="00DA7D34" w:rsidRDefault="00DA7D34" w:rsidP="00594D59"/>
    <w:p w14:paraId="11B554B9" w14:textId="77777777" w:rsidR="00DA7D34" w:rsidRDefault="00DA7D34" w:rsidP="00594D59">
      <w:r>
        <w:t>Liikennepuistossa Koronavarautumisen aiheuttamat lisäjärjestelyt:</w:t>
      </w:r>
    </w:p>
    <w:p w14:paraId="747FE750" w14:textId="77777777" w:rsidR="00DA7D34" w:rsidRDefault="00DA7D34" w:rsidP="00594D59">
      <w:r>
        <w:t>-Suojahanskat kädessä koko vuoron. Toin nipun</w:t>
      </w:r>
      <w:r w:rsidR="00710865">
        <w:t xml:space="preserve"> hanskoja</w:t>
      </w:r>
      <w:r>
        <w:t xml:space="preserve"> varastokoppiin</w:t>
      </w:r>
      <w:r w:rsidR="00710865">
        <w:t xml:space="preserve"> 2x L ja loput M</w:t>
      </w:r>
      <w:r>
        <w:t>,</w:t>
      </w:r>
      <w:r w:rsidR="00710865">
        <w:t xml:space="preserve"> valitkaa ja</w:t>
      </w:r>
      <w:bookmarkStart w:id="0" w:name="_GoBack"/>
      <w:bookmarkEnd w:id="0"/>
      <w:r>
        <w:t xml:space="preserve"> nimikoikaa omanne.</w:t>
      </w:r>
    </w:p>
    <w:p w14:paraId="69D9EB69" w14:textId="77777777" w:rsidR="00DA7D34" w:rsidRDefault="00DA7D34" w:rsidP="00594D59">
      <w:r>
        <w:t>-Etäisyyden pito</w:t>
      </w:r>
      <w:r w:rsidR="00710865">
        <w:t>.</w:t>
      </w:r>
      <w:r>
        <w:t xml:space="preserve"> </w:t>
      </w:r>
      <w:r w:rsidR="00710865">
        <w:t xml:space="preserve">Myös jonotustilanteessa </w:t>
      </w:r>
      <w:r w:rsidR="00710865">
        <w:t xml:space="preserve">asiakkaat </w:t>
      </w:r>
      <w:r w:rsidR="00710865">
        <w:t>ohjeistetaan turvaväleihin</w:t>
      </w:r>
      <w:r w:rsidR="00710865">
        <w:t>.</w:t>
      </w:r>
    </w:p>
    <w:p w14:paraId="68290504" w14:textId="77777777" w:rsidR="00DA7D34" w:rsidRDefault="00DA7D34" w:rsidP="00594D59">
      <w:r>
        <w:t>-Käsid</w:t>
      </w:r>
      <w:r w:rsidR="00710865">
        <w:t xml:space="preserve">esi puistossa kävijöille: </w:t>
      </w:r>
      <w:r w:rsidR="00710865">
        <w:t xml:space="preserve">Varastokopissa on valkoinen pulpetti, se nostetaan portin ulkopuolelle ja siinä on käsidesiä. </w:t>
      </w:r>
      <w:proofErr w:type="spellStart"/>
      <w:r w:rsidR="00710865">
        <w:t>Käsidesipullon</w:t>
      </w:r>
      <w:proofErr w:type="spellEnd"/>
      <w:r w:rsidR="00710865">
        <w:t xml:space="preserve"> täyttöön on k</w:t>
      </w:r>
      <w:r w:rsidR="00710865">
        <w:t>a</w:t>
      </w:r>
      <w:r w:rsidR="00710865">
        <w:t xml:space="preserve">nisterissa ainetta varastossa. Puistoon tulijat ohjeistetaan käsien </w:t>
      </w:r>
      <w:proofErr w:type="spellStart"/>
      <w:r w:rsidR="00710865">
        <w:t>desifiointiin</w:t>
      </w:r>
      <w:proofErr w:type="spellEnd"/>
      <w:r w:rsidR="00710865">
        <w:t>.</w:t>
      </w:r>
    </w:p>
    <w:p w14:paraId="08B25D8C" w14:textId="77777777" w:rsidR="00DA7D34" w:rsidRDefault="00DA7D34" w:rsidP="00594D59">
      <w:r>
        <w:t>-Rattien desinfiointi ajojen välissä.</w:t>
      </w:r>
      <w:r w:rsidR="00710865" w:rsidRPr="00710865">
        <w:t xml:space="preserve"> </w:t>
      </w:r>
      <w:proofErr w:type="spellStart"/>
      <w:r w:rsidR="00710865">
        <w:t>Ajovuoron</w:t>
      </w:r>
      <w:proofErr w:type="spellEnd"/>
      <w:r w:rsidR="00710865">
        <w:t xml:space="preserve"> päätyttyä autojen ratit ja käsijarrut pyyhitään </w:t>
      </w:r>
      <w:proofErr w:type="spellStart"/>
      <w:r w:rsidR="00710865">
        <w:t>desifiointiliinoilla</w:t>
      </w:r>
      <w:proofErr w:type="spellEnd"/>
      <w:r w:rsidR="00710865">
        <w:t xml:space="preserve">. Niitä on mustavalkoisissa ämpäreissä varastossa. Viimeisen vuoron jälkeen autot puhdistetaan </w:t>
      </w:r>
      <w:proofErr w:type="spellStart"/>
      <w:r w:rsidR="00710865">
        <w:t>desifiintipyyhkeillä</w:t>
      </w:r>
      <w:proofErr w:type="spellEnd"/>
      <w:r w:rsidR="00710865">
        <w:t xml:space="preserve">. </w:t>
      </w:r>
      <w:r>
        <w:t xml:space="preserve"> Jos paljon väkeä, pyytäkä</w:t>
      </w:r>
      <w:r w:rsidR="00710865">
        <w:t xml:space="preserve">ä ainakin osaa vanhempia osallistumaan etenkin tuohon </w:t>
      </w:r>
      <w:proofErr w:type="spellStart"/>
      <w:r w:rsidR="00710865">
        <w:t>ajovuorojen</w:t>
      </w:r>
      <w:proofErr w:type="spellEnd"/>
      <w:r w:rsidR="00710865">
        <w:t xml:space="preserve"> välillä tapahtumaan desinfiointiin.</w:t>
      </w:r>
    </w:p>
    <w:p w14:paraId="3DBB7756" w14:textId="77777777" w:rsidR="00710865" w:rsidRDefault="00710865" w:rsidP="00594D59"/>
    <w:p w14:paraId="5BDDEFEA" w14:textId="77777777" w:rsidR="00DA7D34" w:rsidRDefault="00DA7D34" w:rsidP="00594D59">
      <w:r>
        <w:t xml:space="preserve"> </w:t>
      </w:r>
    </w:p>
    <w:sectPr w:rsidR="00DA7D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F9"/>
    <w:rsid w:val="000D1451"/>
    <w:rsid w:val="00350C8E"/>
    <w:rsid w:val="00594D59"/>
    <w:rsid w:val="00644248"/>
    <w:rsid w:val="00710865"/>
    <w:rsid w:val="00DA7D34"/>
    <w:rsid w:val="00F1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45C9"/>
  <w15:chartTrackingRefBased/>
  <w15:docId w15:val="{ED166587-29F0-481F-8237-1DA33DA5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A4F3193455ED489A98A17021B7B2CF" ma:contentTypeVersion="13" ma:contentTypeDescription="Luo uusi asiakirja." ma:contentTypeScope="" ma:versionID="f6e1fe410bc6fc10596ea645b456aad2">
  <xsd:schema xmlns:xsd="http://www.w3.org/2001/XMLSchema" xmlns:xs="http://www.w3.org/2001/XMLSchema" xmlns:p="http://schemas.microsoft.com/office/2006/metadata/properties" xmlns:ns3="e0b16907-37b5-4b5f-a841-fdfce185e21e" xmlns:ns4="ef5bdd94-7c05-4ecc-8876-391aa55e3df4" targetNamespace="http://schemas.microsoft.com/office/2006/metadata/properties" ma:root="true" ma:fieldsID="281c99678b53b5935ca5988511bb4614" ns3:_="" ns4:_="">
    <xsd:import namespace="e0b16907-37b5-4b5f-a841-fdfce185e21e"/>
    <xsd:import namespace="ef5bdd94-7c05-4ecc-8876-391aa55e3d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6907-37b5-4b5f-a841-fdfce185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dd94-7c05-4ecc-8876-391aa55e3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7C457-19EA-42FE-A89B-3B3086874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6907-37b5-4b5f-a841-fdfce185e21e"/>
    <ds:schemaRef ds:uri="ef5bdd94-7c05-4ecc-8876-391aa55e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E24E2-BB16-453D-8519-B1594A694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5F2AD-F385-4284-8020-DC8CE83944E0}">
  <ds:schemaRefs>
    <ds:schemaRef ds:uri="e0b16907-37b5-4b5f-a841-fdfce185e21e"/>
    <ds:schemaRef ds:uri="http://schemas.microsoft.com/office/2006/documentManagement/types"/>
    <ds:schemaRef ds:uri="http://purl.org/dc/elements/1.1/"/>
    <ds:schemaRef ds:uri="http://purl.org/dc/dcmitype/"/>
    <ds:schemaRef ds:uri="ef5bdd94-7c05-4ecc-8876-391aa55e3df4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Porin 4H-yhdistys</dc:creator>
  <cp:keywords/>
  <dc:description/>
  <cp:lastModifiedBy>Porin 4H-yhdistys</cp:lastModifiedBy>
  <cp:revision>1</cp:revision>
  <dcterms:created xsi:type="dcterms:W3CDTF">2020-06-08T10:30:00Z</dcterms:created>
  <dcterms:modified xsi:type="dcterms:W3CDTF">2020-06-08T11:29:00Z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0x0101001FA4F3193455ED489A98A17021B7B2CF</vt:lpwstr>
  </property>
</Properties>
</file>