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7AD3" w14:textId="0602D1C2" w:rsidR="0059473C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  <w:bookmarkStart w:id="0" w:name="_Hlk144228999"/>
      <w:r>
        <w:rPr>
          <w:noProof/>
        </w:rPr>
        <w:drawing>
          <wp:anchor distT="0" distB="0" distL="114300" distR="114300" simplePos="0" relativeHeight="251659264" behindDoc="1" locked="0" layoutInCell="1" allowOverlap="1" wp14:anchorId="067B8B00" wp14:editId="76E68ED7">
            <wp:simplePos x="0" y="0"/>
            <wp:positionH relativeFrom="margin">
              <wp:posOffset>3230880</wp:posOffset>
            </wp:positionH>
            <wp:positionV relativeFrom="paragraph">
              <wp:posOffset>-106045</wp:posOffset>
            </wp:positionV>
            <wp:extent cx="2992755" cy="690245"/>
            <wp:effectExtent l="0" t="0" r="0" b="0"/>
            <wp:wrapNone/>
            <wp:docPr id="1157649021" name="Kuva 3" descr="C:\Users\Anna-Kaisa\AppData\Local\Microsoft\Windows\Temporary Internet Files\Content.Outlook\8ED2D1F8\siika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Anna-Kaisa\AppData\Local\Microsoft\Windows\Temporary Internet Files\Content.Outlook\8ED2D1F8\siikain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FBA3B" w14:textId="77777777" w:rsidR="0059473C" w:rsidRPr="006A610F" w:rsidRDefault="0059473C" w:rsidP="0059473C">
      <w:pPr>
        <w:pStyle w:val="Eivli"/>
        <w:rPr>
          <w:rFonts w:ascii="Arial" w:hAnsi="Arial" w:cs="Arial"/>
          <w:b/>
          <w:bCs/>
          <w:sz w:val="28"/>
          <w:szCs w:val="28"/>
        </w:rPr>
      </w:pPr>
      <w:bookmarkStart w:id="1" w:name="_Hlk522003424"/>
    </w:p>
    <w:p w14:paraId="3733895F" w14:textId="77777777" w:rsidR="0059473C" w:rsidRDefault="0059473C" w:rsidP="0059473C">
      <w:pPr>
        <w:pStyle w:val="Eivli"/>
        <w:rPr>
          <w:rFonts w:ascii="Arial" w:hAnsi="Arial" w:cs="Arial"/>
          <w:b/>
          <w:bCs/>
          <w:sz w:val="28"/>
          <w:szCs w:val="28"/>
        </w:rPr>
      </w:pPr>
    </w:p>
    <w:p w14:paraId="12E527FA" w14:textId="77777777" w:rsidR="0059473C" w:rsidRDefault="0059473C" w:rsidP="0059473C">
      <w:pPr>
        <w:pStyle w:val="Eivli"/>
        <w:rPr>
          <w:rFonts w:ascii="Arial" w:hAnsi="Arial" w:cs="Arial"/>
          <w:b/>
          <w:bCs/>
          <w:sz w:val="28"/>
          <w:szCs w:val="28"/>
        </w:rPr>
      </w:pPr>
    </w:p>
    <w:p w14:paraId="77285182" w14:textId="4F29D535" w:rsidR="0059473C" w:rsidRPr="006A610F" w:rsidRDefault="0059473C" w:rsidP="0059473C">
      <w:pPr>
        <w:pStyle w:val="Eivli"/>
        <w:rPr>
          <w:rFonts w:ascii="Arial" w:hAnsi="Arial" w:cs="Arial"/>
          <w:b/>
          <w:bCs/>
          <w:sz w:val="28"/>
          <w:szCs w:val="28"/>
        </w:rPr>
      </w:pPr>
      <w:r w:rsidRPr="006A610F">
        <w:rPr>
          <w:rFonts w:ascii="Arial" w:hAnsi="Arial" w:cs="Arial"/>
          <w:b/>
          <w:bCs/>
          <w:sz w:val="28"/>
          <w:szCs w:val="28"/>
        </w:rPr>
        <w:t>Hei, tule mukaan 4H-kerhoon!</w:t>
      </w:r>
    </w:p>
    <w:p w14:paraId="60CBCD9A" w14:textId="28A92712" w:rsidR="0059473C" w:rsidRPr="005B666F" w:rsidRDefault="0059473C" w:rsidP="005947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903938" wp14:editId="4E40D7F1">
            <wp:simplePos x="0" y="0"/>
            <wp:positionH relativeFrom="column">
              <wp:posOffset>4081780</wp:posOffset>
            </wp:positionH>
            <wp:positionV relativeFrom="paragraph">
              <wp:posOffset>33020</wp:posOffset>
            </wp:positionV>
            <wp:extent cx="1896110" cy="1261110"/>
            <wp:effectExtent l="0" t="0" r="8890" b="0"/>
            <wp:wrapNone/>
            <wp:docPr id="1528219724" name="Kuva 2" descr="Kuva, joka sisältää kohteen ruoka, Ruokakulttuuri, pikaruoka,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219724" name="Kuva 2" descr="Kuva, joka sisältää kohteen ruoka, Ruokakulttuuri, pikaruoka, pöyt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66F">
        <w:rPr>
          <w:rFonts w:ascii="Arial" w:eastAsia="Times New Roman" w:hAnsi="Arial" w:cs="Arial"/>
          <w:sz w:val="28"/>
          <w:szCs w:val="28"/>
          <w:lang w:eastAsia="fi-FI"/>
        </w:rPr>
        <w:t>4H-kerhossa kok</w:t>
      </w:r>
      <w:r>
        <w:rPr>
          <w:rFonts w:ascii="Arial" w:eastAsia="Times New Roman" w:hAnsi="Arial" w:cs="Arial"/>
          <w:sz w:val="28"/>
          <w:szCs w:val="28"/>
          <w:lang w:eastAsia="fi-FI"/>
        </w:rPr>
        <w:t>kaillaan</w:t>
      </w:r>
      <w:r w:rsidRPr="005B666F">
        <w:rPr>
          <w:rFonts w:ascii="Arial" w:eastAsia="Times New Roman" w:hAnsi="Arial" w:cs="Arial"/>
          <w:sz w:val="28"/>
          <w:szCs w:val="28"/>
          <w:lang w:eastAsia="fi-FI"/>
        </w:rPr>
        <w:t xml:space="preserve">, askarrellaan,  </w:t>
      </w:r>
    </w:p>
    <w:p w14:paraId="059B8403" w14:textId="77777777" w:rsidR="0059473C" w:rsidRDefault="0059473C" w:rsidP="005947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5B666F">
        <w:rPr>
          <w:rFonts w:ascii="Arial" w:eastAsia="Times New Roman" w:hAnsi="Arial" w:cs="Arial"/>
          <w:sz w:val="28"/>
          <w:szCs w:val="28"/>
          <w:lang w:eastAsia="fi-FI"/>
        </w:rPr>
        <w:t xml:space="preserve">tutustutaan </w:t>
      </w:r>
      <w:r>
        <w:rPr>
          <w:rFonts w:ascii="Arial" w:eastAsia="Times New Roman" w:hAnsi="Arial" w:cs="Arial"/>
          <w:sz w:val="28"/>
          <w:szCs w:val="28"/>
          <w:lang w:eastAsia="fi-FI"/>
        </w:rPr>
        <w:t>lähi</w:t>
      </w:r>
      <w:r w:rsidRPr="005B666F">
        <w:rPr>
          <w:rFonts w:ascii="Arial" w:eastAsia="Times New Roman" w:hAnsi="Arial" w:cs="Arial"/>
          <w:sz w:val="28"/>
          <w:szCs w:val="28"/>
          <w:lang w:eastAsia="fi-FI"/>
        </w:rPr>
        <w:t>luontoon, tehdään TOP-tehtäviä</w:t>
      </w:r>
      <w:r>
        <w:rPr>
          <w:rFonts w:ascii="Arial" w:eastAsia="Times New Roman" w:hAnsi="Arial" w:cs="Arial"/>
          <w:sz w:val="28"/>
          <w:szCs w:val="28"/>
          <w:lang w:eastAsia="fi-FI"/>
        </w:rPr>
        <w:t>.</w:t>
      </w:r>
    </w:p>
    <w:p w14:paraId="3A240C41" w14:textId="77777777" w:rsidR="0059473C" w:rsidRPr="005B666F" w:rsidRDefault="0059473C" w:rsidP="005947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5B666F">
        <w:rPr>
          <w:rFonts w:ascii="Arial" w:eastAsia="Times New Roman" w:hAnsi="Arial" w:cs="Arial"/>
          <w:sz w:val="28"/>
          <w:szCs w:val="28"/>
          <w:lang w:eastAsia="fi-FI"/>
        </w:rPr>
        <w:t>4H-kerhossa opitaan tekemällä.</w:t>
      </w:r>
      <w:r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</w:p>
    <w:bookmarkEnd w:id="1"/>
    <w:p w14:paraId="13F6F70D" w14:textId="77777777" w:rsidR="0059473C" w:rsidRPr="005B666F" w:rsidRDefault="0059473C" w:rsidP="0059473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0470749C" w14:textId="77777777" w:rsidR="0059473C" w:rsidRPr="005B666F" w:rsidRDefault="0059473C" w:rsidP="0059473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Sammin 4H-k</w:t>
      </w:r>
      <w:r w:rsidRPr="005B666F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erho alkaa 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 </w:t>
      </w:r>
      <w:r w:rsidRPr="005B666F">
        <w:rPr>
          <w:rFonts w:ascii="Arial" w:eastAsia="Times New Roman" w:hAnsi="Arial" w:cs="Arial"/>
          <w:b/>
          <w:sz w:val="28"/>
          <w:szCs w:val="28"/>
          <w:lang w:eastAsia="fi-FI"/>
        </w:rPr>
        <w:t>6.9.20</w:t>
      </w:r>
      <w:r>
        <w:rPr>
          <w:rFonts w:ascii="Arial" w:eastAsia="Times New Roman" w:hAnsi="Arial" w:cs="Arial"/>
          <w:b/>
          <w:sz w:val="28"/>
          <w:szCs w:val="28"/>
          <w:lang w:eastAsia="fi-FI"/>
        </w:rPr>
        <w:t>23</w:t>
      </w:r>
      <w:r w:rsidRPr="005B666F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</w:t>
      </w:r>
    </w:p>
    <w:p w14:paraId="693631B4" w14:textId="77777777" w:rsidR="0059473C" w:rsidRPr="005B666F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</w:p>
    <w:p w14:paraId="5F1DA699" w14:textId="77777777" w:rsidR="0059473C" w:rsidRPr="005B666F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  <w:r w:rsidRPr="005B666F">
        <w:rPr>
          <w:rFonts w:ascii="Arial" w:hAnsi="Arial" w:cs="Arial"/>
          <w:b/>
          <w:sz w:val="28"/>
          <w:szCs w:val="28"/>
        </w:rPr>
        <w:t xml:space="preserve">Aika: </w:t>
      </w:r>
      <w:r>
        <w:rPr>
          <w:rFonts w:ascii="Arial" w:hAnsi="Arial" w:cs="Arial"/>
          <w:b/>
          <w:sz w:val="28"/>
          <w:szCs w:val="28"/>
        </w:rPr>
        <w:t xml:space="preserve">Keskiviikkoisin </w:t>
      </w:r>
      <w:proofErr w:type="gramStart"/>
      <w:r w:rsidRPr="005B666F">
        <w:rPr>
          <w:rFonts w:ascii="Arial" w:hAnsi="Arial" w:cs="Arial"/>
          <w:b/>
          <w:sz w:val="28"/>
          <w:szCs w:val="28"/>
        </w:rPr>
        <w:t>klo 1</w:t>
      </w:r>
      <w:r>
        <w:rPr>
          <w:rFonts w:ascii="Arial" w:hAnsi="Arial" w:cs="Arial"/>
          <w:b/>
          <w:sz w:val="28"/>
          <w:szCs w:val="28"/>
        </w:rPr>
        <w:t>6-17</w:t>
      </w:r>
      <w:proofErr w:type="gramEnd"/>
      <w:r w:rsidRPr="005B666F">
        <w:rPr>
          <w:rFonts w:ascii="Arial" w:hAnsi="Arial" w:cs="Arial"/>
          <w:b/>
          <w:sz w:val="28"/>
          <w:szCs w:val="28"/>
        </w:rPr>
        <w:t xml:space="preserve"> </w:t>
      </w:r>
    </w:p>
    <w:p w14:paraId="0F8D1E1E" w14:textId="77777777" w:rsidR="0059473C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  <w:r w:rsidRPr="005B666F">
        <w:rPr>
          <w:rFonts w:ascii="Arial" w:hAnsi="Arial" w:cs="Arial"/>
          <w:b/>
          <w:sz w:val="28"/>
          <w:szCs w:val="28"/>
        </w:rPr>
        <w:t>Paikka: Sammin kylätalo, os. Siikaistentie 1711</w:t>
      </w:r>
    </w:p>
    <w:p w14:paraId="0A1923BC" w14:textId="77777777" w:rsidR="0059473C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</w:p>
    <w:p w14:paraId="24A270BD" w14:textId="77777777" w:rsidR="0059473C" w:rsidRPr="005B666F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</w:p>
    <w:p w14:paraId="33C912E8" w14:textId="5ED65F78" w:rsidR="0059473C" w:rsidRPr="005B666F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EFF85A" wp14:editId="08A93802">
            <wp:simplePos x="0" y="0"/>
            <wp:positionH relativeFrom="column">
              <wp:posOffset>549910</wp:posOffset>
            </wp:positionH>
            <wp:positionV relativeFrom="paragraph">
              <wp:posOffset>105410</wp:posOffset>
            </wp:positionV>
            <wp:extent cx="1524000" cy="2032000"/>
            <wp:effectExtent l="0" t="0" r="0" b="6350"/>
            <wp:wrapNone/>
            <wp:docPr id="107295478" name="Kuva 1" descr="Kuva, joka sisältää kohteen työkalu, vaaleanpunainen, sisä-, pu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95478" name="Kuva 1" descr="Kuva, joka sisältää kohteen työkalu, vaaleanpunainen, sisä-, puinen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715FD" w14:textId="77777777" w:rsidR="0059473C" w:rsidRPr="005B666F" w:rsidRDefault="0059473C" w:rsidP="0059473C">
      <w:pPr>
        <w:pStyle w:val="Eivli"/>
        <w:ind w:left="3912" w:firstLine="1304"/>
        <w:rPr>
          <w:rFonts w:ascii="Arial" w:hAnsi="Arial" w:cs="Arial"/>
          <w:b/>
          <w:sz w:val="28"/>
          <w:szCs w:val="28"/>
        </w:rPr>
      </w:pPr>
      <w:r w:rsidRPr="005B666F">
        <w:rPr>
          <w:rFonts w:ascii="Arial" w:hAnsi="Arial" w:cs="Arial"/>
          <w:b/>
          <w:sz w:val="28"/>
          <w:szCs w:val="28"/>
        </w:rPr>
        <w:t>Kerhonohjaaja</w:t>
      </w:r>
      <w:r>
        <w:rPr>
          <w:rFonts w:ascii="Arial" w:hAnsi="Arial" w:cs="Arial"/>
          <w:b/>
          <w:sz w:val="28"/>
          <w:szCs w:val="28"/>
        </w:rPr>
        <w:t>na</w:t>
      </w:r>
      <w:r w:rsidRPr="005B666F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Netta Rantala </w:t>
      </w:r>
    </w:p>
    <w:p w14:paraId="13435E3C" w14:textId="77777777" w:rsidR="0059473C" w:rsidRPr="005B666F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</w:p>
    <w:p w14:paraId="1A82D6AD" w14:textId="77777777" w:rsidR="0059473C" w:rsidRPr="005B666F" w:rsidRDefault="0059473C" w:rsidP="0059473C">
      <w:pPr>
        <w:pStyle w:val="Eivli"/>
        <w:ind w:left="3912" w:firstLine="1304"/>
        <w:rPr>
          <w:rFonts w:ascii="Arial" w:hAnsi="Arial" w:cs="Arial"/>
          <w:b/>
          <w:sz w:val="28"/>
          <w:szCs w:val="28"/>
        </w:rPr>
      </w:pPr>
      <w:r w:rsidRPr="005B666F">
        <w:rPr>
          <w:rFonts w:ascii="Arial" w:hAnsi="Arial" w:cs="Arial"/>
          <w:b/>
          <w:sz w:val="28"/>
          <w:szCs w:val="28"/>
        </w:rPr>
        <w:t>Tervetuloa 4H-kerhoon!</w:t>
      </w:r>
    </w:p>
    <w:p w14:paraId="28726B23" w14:textId="77777777" w:rsidR="0059473C" w:rsidRDefault="0059473C" w:rsidP="0059473C">
      <w:pPr>
        <w:pStyle w:val="Eivli"/>
        <w:rPr>
          <w:rFonts w:ascii="Arial" w:hAnsi="Arial" w:cs="Arial"/>
          <w:b/>
          <w:sz w:val="28"/>
          <w:szCs w:val="28"/>
        </w:rPr>
      </w:pPr>
    </w:p>
    <w:p w14:paraId="4884F1B6" w14:textId="77777777" w:rsidR="0059473C" w:rsidRPr="005B666F" w:rsidRDefault="0059473C" w:rsidP="0059473C">
      <w:pPr>
        <w:pStyle w:val="Eivli"/>
        <w:ind w:left="3912"/>
        <w:rPr>
          <w:rFonts w:ascii="Arial" w:hAnsi="Arial" w:cs="Arial"/>
          <w:b/>
          <w:sz w:val="28"/>
          <w:szCs w:val="28"/>
        </w:rPr>
      </w:pPr>
      <w:r w:rsidRPr="005B666F">
        <w:rPr>
          <w:rFonts w:ascii="Arial" w:hAnsi="Arial" w:cs="Arial"/>
          <w:b/>
          <w:sz w:val="28"/>
          <w:szCs w:val="28"/>
        </w:rPr>
        <w:t xml:space="preserve">Lisätietoja: Anna-Kaisa Valaja 044 783 0310 </w:t>
      </w:r>
      <w:hyperlink r:id="rId7" w:history="1">
        <w:r w:rsidRPr="006C1A8F">
          <w:rPr>
            <w:rStyle w:val="Hyperlinkki"/>
            <w:rFonts w:ascii="Arial" w:hAnsi="Arial" w:cs="Arial"/>
            <w:b/>
            <w:sz w:val="28"/>
            <w:szCs w:val="28"/>
          </w:rPr>
          <w:t>anna-kaisa.valaja@4h.fi</w:t>
        </w:r>
      </w:hyperlink>
    </w:p>
    <w:p w14:paraId="2F399E59" w14:textId="77777777" w:rsidR="0059473C" w:rsidRDefault="0059473C" w:rsidP="0059473C">
      <w:pPr>
        <w:pStyle w:val="Eivli"/>
        <w:rPr>
          <w:b/>
        </w:rPr>
      </w:pPr>
    </w:p>
    <w:p w14:paraId="507C7DE5" w14:textId="77777777" w:rsidR="0059473C" w:rsidRDefault="0059473C" w:rsidP="0059473C">
      <w:pPr>
        <w:pStyle w:val="Eivli"/>
        <w:ind w:left="2608" w:firstLine="1304"/>
        <w:rPr>
          <w:b/>
        </w:rPr>
      </w:pPr>
      <w:r>
        <w:rPr>
          <w:b/>
        </w:rPr>
        <w:t xml:space="preserve">Järjestää: Siikaisten 4H-yhdistys, </w:t>
      </w:r>
      <w:bookmarkEnd w:id="0"/>
      <w:r>
        <w:rPr>
          <w:b/>
        </w:rPr>
        <w:t xml:space="preserve">lisätietoja yhdistyksestä ja </w:t>
      </w:r>
    </w:p>
    <w:p w14:paraId="52F6918F" w14:textId="77777777" w:rsidR="0059473C" w:rsidRDefault="0059473C" w:rsidP="0059473C">
      <w:pPr>
        <w:pStyle w:val="Eivli"/>
        <w:ind w:left="2608" w:firstLine="1304"/>
        <w:rPr>
          <w:b/>
        </w:rPr>
      </w:pPr>
      <w:r>
        <w:rPr>
          <w:b/>
        </w:rPr>
        <w:t xml:space="preserve">jäsenyydestä </w:t>
      </w:r>
      <w:hyperlink r:id="rId8" w:history="1">
        <w:r w:rsidRPr="006C1A8F">
          <w:rPr>
            <w:rStyle w:val="Hyperlinkki"/>
            <w:b/>
          </w:rPr>
          <w:t>https://satakunta1.4h.fi/kerho</w:t>
        </w:r>
      </w:hyperlink>
    </w:p>
    <w:p w14:paraId="583AECD8" w14:textId="77777777" w:rsidR="0059473C" w:rsidRDefault="0059473C" w:rsidP="0059473C">
      <w:pPr>
        <w:pStyle w:val="Eivli"/>
        <w:ind w:left="2608" w:firstLine="1304"/>
        <w:rPr>
          <w:b/>
        </w:rPr>
      </w:pPr>
    </w:p>
    <w:p w14:paraId="679D08C3" w14:textId="77777777" w:rsidR="0059473C" w:rsidRDefault="0059473C" w:rsidP="0059473C">
      <w:pPr>
        <w:pStyle w:val="Eivli"/>
        <w:ind w:left="2608" w:firstLine="1304"/>
        <w:rPr>
          <w:b/>
        </w:rPr>
      </w:pPr>
    </w:p>
    <w:p w14:paraId="0C6E8235" w14:textId="77777777" w:rsidR="00612804" w:rsidRDefault="00612804"/>
    <w:sectPr w:rsidR="006128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3C"/>
    <w:rsid w:val="00544C32"/>
    <w:rsid w:val="0059473C"/>
    <w:rsid w:val="00612804"/>
    <w:rsid w:val="00B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8BB9DBC"/>
  <w15:chartTrackingRefBased/>
  <w15:docId w15:val="{D88183B8-39E6-4139-8C3E-1ADE667C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9473C"/>
    <w:rPr>
      <w:rFonts w:ascii="Calibri" w:eastAsia="Calibri" w:hAnsi="Calibri" w:cs="Times New Roman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9473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ki">
    <w:name w:val="Hyperlink"/>
    <w:uiPriority w:val="99"/>
    <w:unhideWhenUsed/>
    <w:rsid w:val="005947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takunta1.4h.fi/kerh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-kaisa.valaja@4h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540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Valaja</dc:creator>
  <cp:keywords/>
  <dc:description/>
  <cp:lastModifiedBy>Anna-Kaisa Valaja</cp:lastModifiedBy>
  <cp:revision>1</cp:revision>
  <dcterms:created xsi:type="dcterms:W3CDTF">2023-08-29T17:04:00Z</dcterms:created>
  <dcterms:modified xsi:type="dcterms:W3CDTF">2023-08-29T17:05:00Z</dcterms:modified>
</cp:coreProperties>
</file>