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281A2" w14:textId="7CFD6FFF" w:rsidR="00FC55D6" w:rsidRPr="00431B95" w:rsidRDefault="4DF668C2" w:rsidP="00173275">
      <w:pPr>
        <w:pStyle w:val="Otsikko1"/>
        <w:rPr>
          <w:sz w:val="28"/>
          <w:szCs w:val="28"/>
        </w:rPr>
      </w:pPr>
      <w:bookmarkStart w:id="0" w:name="_GoBack"/>
      <w:bookmarkEnd w:id="0"/>
      <w:r w:rsidRPr="00431B95">
        <w:rPr>
          <w:sz w:val="28"/>
          <w:szCs w:val="28"/>
        </w:rPr>
        <w:t xml:space="preserve">Vaalitiedote </w:t>
      </w:r>
    </w:p>
    <w:p w14:paraId="5282873D" w14:textId="607E8B6E" w:rsidR="00FC55D6" w:rsidRPr="00431B95" w:rsidRDefault="4DF668C2" w:rsidP="00173275">
      <w:pPr>
        <w:pStyle w:val="Otsikko1"/>
        <w:rPr>
          <w:sz w:val="22"/>
          <w:szCs w:val="22"/>
        </w:rPr>
      </w:pPr>
      <w:r w:rsidRPr="00431B95">
        <w:rPr>
          <w:sz w:val="22"/>
          <w:szCs w:val="22"/>
        </w:rPr>
        <w:t xml:space="preserve">Ammattiosaston vaalit </w:t>
      </w:r>
      <w:r w:rsidR="00B30922" w:rsidRPr="00431B95">
        <w:rPr>
          <w:sz w:val="22"/>
          <w:szCs w:val="22"/>
        </w:rPr>
        <w:t>2025</w:t>
      </w:r>
    </w:p>
    <w:p w14:paraId="719F4077" w14:textId="4957E63E" w:rsidR="00B437C5" w:rsidRPr="00431B95" w:rsidRDefault="4DF668C2" w:rsidP="16D4BFAD">
      <w:pPr>
        <w:pStyle w:val="Otsikko1"/>
        <w:rPr>
          <w:rFonts w:eastAsia="Arial" w:cs="Arial"/>
          <w:b w:val="0"/>
          <w:sz w:val="22"/>
          <w:szCs w:val="22"/>
        </w:rPr>
      </w:pPr>
      <w:r w:rsidRPr="00431B95">
        <w:rPr>
          <w:rFonts w:eastAsia="Arial" w:cs="Arial"/>
          <w:b w:val="0"/>
          <w:sz w:val="22"/>
          <w:szCs w:val="22"/>
        </w:rPr>
        <w:t xml:space="preserve">Ammattiosaston </w:t>
      </w:r>
      <w:r w:rsidR="00B30922" w:rsidRPr="00431B95">
        <w:rPr>
          <w:rFonts w:eastAsia="Arial" w:cs="Arial"/>
          <w:b w:val="0"/>
          <w:sz w:val="22"/>
          <w:szCs w:val="22"/>
        </w:rPr>
        <w:t xml:space="preserve">puheenjohtaja- ja </w:t>
      </w:r>
      <w:r w:rsidRPr="00431B95">
        <w:rPr>
          <w:rFonts w:eastAsia="Arial" w:cs="Arial"/>
          <w:b w:val="0"/>
          <w:sz w:val="22"/>
          <w:szCs w:val="22"/>
        </w:rPr>
        <w:t xml:space="preserve">hallitusvaalit ovat käsillä. </w:t>
      </w:r>
      <w:r w:rsidR="00B437C5" w:rsidRPr="00431B95">
        <w:rPr>
          <w:rFonts w:eastAsia="Arial" w:cs="Arial"/>
          <w:b w:val="0"/>
          <w:sz w:val="22"/>
          <w:szCs w:val="22"/>
        </w:rPr>
        <w:t>Vaalit järjestetään ammattiosaston syyskokouksessa, joka pidetään 4.12.2025 klo 18 ravintola Wanha Kerholla</w:t>
      </w:r>
    </w:p>
    <w:p w14:paraId="61D624AD" w14:textId="77777777" w:rsidR="00B437C5" w:rsidRPr="00B437C5" w:rsidRDefault="00B437C5" w:rsidP="00B437C5">
      <w:pPr>
        <w:pStyle w:val="Otsikko1"/>
        <w:rPr>
          <w:rFonts w:eastAsia="Arial" w:cs="Arial"/>
          <w:bCs/>
          <w:sz w:val="22"/>
          <w:szCs w:val="22"/>
        </w:rPr>
      </w:pPr>
      <w:r w:rsidRPr="00B437C5">
        <w:rPr>
          <w:rFonts w:eastAsia="Arial" w:cs="Arial"/>
          <w:bCs/>
          <w:sz w:val="22"/>
          <w:szCs w:val="22"/>
        </w:rPr>
        <w:t>Ammattiosaston puheenjohtajan vaali</w:t>
      </w:r>
    </w:p>
    <w:p w14:paraId="0552B8E9" w14:textId="349F27FA" w:rsidR="00C91B97" w:rsidRPr="00431B95" w:rsidRDefault="00B437C5" w:rsidP="00B437C5">
      <w:pPr>
        <w:pStyle w:val="Otsikko1"/>
        <w:rPr>
          <w:rFonts w:eastAsia="Arial" w:cs="Arial"/>
          <w:b w:val="0"/>
          <w:sz w:val="22"/>
          <w:szCs w:val="22"/>
        </w:rPr>
      </w:pPr>
      <w:r w:rsidRPr="00B437C5">
        <w:rPr>
          <w:rFonts w:eastAsia="Arial" w:cs="Arial"/>
          <w:b w:val="0"/>
          <w:sz w:val="22"/>
          <w:szCs w:val="22"/>
        </w:rPr>
        <w:t>Ammattiosaston puheenjohtajaehdokkaat asetetaan ammattiosaston syyskokouksessa. Puheenjohtajan vaali käydään ennen hallituksen vaalia. Jos puheenjohtajaksi valittu on ehdokkaana hallitukseen, hänet poistetaan hallituksen vaaliehdokkaista.</w:t>
      </w:r>
    </w:p>
    <w:p w14:paraId="5E2A92C6" w14:textId="77777777" w:rsidR="00B437C5" w:rsidRPr="00431B95" w:rsidRDefault="00B437C5" w:rsidP="00B437C5">
      <w:pPr>
        <w:pStyle w:val="Leipteksti1"/>
        <w:rPr>
          <w:sz w:val="22"/>
          <w:szCs w:val="22"/>
        </w:rPr>
      </w:pPr>
    </w:p>
    <w:p w14:paraId="3E1E8048" w14:textId="77777777" w:rsidR="00431B95" w:rsidRPr="00431B95" w:rsidRDefault="00B437C5" w:rsidP="00431B95">
      <w:pPr>
        <w:pStyle w:val="Leipteksti1"/>
        <w:rPr>
          <w:b/>
          <w:bCs/>
          <w:sz w:val="22"/>
          <w:szCs w:val="22"/>
        </w:rPr>
      </w:pPr>
      <w:r w:rsidRPr="00431B95">
        <w:rPr>
          <w:b/>
          <w:bCs/>
          <w:sz w:val="22"/>
          <w:szCs w:val="22"/>
        </w:rPr>
        <w:t>Ammattiosaston hallitu</w:t>
      </w:r>
      <w:r w:rsidR="00431B95" w:rsidRPr="00431B95">
        <w:rPr>
          <w:b/>
          <w:bCs/>
          <w:sz w:val="22"/>
          <w:szCs w:val="22"/>
        </w:rPr>
        <w:t>ksen jäsenten vaali</w:t>
      </w:r>
    </w:p>
    <w:p w14:paraId="3DBE92B5" w14:textId="77777777" w:rsidR="00431B95" w:rsidRPr="00431B95" w:rsidRDefault="00431B95" w:rsidP="00431B95">
      <w:pPr>
        <w:pStyle w:val="Leipteksti1"/>
        <w:rPr>
          <w:b/>
          <w:bCs/>
          <w:sz w:val="22"/>
          <w:szCs w:val="22"/>
        </w:rPr>
      </w:pPr>
    </w:p>
    <w:p w14:paraId="757A132D" w14:textId="77777777" w:rsidR="00860ED8" w:rsidRDefault="00431B95" w:rsidP="00431B95">
      <w:pPr>
        <w:pStyle w:val="Leipteksti1"/>
        <w:rPr>
          <w:rFonts w:eastAsia="Arial" w:cs="Arial"/>
          <w:bCs/>
          <w:color w:val="2F2C4E" w:themeColor="text1"/>
          <w:sz w:val="22"/>
          <w:szCs w:val="22"/>
        </w:rPr>
      </w:pPr>
      <w:r w:rsidRPr="00431B95">
        <w:rPr>
          <w:rFonts w:eastAsia="Arial" w:cs="Arial"/>
          <w:bCs/>
          <w:color w:val="2F2C4E" w:themeColor="text1"/>
          <w:sz w:val="22"/>
          <w:szCs w:val="22"/>
        </w:rPr>
        <w:t>A</w:t>
      </w:r>
      <w:r w:rsidR="00B437C5" w:rsidRPr="00431B95">
        <w:rPr>
          <w:rFonts w:eastAsia="Arial" w:cs="Arial"/>
          <w:bCs/>
          <w:color w:val="2F2C4E" w:themeColor="text1"/>
          <w:sz w:val="22"/>
          <w:szCs w:val="22"/>
        </w:rPr>
        <w:t>mmattiosaston hallitukseen valitaan</w:t>
      </w:r>
      <w:r w:rsidR="00B30922" w:rsidRPr="00431B95">
        <w:rPr>
          <w:rFonts w:eastAsia="Arial" w:cs="Arial"/>
          <w:bCs/>
          <w:color w:val="2F2C4E" w:themeColor="text1"/>
          <w:sz w:val="22"/>
          <w:szCs w:val="22"/>
        </w:rPr>
        <w:t xml:space="preserve"> kahdeksan (8) varsinaista jäsentä ja kahdeksan (8) varajäsentä. </w:t>
      </w:r>
      <w:r w:rsidRPr="00431B95">
        <w:rPr>
          <w:rFonts w:eastAsia="Arial" w:cs="Arial"/>
          <w:bCs/>
          <w:color w:val="2F2C4E" w:themeColor="text1"/>
          <w:sz w:val="22"/>
          <w:szCs w:val="22"/>
        </w:rPr>
        <w:t xml:space="preserve">Voit ehdottaa itseäsi hallitukseen. </w:t>
      </w:r>
      <w:r w:rsidR="00F71500" w:rsidRPr="00431B95">
        <w:rPr>
          <w:rFonts w:eastAsia="Arial" w:cs="Arial"/>
          <w:bCs/>
          <w:color w:val="2F2C4E" w:themeColor="text1"/>
          <w:sz w:val="22"/>
          <w:szCs w:val="22"/>
        </w:rPr>
        <w:t>Hallitusvaalin</w:t>
      </w:r>
    </w:p>
    <w:p w14:paraId="2EFB1989" w14:textId="117CA2B1" w:rsidR="00431B95" w:rsidRPr="00431B95" w:rsidRDefault="00F71500" w:rsidP="00431B95">
      <w:pPr>
        <w:pStyle w:val="Leipteksti1"/>
        <w:rPr>
          <w:rFonts w:eastAsia="Arial" w:cs="Arial"/>
          <w:bCs/>
          <w:color w:val="2F2C4E" w:themeColor="text1"/>
          <w:sz w:val="22"/>
          <w:szCs w:val="22"/>
        </w:rPr>
      </w:pPr>
      <w:r w:rsidRPr="00431B95">
        <w:rPr>
          <w:rFonts w:eastAsia="Arial" w:cs="Arial"/>
          <w:bCs/>
          <w:color w:val="2F2C4E" w:themeColor="text1"/>
          <w:sz w:val="22"/>
          <w:szCs w:val="22"/>
        </w:rPr>
        <w:t>e</w:t>
      </w:r>
      <w:r w:rsidR="4DF668C2" w:rsidRPr="00431B95">
        <w:rPr>
          <w:rFonts w:eastAsia="Arial" w:cs="Arial"/>
          <w:bCs/>
          <w:color w:val="2F2C4E" w:themeColor="text1"/>
          <w:sz w:val="22"/>
          <w:szCs w:val="22"/>
        </w:rPr>
        <w:t>hdokasasetteluasiakirjat ja tietoa vaaleista löydät ammattiosaston kotisivuilta kohdasta ”Hallitusvaalit 202</w:t>
      </w:r>
      <w:r w:rsidR="005210A7" w:rsidRPr="00431B95">
        <w:rPr>
          <w:rFonts w:eastAsia="Arial" w:cs="Arial"/>
          <w:bCs/>
          <w:color w:val="2F2C4E" w:themeColor="text1"/>
          <w:sz w:val="22"/>
          <w:szCs w:val="22"/>
        </w:rPr>
        <w:t>6</w:t>
      </w:r>
      <w:r w:rsidR="4DF668C2" w:rsidRPr="00431B95">
        <w:rPr>
          <w:rFonts w:eastAsia="Arial" w:cs="Arial"/>
          <w:bCs/>
          <w:color w:val="2F2C4E" w:themeColor="text1"/>
          <w:sz w:val="22"/>
          <w:szCs w:val="22"/>
        </w:rPr>
        <w:t>-202</w:t>
      </w:r>
      <w:r w:rsidR="005210A7" w:rsidRPr="00431B95">
        <w:rPr>
          <w:rFonts w:eastAsia="Arial" w:cs="Arial"/>
          <w:bCs/>
          <w:color w:val="2F2C4E" w:themeColor="text1"/>
          <w:sz w:val="22"/>
          <w:szCs w:val="22"/>
        </w:rPr>
        <w:t>8</w:t>
      </w:r>
      <w:r w:rsidR="4DF668C2" w:rsidRPr="00431B95">
        <w:rPr>
          <w:rFonts w:eastAsia="Arial" w:cs="Arial"/>
          <w:bCs/>
          <w:color w:val="2F2C4E" w:themeColor="text1"/>
          <w:sz w:val="22"/>
          <w:szCs w:val="22"/>
        </w:rPr>
        <w:t xml:space="preserve">”. </w:t>
      </w:r>
    </w:p>
    <w:p w14:paraId="51B43BFB" w14:textId="77777777" w:rsidR="00431B95" w:rsidRPr="00431B95" w:rsidRDefault="00431B95" w:rsidP="00431B95">
      <w:pPr>
        <w:pStyle w:val="Leipteksti1"/>
        <w:rPr>
          <w:rFonts w:eastAsia="Arial" w:cs="Arial"/>
          <w:bCs/>
          <w:color w:val="2F2C4E" w:themeColor="text1"/>
          <w:sz w:val="22"/>
          <w:szCs w:val="22"/>
        </w:rPr>
      </w:pPr>
    </w:p>
    <w:p w14:paraId="008782E9" w14:textId="77777777" w:rsidR="00431B95" w:rsidRPr="00431B95" w:rsidRDefault="009F3501" w:rsidP="00431B95">
      <w:pPr>
        <w:pStyle w:val="Leipteksti1"/>
        <w:rPr>
          <w:rFonts w:eastAsia="Arial" w:cs="Arial"/>
          <w:bCs/>
          <w:color w:val="2F2C4E" w:themeColor="text1"/>
          <w:sz w:val="22"/>
          <w:szCs w:val="22"/>
        </w:rPr>
      </w:pPr>
      <w:r w:rsidRPr="00431B95">
        <w:rPr>
          <w:rFonts w:eastAsia="Arial" w:cs="Arial"/>
          <w:bCs/>
          <w:color w:val="2F2C4E" w:themeColor="text1"/>
          <w:sz w:val="22"/>
          <w:szCs w:val="22"/>
        </w:rPr>
        <w:t>Ehdokkaaksi voivat asettua</w:t>
      </w:r>
      <w:r w:rsidR="00B437C5" w:rsidRPr="00431B95">
        <w:rPr>
          <w:rFonts w:eastAsia="Arial" w:cs="Arial"/>
          <w:bCs/>
          <w:color w:val="2F2C4E" w:themeColor="text1"/>
          <w:sz w:val="22"/>
          <w:szCs w:val="22"/>
        </w:rPr>
        <w:t xml:space="preserve"> jäsenet</w:t>
      </w:r>
      <w:r w:rsidRPr="00431B95">
        <w:rPr>
          <w:rFonts w:eastAsia="Arial" w:cs="Arial"/>
          <w:bCs/>
          <w:color w:val="2F2C4E" w:themeColor="text1"/>
          <w:sz w:val="22"/>
          <w:szCs w:val="22"/>
        </w:rPr>
        <w:t>, jotka ovat maksaneet Tehy ry:n jäsenmaksun</w:t>
      </w:r>
      <w:r w:rsidR="00B437C5" w:rsidRPr="00431B95">
        <w:rPr>
          <w:rFonts w:eastAsia="Arial" w:cs="Arial"/>
          <w:bCs/>
          <w:color w:val="2F2C4E" w:themeColor="text1"/>
          <w:sz w:val="22"/>
          <w:szCs w:val="22"/>
        </w:rPr>
        <w:t xml:space="preserve"> ja liittyneet ammattiosastoomme ennen ehdokasasettelun alkamista</w:t>
      </w:r>
      <w:r w:rsidRPr="00431B95">
        <w:rPr>
          <w:rFonts w:eastAsia="Arial" w:cs="Arial"/>
          <w:bCs/>
          <w:color w:val="2F2C4E" w:themeColor="text1"/>
          <w:sz w:val="22"/>
          <w:szCs w:val="22"/>
        </w:rPr>
        <w:t>. P</w:t>
      </w:r>
      <w:r w:rsidR="4DF668C2" w:rsidRPr="00431B95">
        <w:rPr>
          <w:rFonts w:eastAsia="Arial" w:cs="Arial"/>
          <w:bCs/>
          <w:color w:val="2F2C4E" w:themeColor="text1"/>
          <w:sz w:val="22"/>
          <w:szCs w:val="22"/>
        </w:rPr>
        <w:t xml:space="preserve">ystyt tarkistamaan </w:t>
      </w:r>
      <w:r w:rsidRPr="00431B95">
        <w:rPr>
          <w:rFonts w:eastAsia="Arial" w:cs="Arial"/>
          <w:bCs/>
          <w:color w:val="2F2C4E" w:themeColor="text1"/>
          <w:sz w:val="22"/>
          <w:szCs w:val="22"/>
        </w:rPr>
        <w:t xml:space="preserve">jäsentietosi </w:t>
      </w:r>
      <w:r w:rsidR="00B30922" w:rsidRPr="00431B95">
        <w:rPr>
          <w:rFonts w:eastAsia="Arial" w:cs="Arial"/>
          <w:bCs/>
          <w:color w:val="2F2C4E" w:themeColor="text1"/>
          <w:sz w:val="22"/>
          <w:szCs w:val="22"/>
        </w:rPr>
        <w:t xml:space="preserve">ja vaalikelpoisuutesi </w:t>
      </w:r>
      <w:r w:rsidR="4DF668C2" w:rsidRPr="00431B95">
        <w:rPr>
          <w:rFonts w:eastAsia="Arial" w:cs="Arial"/>
          <w:bCs/>
          <w:color w:val="2F2C4E" w:themeColor="text1"/>
          <w:sz w:val="22"/>
          <w:szCs w:val="22"/>
        </w:rPr>
        <w:t xml:space="preserve">asiointipalvelusta </w:t>
      </w:r>
      <w:hyperlink r:id="rId10" w:history="1">
        <w:r w:rsidR="00B30922" w:rsidRPr="00431B95">
          <w:rPr>
            <w:rFonts w:eastAsia="Arial" w:cs="Arial"/>
            <w:bCs/>
            <w:color w:val="2F2C4E" w:themeColor="text1"/>
            <w:sz w:val="22"/>
            <w:szCs w:val="22"/>
          </w:rPr>
          <w:t>www.tehy.fi</w:t>
        </w:r>
      </w:hyperlink>
      <w:r w:rsidR="00B30922" w:rsidRPr="00431B95">
        <w:rPr>
          <w:rFonts w:eastAsia="Arial" w:cs="Arial"/>
          <w:bCs/>
          <w:color w:val="2F2C4E" w:themeColor="text1"/>
          <w:sz w:val="22"/>
          <w:szCs w:val="22"/>
        </w:rPr>
        <w:t xml:space="preserve"> tai ammattiosastolta</w:t>
      </w:r>
      <w:r w:rsidR="00C91B97" w:rsidRPr="00431B95">
        <w:rPr>
          <w:rFonts w:eastAsia="Arial" w:cs="Arial"/>
          <w:bCs/>
          <w:color w:val="2F2C4E" w:themeColor="text1"/>
          <w:sz w:val="22"/>
          <w:szCs w:val="22"/>
        </w:rPr>
        <w:t xml:space="preserve"> sähköpostitse</w:t>
      </w:r>
      <w:r w:rsidR="00B30922" w:rsidRPr="00431B95">
        <w:rPr>
          <w:rFonts w:eastAsia="Arial" w:cs="Arial"/>
          <w:bCs/>
          <w:color w:val="2F2C4E" w:themeColor="text1"/>
          <w:sz w:val="22"/>
          <w:szCs w:val="22"/>
        </w:rPr>
        <w:t xml:space="preserve">. </w:t>
      </w:r>
      <w:r w:rsidR="00B437C5" w:rsidRPr="00431B95">
        <w:rPr>
          <w:rFonts w:eastAsia="Arial" w:cs="Arial"/>
          <w:bCs/>
          <w:color w:val="2F2C4E" w:themeColor="text1"/>
          <w:sz w:val="22"/>
          <w:szCs w:val="22"/>
        </w:rPr>
        <w:t>Mahdollinen o</w:t>
      </w:r>
      <w:r w:rsidR="00B30922" w:rsidRPr="00431B95">
        <w:rPr>
          <w:rFonts w:eastAsia="Arial" w:cs="Arial"/>
          <w:bCs/>
          <w:color w:val="2F2C4E" w:themeColor="text1"/>
          <w:sz w:val="22"/>
          <w:szCs w:val="22"/>
        </w:rPr>
        <w:t xml:space="preserve">ikaisuvaatimus vaalikelpoisuudesta tulee jättää 14.11.2025 mennessä. </w:t>
      </w:r>
    </w:p>
    <w:p w14:paraId="00A6C9A3" w14:textId="77777777" w:rsidR="00431B95" w:rsidRPr="00431B95" w:rsidRDefault="00431B95" w:rsidP="00431B95">
      <w:pPr>
        <w:pStyle w:val="Leipteksti1"/>
        <w:rPr>
          <w:rFonts w:eastAsia="Arial" w:cs="Arial"/>
          <w:b/>
          <w:color w:val="2F2C4E" w:themeColor="text1"/>
          <w:sz w:val="22"/>
          <w:szCs w:val="22"/>
        </w:rPr>
      </w:pPr>
    </w:p>
    <w:p w14:paraId="1C33B00B" w14:textId="77777777" w:rsidR="00431B95" w:rsidRPr="00431B95" w:rsidRDefault="4DF668C2" w:rsidP="00431B95">
      <w:pPr>
        <w:pStyle w:val="Leipteksti1"/>
        <w:rPr>
          <w:rFonts w:eastAsia="Arial" w:cs="Arial"/>
          <w:sz w:val="22"/>
          <w:szCs w:val="22"/>
        </w:rPr>
      </w:pPr>
      <w:r w:rsidRPr="00431B95">
        <w:rPr>
          <w:rFonts w:eastAsia="Arial" w:cs="Arial"/>
          <w:sz w:val="22"/>
          <w:szCs w:val="22"/>
        </w:rPr>
        <w:t xml:space="preserve">Voit asettua ehdolle hallitukseen täyttämällä ehdokasasiakirjan ja palauttamalla sen </w:t>
      </w:r>
      <w:r w:rsidR="005210A7" w:rsidRPr="00431B95">
        <w:rPr>
          <w:rFonts w:eastAsia="Arial" w:cs="Arial"/>
          <w:sz w:val="22"/>
          <w:szCs w:val="22"/>
        </w:rPr>
        <w:t>ehdokasasetteluaikana 4.-18.11.2025</w:t>
      </w:r>
      <w:r w:rsidRPr="00431B95">
        <w:rPr>
          <w:rFonts w:eastAsia="Arial" w:cs="Arial"/>
          <w:sz w:val="22"/>
          <w:szCs w:val="22"/>
        </w:rPr>
        <w:t xml:space="preserve"> klo 1</w:t>
      </w:r>
      <w:r w:rsidR="005210A7" w:rsidRPr="00431B95">
        <w:rPr>
          <w:rFonts w:eastAsia="Arial" w:cs="Arial"/>
          <w:sz w:val="22"/>
          <w:szCs w:val="22"/>
        </w:rPr>
        <w:t>5 mennessä</w:t>
      </w:r>
      <w:r w:rsidRPr="00431B95">
        <w:rPr>
          <w:rFonts w:eastAsia="Arial" w:cs="Arial"/>
          <w:sz w:val="22"/>
          <w:szCs w:val="22"/>
        </w:rPr>
        <w:t xml:space="preserve"> vaalilautakunnalle. Muistathan allekirjoittaa ehdokasasiakirjan! Ehdokasasiakirjan </w:t>
      </w:r>
      <w:r w:rsidR="005210A7" w:rsidRPr="00431B95">
        <w:rPr>
          <w:rFonts w:eastAsia="Arial" w:cs="Arial"/>
          <w:sz w:val="22"/>
          <w:szCs w:val="22"/>
        </w:rPr>
        <w:t>tulee lähettää</w:t>
      </w:r>
      <w:r w:rsidRPr="00431B95">
        <w:rPr>
          <w:rFonts w:eastAsia="Arial" w:cs="Arial"/>
          <w:sz w:val="22"/>
          <w:szCs w:val="22"/>
        </w:rPr>
        <w:t xml:space="preserve"> sähköpostitse (ao750@tehy.net) skannattuna</w:t>
      </w:r>
      <w:r w:rsidR="005210A7" w:rsidRPr="00431B95">
        <w:rPr>
          <w:rFonts w:eastAsia="Arial" w:cs="Arial"/>
          <w:sz w:val="22"/>
          <w:szCs w:val="22"/>
        </w:rPr>
        <w:t>.</w:t>
      </w:r>
      <w:r w:rsidR="00B437C5" w:rsidRPr="00431B95">
        <w:rPr>
          <w:rFonts w:eastAsia="Arial" w:cs="Arial"/>
          <w:b/>
          <w:sz w:val="22"/>
          <w:szCs w:val="22"/>
        </w:rPr>
        <w:t xml:space="preserve"> </w:t>
      </w:r>
      <w:r w:rsidRPr="00431B95">
        <w:rPr>
          <w:rFonts w:eastAsia="Arial" w:cs="Arial"/>
          <w:sz w:val="22"/>
          <w:szCs w:val="22"/>
        </w:rPr>
        <w:t>Merkitse ehdokasasiakirjaan, haetko varsinaiseksi hallituksen jäseneksi vai varajäseneksi. Ammattiosaston hallituksen jäsenten vaalissa noudatetaan ammattiosaston sääntöjä ja ammattiosaston vaalijärjestystä.</w:t>
      </w:r>
    </w:p>
    <w:p w14:paraId="2EEF3E9C" w14:textId="77777777" w:rsidR="00431B95" w:rsidRPr="00431B95" w:rsidRDefault="00431B95" w:rsidP="00431B95">
      <w:pPr>
        <w:pStyle w:val="Leipteksti1"/>
        <w:rPr>
          <w:rFonts w:eastAsia="Arial" w:cs="Arial"/>
          <w:sz w:val="22"/>
          <w:szCs w:val="22"/>
        </w:rPr>
      </w:pPr>
    </w:p>
    <w:p w14:paraId="73762C94" w14:textId="77777777" w:rsidR="00431B95" w:rsidRPr="00431B95" w:rsidRDefault="4DF668C2" w:rsidP="00431B95">
      <w:pPr>
        <w:pStyle w:val="Leipteksti1"/>
        <w:rPr>
          <w:rFonts w:eastAsia="Arial" w:cs="Arial"/>
          <w:sz w:val="22"/>
          <w:szCs w:val="22"/>
        </w:rPr>
      </w:pPr>
      <w:r w:rsidRPr="00431B95">
        <w:rPr>
          <w:rFonts w:eastAsia="Arial" w:cs="Arial"/>
          <w:sz w:val="22"/>
          <w:szCs w:val="22"/>
        </w:rPr>
        <w:t xml:space="preserve">Aikataulu: </w:t>
      </w:r>
    </w:p>
    <w:p w14:paraId="09337C62" w14:textId="77777777" w:rsidR="00431B95" w:rsidRPr="00431B95" w:rsidRDefault="00431B95" w:rsidP="00860ED8">
      <w:pPr>
        <w:pStyle w:val="Leipteksti1"/>
        <w:ind w:left="0"/>
        <w:rPr>
          <w:rFonts w:eastAsia="Arial" w:cs="Arial"/>
          <w:sz w:val="22"/>
          <w:szCs w:val="22"/>
        </w:rPr>
      </w:pPr>
    </w:p>
    <w:p w14:paraId="7DF1BD0D" w14:textId="77777777" w:rsidR="00431B95" w:rsidRPr="00431B95" w:rsidRDefault="009F3501" w:rsidP="00431B95">
      <w:pPr>
        <w:pStyle w:val="Leipteksti1"/>
        <w:rPr>
          <w:rFonts w:eastAsia="Arial" w:cs="Arial"/>
          <w:sz w:val="22"/>
          <w:szCs w:val="22"/>
        </w:rPr>
      </w:pPr>
      <w:r w:rsidRPr="00431B95">
        <w:rPr>
          <w:rFonts w:eastAsia="Arial" w:cs="Arial"/>
          <w:sz w:val="22"/>
          <w:szCs w:val="22"/>
        </w:rPr>
        <w:t>4.-18.11.2025</w:t>
      </w:r>
      <w:r w:rsidR="005E2E56" w:rsidRPr="00431B95">
        <w:rPr>
          <w:rFonts w:eastAsia="Arial" w:cs="Arial"/>
          <w:b/>
          <w:sz w:val="22"/>
          <w:szCs w:val="22"/>
        </w:rPr>
        <w:tab/>
      </w:r>
      <w:r w:rsidR="005E2E56" w:rsidRPr="00431B95">
        <w:rPr>
          <w:rFonts w:eastAsia="Arial" w:cs="Arial"/>
          <w:b/>
          <w:sz w:val="22"/>
          <w:szCs w:val="22"/>
        </w:rPr>
        <w:tab/>
      </w:r>
      <w:r w:rsidR="4DF668C2" w:rsidRPr="00431B95">
        <w:rPr>
          <w:rFonts w:eastAsia="Arial" w:cs="Arial"/>
          <w:sz w:val="22"/>
          <w:szCs w:val="22"/>
        </w:rPr>
        <w:t xml:space="preserve">ehdokasasettelu </w:t>
      </w:r>
    </w:p>
    <w:p w14:paraId="04345831" w14:textId="77777777" w:rsidR="00431B95" w:rsidRPr="00431B95" w:rsidRDefault="00431B95" w:rsidP="00431B95">
      <w:pPr>
        <w:pStyle w:val="Leipteksti1"/>
        <w:rPr>
          <w:rFonts w:eastAsia="Arial" w:cs="Arial"/>
          <w:sz w:val="22"/>
          <w:szCs w:val="22"/>
        </w:rPr>
      </w:pPr>
    </w:p>
    <w:p w14:paraId="307CCBF1" w14:textId="4C22E17E" w:rsidR="00431B95" w:rsidRPr="00431B95" w:rsidRDefault="00B30922" w:rsidP="00431B95">
      <w:pPr>
        <w:pStyle w:val="Leipteksti1"/>
        <w:rPr>
          <w:rFonts w:eastAsia="Arial" w:cs="Arial"/>
          <w:bCs/>
          <w:sz w:val="22"/>
          <w:szCs w:val="22"/>
        </w:rPr>
      </w:pPr>
      <w:r w:rsidRPr="00431B95">
        <w:rPr>
          <w:rFonts w:eastAsia="Arial" w:cs="Arial"/>
          <w:bCs/>
          <w:sz w:val="22"/>
          <w:szCs w:val="22"/>
        </w:rPr>
        <w:t>14.11.2025</w:t>
      </w:r>
      <w:r w:rsidR="00860ED8">
        <w:rPr>
          <w:rFonts w:eastAsia="Arial" w:cs="Arial"/>
          <w:bCs/>
          <w:sz w:val="22"/>
          <w:szCs w:val="22"/>
        </w:rPr>
        <w:t xml:space="preserve"> mennessä</w:t>
      </w:r>
      <w:r w:rsidRPr="00431B95">
        <w:rPr>
          <w:rFonts w:eastAsia="Arial" w:cs="Arial"/>
          <w:bCs/>
          <w:sz w:val="22"/>
          <w:szCs w:val="22"/>
        </w:rPr>
        <w:tab/>
        <w:t>oikaisuvaatimukset vaalikelpoisuudes</w:t>
      </w:r>
      <w:r w:rsidR="00431B95" w:rsidRPr="00431B95">
        <w:rPr>
          <w:rFonts w:eastAsia="Arial" w:cs="Arial"/>
          <w:bCs/>
          <w:sz w:val="22"/>
          <w:szCs w:val="22"/>
        </w:rPr>
        <w:t xml:space="preserve">ta </w:t>
      </w:r>
    </w:p>
    <w:p w14:paraId="6647F014" w14:textId="77777777" w:rsidR="00431B95" w:rsidRPr="00431B95" w:rsidRDefault="00431B95" w:rsidP="00431B95">
      <w:pPr>
        <w:pStyle w:val="Leipteksti1"/>
        <w:rPr>
          <w:rFonts w:eastAsia="Arial" w:cs="Arial"/>
          <w:b/>
          <w:sz w:val="22"/>
          <w:szCs w:val="22"/>
        </w:rPr>
      </w:pPr>
    </w:p>
    <w:p w14:paraId="4EA8BA77" w14:textId="77777777" w:rsidR="00431B95" w:rsidRPr="00431B95" w:rsidRDefault="004A663A" w:rsidP="00431B95">
      <w:pPr>
        <w:pStyle w:val="Leipteksti1"/>
        <w:rPr>
          <w:rFonts w:eastAsia="Arial" w:cs="Arial"/>
          <w:sz w:val="22"/>
          <w:szCs w:val="22"/>
        </w:rPr>
      </w:pPr>
      <w:r w:rsidRPr="00431B95">
        <w:rPr>
          <w:rFonts w:eastAsia="Arial" w:cs="Arial"/>
          <w:sz w:val="22"/>
          <w:szCs w:val="22"/>
        </w:rPr>
        <w:t>24.11.-3.12.2025</w:t>
      </w:r>
      <w:r w:rsidR="4DF668C2" w:rsidRPr="00431B95">
        <w:rPr>
          <w:rFonts w:eastAsia="Arial" w:cs="Arial"/>
          <w:sz w:val="22"/>
          <w:szCs w:val="22"/>
        </w:rPr>
        <w:t xml:space="preserve">   </w:t>
      </w:r>
      <w:r w:rsidR="005E2E56" w:rsidRPr="00431B95">
        <w:rPr>
          <w:sz w:val="22"/>
          <w:szCs w:val="22"/>
        </w:rPr>
        <w:tab/>
      </w:r>
      <w:r w:rsidR="4DF668C2" w:rsidRPr="00431B95">
        <w:rPr>
          <w:rFonts w:eastAsia="Arial" w:cs="Arial"/>
          <w:sz w:val="22"/>
          <w:szCs w:val="22"/>
        </w:rPr>
        <w:t xml:space="preserve"> </w:t>
      </w:r>
      <w:r w:rsidR="005E2E56" w:rsidRPr="00431B95">
        <w:rPr>
          <w:sz w:val="22"/>
          <w:szCs w:val="22"/>
        </w:rPr>
        <w:tab/>
      </w:r>
      <w:r w:rsidR="4DF668C2" w:rsidRPr="00431B95">
        <w:rPr>
          <w:rFonts w:eastAsia="Arial" w:cs="Arial"/>
          <w:sz w:val="22"/>
          <w:szCs w:val="22"/>
        </w:rPr>
        <w:t xml:space="preserve">sähköinen äänestys </w:t>
      </w:r>
    </w:p>
    <w:p w14:paraId="1B1B16D0" w14:textId="77777777" w:rsidR="00431B95" w:rsidRPr="00431B95" w:rsidRDefault="00431B95" w:rsidP="00431B95">
      <w:pPr>
        <w:pStyle w:val="Leipteksti1"/>
        <w:rPr>
          <w:rFonts w:eastAsia="Arial" w:cs="Arial"/>
          <w:sz w:val="22"/>
          <w:szCs w:val="22"/>
        </w:rPr>
      </w:pPr>
    </w:p>
    <w:p w14:paraId="3565131A" w14:textId="77777777" w:rsidR="00431B95" w:rsidRPr="00431B95" w:rsidRDefault="009F3501" w:rsidP="00431B95">
      <w:pPr>
        <w:pStyle w:val="Leipteksti1"/>
        <w:rPr>
          <w:rFonts w:eastAsia="Arial" w:cs="Arial"/>
          <w:sz w:val="22"/>
          <w:szCs w:val="22"/>
        </w:rPr>
      </w:pPr>
      <w:r w:rsidRPr="00431B95">
        <w:rPr>
          <w:rFonts w:eastAsia="Arial" w:cs="Arial"/>
          <w:sz w:val="22"/>
          <w:szCs w:val="22"/>
        </w:rPr>
        <w:t>4.12.2025</w:t>
      </w:r>
      <w:r w:rsidR="005E2E56" w:rsidRPr="00431B95">
        <w:rPr>
          <w:sz w:val="22"/>
          <w:szCs w:val="22"/>
        </w:rPr>
        <w:tab/>
      </w:r>
      <w:r w:rsidR="4DF668C2" w:rsidRPr="00431B95">
        <w:rPr>
          <w:rFonts w:eastAsia="Arial" w:cs="Arial"/>
          <w:sz w:val="22"/>
          <w:szCs w:val="22"/>
        </w:rPr>
        <w:t xml:space="preserve"> </w:t>
      </w:r>
      <w:r w:rsidR="005E2E56" w:rsidRPr="00431B95">
        <w:rPr>
          <w:sz w:val="22"/>
          <w:szCs w:val="22"/>
        </w:rPr>
        <w:tab/>
      </w:r>
      <w:r w:rsidRPr="00431B95">
        <w:rPr>
          <w:sz w:val="22"/>
          <w:szCs w:val="22"/>
        </w:rPr>
        <w:tab/>
      </w:r>
      <w:r w:rsidR="004A663A" w:rsidRPr="00431B95">
        <w:rPr>
          <w:rFonts w:eastAsia="Arial" w:cs="Arial"/>
          <w:sz w:val="22"/>
          <w:szCs w:val="22"/>
        </w:rPr>
        <w:t>syyskokous</w:t>
      </w:r>
    </w:p>
    <w:p w14:paraId="2229CFE1" w14:textId="77777777" w:rsidR="00431B95" w:rsidRPr="00431B95" w:rsidRDefault="00431B95" w:rsidP="00431B95">
      <w:pPr>
        <w:pStyle w:val="Leipteksti1"/>
        <w:rPr>
          <w:rFonts w:eastAsia="Arial" w:cs="Arial"/>
          <w:sz w:val="22"/>
          <w:szCs w:val="22"/>
        </w:rPr>
      </w:pPr>
    </w:p>
    <w:p w14:paraId="023DCCDB" w14:textId="77777777" w:rsidR="00431B95" w:rsidRPr="00431B95" w:rsidRDefault="00431B95" w:rsidP="00431B95">
      <w:pPr>
        <w:pStyle w:val="Leipteksti1"/>
        <w:rPr>
          <w:rFonts w:eastAsia="Arial" w:cs="Arial"/>
          <w:sz w:val="22"/>
          <w:szCs w:val="22"/>
        </w:rPr>
      </w:pPr>
    </w:p>
    <w:p w14:paraId="3E221F81" w14:textId="3918A9FB" w:rsidR="00FC55D6" w:rsidRDefault="4DF668C2" w:rsidP="00431B95">
      <w:pPr>
        <w:pStyle w:val="Leipteksti1"/>
        <w:rPr>
          <w:rFonts w:eastAsia="Arial" w:cs="Arial"/>
          <w:bCs/>
          <w:sz w:val="22"/>
          <w:szCs w:val="22"/>
        </w:rPr>
      </w:pPr>
      <w:r w:rsidRPr="00431B95">
        <w:rPr>
          <w:rFonts w:eastAsia="Arial" w:cs="Arial"/>
          <w:bCs/>
          <w:sz w:val="22"/>
          <w:szCs w:val="22"/>
        </w:rPr>
        <w:t xml:space="preserve">Tervetuloa hallitustyöskentelyyn mukaan! </w:t>
      </w:r>
    </w:p>
    <w:p w14:paraId="29CA9B2D" w14:textId="77777777" w:rsidR="00860ED8" w:rsidRPr="00431B95" w:rsidRDefault="00860ED8" w:rsidP="00431B95">
      <w:pPr>
        <w:pStyle w:val="Leipteksti1"/>
        <w:rPr>
          <w:b/>
          <w:bCs/>
          <w:sz w:val="22"/>
          <w:szCs w:val="22"/>
        </w:rPr>
      </w:pPr>
    </w:p>
    <w:p w14:paraId="225DD698" w14:textId="471B85FC" w:rsidR="00FC55D6" w:rsidRPr="00860ED8" w:rsidRDefault="4DF668C2" w:rsidP="00860ED8">
      <w:pPr>
        <w:pStyle w:val="Leipteksti1"/>
        <w:rPr>
          <w:rFonts w:eastAsia="Arial" w:cs="Arial"/>
          <w:sz w:val="22"/>
          <w:szCs w:val="22"/>
        </w:rPr>
      </w:pPr>
      <w:r w:rsidRPr="00431B95">
        <w:rPr>
          <w:rFonts w:eastAsia="Arial" w:cs="Arial"/>
          <w:sz w:val="22"/>
          <w:szCs w:val="22"/>
        </w:rPr>
        <w:t xml:space="preserve">Tehyn Kainuun ammattiosaston vaalilautakunta </w:t>
      </w:r>
    </w:p>
    <w:sectPr w:rsidR="00FC55D6" w:rsidRPr="00860ED8" w:rsidSect="0068711E">
      <w:headerReference w:type="default" r:id="rId11"/>
      <w:footerReference w:type="default" r:id="rId12"/>
      <w:pgSz w:w="11906" w:h="16838"/>
      <w:pgMar w:top="1418" w:right="1985" w:bottom="1985" w:left="1985" w:header="96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418212" w14:textId="77777777" w:rsidR="008E01F0" w:rsidRDefault="008E01F0" w:rsidP="007759E4">
      <w:r>
        <w:separator/>
      </w:r>
    </w:p>
  </w:endnote>
  <w:endnote w:type="continuationSeparator" w:id="0">
    <w:p w14:paraId="45D8C118" w14:textId="77777777" w:rsidR="008E01F0" w:rsidRDefault="008E01F0" w:rsidP="00775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02754" w14:textId="77777777" w:rsidR="005E2E56" w:rsidRPr="005E2E56" w:rsidRDefault="005E2E56" w:rsidP="00ED5BF5">
    <w:pPr>
      <w:pStyle w:val="Alatunniste"/>
      <w:ind w:left="-567"/>
      <w:rPr>
        <w:b/>
        <w:bCs/>
        <w:color w:val="2F2C4E" w:themeColor="text1"/>
        <w:sz w:val="16"/>
        <w:szCs w:val="16"/>
      </w:rPr>
    </w:pPr>
    <w:r>
      <w:rPr>
        <w:b/>
        <w:bCs/>
        <w:noProof/>
        <w:color w:val="2F2C4E" w:themeColor="text1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98C2B7" wp14:editId="3E72BFA5">
              <wp:simplePos x="0" y="0"/>
              <wp:positionH relativeFrom="column">
                <wp:posOffset>-346075</wp:posOffset>
              </wp:positionH>
              <wp:positionV relativeFrom="paragraph">
                <wp:posOffset>-167484</wp:posOffset>
              </wp:positionV>
              <wp:extent cx="5763718" cy="0"/>
              <wp:effectExtent l="0" t="0" r="15240" b="127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3718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id="Straight Connector 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f3a597 [3208]" strokeweight=".5pt" from="-27.25pt,-13.2pt" to="426.6pt,-13.2pt" w14:anchorId="6056AFB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">
              <v:stroke joinstyle="miter"/>
            </v:line>
          </w:pict>
        </mc:Fallback>
      </mc:AlternateContent>
    </w:r>
    <w:r w:rsidRPr="005E2E56">
      <w:rPr>
        <w:b/>
        <w:bCs/>
        <w:color w:val="2F2C4E" w:themeColor="text1"/>
        <w:sz w:val="16"/>
        <w:szCs w:val="16"/>
      </w:rPr>
      <w:t>Tehy ry</w:t>
    </w:r>
  </w:p>
  <w:p w14:paraId="423AEA20" w14:textId="77777777" w:rsidR="00733687" w:rsidRPr="005E2E56" w:rsidRDefault="0068711E" w:rsidP="00ED5BF5">
    <w:pPr>
      <w:pStyle w:val="Alatunniste"/>
      <w:ind w:left="-567"/>
      <w:rPr>
        <w:b/>
        <w:bCs/>
        <w:color w:val="2F2C4E" w:themeColor="text1"/>
        <w:sz w:val="20"/>
        <w:szCs w:val="20"/>
      </w:rPr>
    </w:pPr>
    <w:r>
      <w:rPr>
        <w:color w:val="2F2C4E" w:themeColor="text1"/>
        <w:sz w:val="16"/>
        <w:szCs w:val="16"/>
      </w:rPr>
      <w:t>Tehy.fi</w:t>
    </w:r>
    <w:r w:rsidR="005E2E56">
      <w:rPr>
        <w:b/>
        <w:bCs/>
        <w:color w:val="2F2C4E" w:themeColor="text1"/>
        <w:sz w:val="20"/>
        <w:szCs w:val="20"/>
      </w:rPr>
      <w:tab/>
    </w:r>
    <w:r w:rsidR="005E2E56">
      <w:rPr>
        <w:b/>
        <w:bCs/>
        <w:color w:val="2F2C4E" w:themeColor="text1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77F248" w14:textId="77777777" w:rsidR="008E01F0" w:rsidRDefault="008E01F0" w:rsidP="007759E4">
      <w:r>
        <w:separator/>
      </w:r>
    </w:p>
  </w:footnote>
  <w:footnote w:type="continuationSeparator" w:id="0">
    <w:p w14:paraId="432C4DDA" w14:textId="77777777" w:rsidR="008E01F0" w:rsidRDefault="008E01F0" w:rsidP="00775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261DF" w14:textId="69F9C112" w:rsidR="00284F55" w:rsidRDefault="00284F55" w:rsidP="00ED5BF5">
    <w:pPr>
      <w:pStyle w:val="Yltunniste"/>
      <w:ind w:hanging="567"/>
      <w:jc w:val="right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CFC540E" wp14:editId="47315BBA">
          <wp:simplePos x="0" y="0"/>
          <wp:positionH relativeFrom="column">
            <wp:posOffset>-346075</wp:posOffset>
          </wp:positionH>
          <wp:positionV relativeFrom="paragraph">
            <wp:posOffset>-222396</wp:posOffset>
          </wp:positionV>
          <wp:extent cx="359764" cy="505373"/>
          <wp:effectExtent l="0" t="0" r="0" b="3175"/>
          <wp:wrapNone/>
          <wp:docPr id="7" name="Picture 7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852" cy="51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TIME \@ "d.M.yyyy" </w:instrText>
    </w:r>
    <w:r>
      <w:rPr>
        <w:sz w:val="18"/>
        <w:szCs w:val="18"/>
      </w:rPr>
      <w:fldChar w:fldCharType="separate"/>
    </w:r>
    <w:r w:rsidR="000E02A3">
      <w:rPr>
        <w:noProof/>
        <w:sz w:val="18"/>
        <w:szCs w:val="18"/>
      </w:rPr>
      <w:t>10.10.2025</w:t>
    </w:r>
    <w:r>
      <w:rPr>
        <w:sz w:val="18"/>
        <w:szCs w:val="18"/>
      </w:rPr>
      <w:fldChar w:fldCharType="end"/>
    </w:r>
  </w:p>
  <w:p w14:paraId="27A1598B" w14:textId="77777777" w:rsidR="0068711E" w:rsidRDefault="0068711E" w:rsidP="00ED5BF5">
    <w:pPr>
      <w:pStyle w:val="Yltunniste"/>
      <w:ind w:hanging="567"/>
      <w:jc w:val="right"/>
      <w:rPr>
        <w:sz w:val="18"/>
        <w:szCs w:val="18"/>
      </w:rPr>
    </w:pPr>
  </w:p>
  <w:p w14:paraId="73F4DF72" w14:textId="77777777" w:rsidR="0068711E" w:rsidRDefault="0068711E" w:rsidP="00ED5BF5">
    <w:pPr>
      <w:pStyle w:val="Yltunniste"/>
      <w:ind w:hanging="567"/>
      <w:jc w:val="right"/>
      <w:rPr>
        <w:sz w:val="18"/>
        <w:szCs w:val="18"/>
      </w:rPr>
    </w:pPr>
  </w:p>
  <w:p w14:paraId="142D00DE" w14:textId="77777777" w:rsidR="0068711E" w:rsidRPr="00284F55" w:rsidRDefault="0068711E" w:rsidP="00ED5BF5">
    <w:pPr>
      <w:pStyle w:val="Yltunniste"/>
      <w:ind w:hanging="567"/>
      <w:jc w:val="right"/>
      <w:rPr>
        <w:color w:val="222A35" w:themeColor="text2" w:themeShade="8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8A4868"/>
    <w:multiLevelType w:val="hybridMultilevel"/>
    <w:tmpl w:val="E95E41B6"/>
    <w:lvl w:ilvl="0" w:tplc="0B0A04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506660"/>
    <w:multiLevelType w:val="hybridMultilevel"/>
    <w:tmpl w:val="9FB8FC54"/>
    <w:lvl w:ilvl="0" w:tplc="0B0A04AC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 w15:restartNumberingAfterBreak="0">
    <w:nsid w:val="635758D6"/>
    <w:multiLevelType w:val="hybridMultilevel"/>
    <w:tmpl w:val="84649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4A3"/>
    <w:rsid w:val="000309D1"/>
    <w:rsid w:val="000B54A3"/>
    <w:rsid w:val="000E02A3"/>
    <w:rsid w:val="001241A9"/>
    <w:rsid w:val="00173275"/>
    <w:rsid w:val="00284F55"/>
    <w:rsid w:val="002F2BCE"/>
    <w:rsid w:val="003B4091"/>
    <w:rsid w:val="003D0417"/>
    <w:rsid w:val="00423B73"/>
    <w:rsid w:val="00431B95"/>
    <w:rsid w:val="0046189C"/>
    <w:rsid w:val="00485508"/>
    <w:rsid w:val="004A663A"/>
    <w:rsid w:val="004A66A5"/>
    <w:rsid w:val="004E259B"/>
    <w:rsid w:val="004E2AED"/>
    <w:rsid w:val="005210A7"/>
    <w:rsid w:val="0052402A"/>
    <w:rsid w:val="00530F40"/>
    <w:rsid w:val="005E2E56"/>
    <w:rsid w:val="0068711E"/>
    <w:rsid w:val="00692A9E"/>
    <w:rsid w:val="00733687"/>
    <w:rsid w:val="00750D50"/>
    <w:rsid w:val="007759E4"/>
    <w:rsid w:val="00860ED8"/>
    <w:rsid w:val="00876187"/>
    <w:rsid w:val="008E01F0"/>
    <w:rsid w:val="009B50EE"/>
    <w:rsid w:val="009D2A72"/>
    <w:rsid w:val="009E68D8"/>
    <w:rsid w:val="009F3501"/>
    <w:rsid w:val="00AA055B"/>
    <w:rsid w:val="00B30922"/>
    <w:rsid w:val="00B437C5"/>
    <w:rsid w:val="00C46D97"/>
    <w:rsid w:val="00C91B97"/>
    <w:rsid w:val="00D715FF"/>
    <w:rsid w:val="00E547CE"/>
    <w:rsid w:val="00E84406"/>
    <w:rsid w:val="00ED5BF5"/>
    <w:rsid w:val="00EF1811"/>
    <w:rsid w:val="00F169B8"/>
    <w:rsid w:val="00F71500"/>
    <w:rsid w:val="00FC55D6"/>
    <w:rsid w:val="0FAAC536"/>
    <w:rsid w:val="16D4BFAD"/>
    <w:rsid w:val="2116015A"/>
    <w:rsid w:val="40512934"/>
    <w:rsid w:val="44872A40"/>
    <w:rsid w:val="4B83CA75"/>
    <w:rsid w:val="4D3FB033"/>
    <w:rsid w:val="4DF668C2"/>
    <w:rsid w:val="63BA9845"/>
    <w:rsid w:val="66231EA8"/>
    <w:rsid w:val="6D4DD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E5E3D"/>
  <w15:docId w15:val="{C10AFD98-7AC3-4C3F-A1FD-69628E084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rsid w:val="00FC55D6"/>
    <w:rPr>
      <w:rFonts w:ascii="Arial" w:hAnsi="Arial"/>
    </w:rPr>
  </w:style>
  <w:style w:type="paragraph" w:styleId="Otsikko1">
    <w:name w:val="heading 1"/>
    <w:aliases w:val="H1 Otsikko"/>
    <w:basedOn w:val="Leipteksti1"/>
    <w:next w:val="Leipteksti1"/>
    <w:link w:val="Otsikko1Char"/>
    <w:uiPriority w:val="9"/>
    <w:qFormat/>
    <w:rsid w:val="003B4091"/>
    <w:pPr>
      <w:keepNext/>
      <w:keepLines/>
      <w:spacing w:before="240" w:after="120"/>
      <w:outlineLvl w:val="0"/>
    </w:pPr>
    <w:rPr>
      <w:rFonts w:eastAsiaTheme="majorEastAsia" w:cstheme="majorBidi"/>
      <w:b/>
      <w:color w:val="2F2C4E" w:themeColor="text1"/>
      <w:sz w:val="36"/>
      <w:szCs w:val="32"/>
    </w:rPr>
  </w:style>
  <w:style w:type="paragraph" w:styleId="Otsikko2">
    <w:name w:val="heading 2"/>
    <w:aliases w:val="H2 Väliotsikko"/>
    <w:basedOn w:val="Leipteksti1"/>
    <w:next w:val="Leipteksti1"/>
    <w:link w:val="Otsikko2Char"/>
    <w:uiPriority w:val="9"/>
    <w:unhideWhenUsed/>
    <w:qFormat/>
    <w:rsid w:val="003B4091"/>
    <w:pPr>
      <w:keepNext/>
      <w:keepLines/>
      <w:spacing w:before="40" w:after="120"/>
      <w:outlineLvl w:val="1"/>
    </w:pPr>
    <w:rPr>
      <w:rFonts w:eastAsiaTheme="majorEastAsia" w:cs="Times New Roman (Headings CS)"/>
      <w:b/>
      <w:color w:val="2F2C4E" w:themeColor="text1"/>
      <w:sz w:val="26"/>
      <w:szCs w:val="26"/>
    </w:rPr>
  </w:style>
  <w:style w:type="paragraph" w:styleId="Otsikko3">
    <w:name w:val="heading 3"/>
    <w:aliases w:val="H3 Väliotsikko"/>
    <w:basedOn w:val="Otsikko2"/>
    <w:next w:val="Leipteksti1"/>
    <w:link w:val="Otsikko3Char"/>
    <w:uiPriority w:val="9"/>
    <w:unhideWhenUsed/>
    <w:qFormat/>
    <w:rsid w:val="003B4091"/>
    <w:pPr>
      <w:outlineLvl w:val="2"/>
    </w:pPr>
    <w:rPr>
      <w:sz w:val="22"/>
      <w:szCs w:val="22"/>
    </w:rPr>
  </w:style>
  <w:style w:type="paragraph" w:styleId="Otsikko4">
    <w:name w:val="heading 4"/>
    <w:aliases w:val="H4 Väliotsikko"/>
    <w:basedOn w:val="Leipteksti1"/>
    <w:next w:val="Leipteksti1"/>
    <w:link w:val="Otsikko4Char"/>
    <w:uiPriority w:val="9"/>
    <w:unhideWhenUsed/>
    <w:qFormat/>
    <w:rsid w:val="003B4091"/>
    <w:pPr>
      <w:spacing w:before="120" w:after="120"/>
      <w:outlineLvl w:val="3"/>
    </w:pPr>
    <w:rPr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Leipteksti1">
    <w:name w:val="Leipäteksti1"/>
    <w:basedOn w:val="Normaali"/>
    <w:qFormat/>
    <w:rsid w:val="00173275"/>
    <w:pPr>
      <w:ind w:left="-567"/>
    </w:pPr>
    <w:rPr>
      <w:sz w:val="20"/>
      <w:szCs w:val="20"/>
    </w:rPr>
  </w:style>
  <w:style w:type="character" w:customStyle="1" w:styleId="Otsikko1Char">
    <w:name w:val="Otsikko 1 Char"/>
    <w:aliases w:val="H1 Otsikko Char"/>
    <w:basedOn w:val="Kappaleenoletusfontti"/>
    <w:link w:val="Otsikko1"/>
    <w:uiPriority w:val="9"/>
    <w:rsid w:val="003B4091"/>
    <w:rPr>
      <w:rFonts w:ascii="Arial" w:eastAsiaTheme="majorEastAsia" w:hAnsi="Arial" w:cstheme="majorBidi"/>
      <w:b/>
      <w:color w:val="2F2C4E" w:themeColor="text1"/>
      <w:sz w:val="36"/>
      <w:szCs w:val="32"/>
      <w:lang w:val="fi-FI"/>
    </w:rPr>
  </w:style>
  <w:style w:type="paragraph" w:styleId="Eivli">
    <w:name w:val="No Spacing"/>
    <w:uiPriority w:val="1"/>
    <w:rsid w:val="00FC55D6"/>
    <w:rPr>
      <w:rFonts w:ascii="Arial" w:hAnsi="Arial"/>
    </w:rPr>
  </w:style>
  <w:style w:type="character" w:customStyle="1" w:styleId="Otsikko2Char">
    <w:name w:val="Otsikko 2 Char"/>
    <w:aliases w:val="H2 Väliotsikko Char"/>
    <w:basedOn w:val="Kappaleenoletusfontti"/>
    <w:link w:val="Otsikko2"/>
    <w:uiPriority w:val="9"/>
    <w:rsid w:val="003B4091"/>
    <w:rPr>
      <w:rFonts w:ascii="Arial" w:eastAsiaTheme="majorEastAsia" w:hAnsi="Arial" w:cs="Times New Roman (Headings CS)"/>
      <w:b/>
      <w:color w:val="2F2C4E" w:themeColor="text1"/>
      <w:sz w:val="26"/>
      <w:szCs w:val="26"/>
    </w:rPr>
  </w:style>
  <w:style w:type="paragraph" w:styleId="Otsikko">
    <w:name w:val="Title"/>
    <w:basedOn w:val="Normaali"/>
    <w:next w:val="Normaali"/>
    <w:link w:val="OtsikkoChar"/>
    <w:uiPriority w:val="10"/>
    <w:rsid w:val="00FC55D6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C55D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rsid w:val="00FC55D6"/>
    <w:pPr>
      <w:numPr>
        <w:ilvl w:val="1"/>
      </w:numPr>
      <w:spacing w:after="160"/>
    </w:pPr>
    <w:rPr>
      <w:rFonts w:eastAsiaTheme="minorEastAsia"/>
      <w:b/>
      <w:color w:val="44546A" w:themeColor="text2"/>
      <w:spacing w:val="15"/>
      <w:sz w:val="22"/>
      <w:szCs w:val="22"/>
    </w:rPr>
  </w:style>
  <w:style w:type="character" w:customStyle="1" w:styleId="AlaotsikkoChar">
    <w:name w:val="Alaotsikko Char"/>
    <w:basedOn w:val="Kappaleenoletusfontti"/>
    <w:link w:val="Alaotsikko"/>
    <w:uiPriority w:val="11"/>
    <w:rsid w:val="00FC55D6"/>
    <w:rPr>
      <w:rFonts w:ascii="Arial" w:eastAsiaTheme="minorEastAsia" w:hAnsi="Arial"/>
      <w:b/>
      <w:color w:val="44546A" w:themeColor="text2"/>
      <w:spacing w:val="15"/>
      <w:sz w:val="22"/>
      <w:szCs w:val="22"/>
    </w:rPr>
  </w:style>
  <w:style w:type="character" w:styleId="Hienovarainenkorostus">
    <w:name w:val="Subtle Emphasis"/>
    <w:aliases w:val="Kursiivi"/>
    <w:uiPriority w:val="19"/>
    <w:qFormat/>
    <w:rsid w:val="00173275"/>
    <w:rPr>
      <w:i/>
      <w:iCs/>
    </w:rPr>
  </w:style>
  <w:style w:type="character" w:styleId="Korostus">
    <w:name w:val="Emphasis"/>
    <w:basedOn w:val="Kappaleenoletusfontti"/>
    <w:uiPriority w:val="20"/>
    <w:rsid w:val="00FC55D6"/>
    <w:rPr>
      <w:rFonts w:ascii="Arial" w:hAnsi="Arial"/>
      <w:b/>
      <w:i/>
      <w:iCs/>
      <w:color w:val="2F2C4E" w:themeColor="text1"/>
    </w:rPr>
  </w:style>
  <w:style w:type="character" w:styleId="Voimakaskorostus">
    <w:name w:val="Intense Emphasis"/>
    <w:aliases w:val="Lihavoitu kursiivi"/>
    <w:uiPriority w:val="21"/>
    <w:qFormat/>
    <w:rsid w:val="00173275"/>
    <w:rPr>
      <w:b/>
      <w:bCs/>
      <w:i/>
      <w:iCs/>
    </w:rPr>
  </w:style>
  <w:style w:type="character" w:styleId="Voimakas">
    <w:name w:val="Strong"/>
    <w:aliases w:val="Lihavointi"/>
    <w:basedOn w:val="Kappaleenoletusfontti"/>
    <w:uiPriority w:val="22"/>
    <w:qFormat/>
    <w:rsid w:val="00FC55D6"/>
    <w:rPr>
      <w:rFonts w:ascii="Arial" w:hAnsi="Arial"/>
      <w:b/>
      <w:bCs/>
      <w:i w:val="0"/>
      <w:color w:val="000000"/>
    </w:rPr>
  </w:style>
  <w:style w:type="paragraph" w:styleId="Lainaus">
    <w:name w:val="Quote"/>
    <w:basedOn w:val="Normaali"/>
    <w:next w:val="Leipteksti1"/>
    <w:link w:val="LainausChar"/>
    <w:uiPriority w:val="29"/>
    <w:qFormat/>
    <w:rsid w:val="00173275"/>
    <w:pPr>
      <w:spacing w:before="200" w:after="160"/>
      <w:ind w:right="864"/>
    </w:pPr>
    <w:rPr>
      <w:i/>
      <w:iCs/>
      <w:color w:val="2F2C4E" w:themeColor="text1"/>
      <w:sz w:val="22"/>
      <w:szCs w:val="22"/>
    </w:rPr>
  </w:style>
  <w:style w:type="character" w:customStyle="1" w:styleId="LainausChar">
    <w:name w:val="Lainaus Char"/>
    <w:basedOn w:val="Kappaleenoletusfontti"/>
    <w:link w:val="Lainaus"/>
    <w:uiPriority w:val="29"/>
    <w:rsid w:val="00173275"/>
    <w:rPr>
      <w:rFonts w:ascii="Arial" w:hAnsi="Arial"/>
      <w:i/>
      <w:iCs/>
      <w:color w:val="2F2C4E" w:themeColor="text1"/>
      <w:sz w:val="22"/>
      <w:szCs w:val="22"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FC55D6"/>
    <w:pPr>
      <w:pBdr>
        <w:top w:val="single" w:sz="4" w:space="10" w:color="D81C3F" w:themeColor="accent1"/>
        <w:bottom w:val="single" w:sz="4" w:space="10" w:color="D81C3F" w:themeColor="accent1"/>
      </w:pBdr>
      <w:spacing w:before="360" w:after="360"/>
      <w:ind w:left="864" w:right="864"/>
      <w:jc w:val="center"/>
    </w:pPr>
    <w:rPr>
      <w:i/>
      <w:iCs/>
      <w:color w:val="44546A" w:themeColor="text2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C55D6"/>
    <w:rPr>
      <w:rFonts w:ascii="Arial" w:hAnsi="Arial"/>
      <w:i/>
      <w:iCs/>
      <w:color w:val="44546A" w:themeColor="text2"/>
    </w:rPr>
  </w:style>
  <w:style w:type="character" w:styleId="Hienovarainenviittaus">
    <w:name w:val="Subtle Reference"/>
    <w:basedOn w:val="Kappaleenoletusfontti"/>
    <w:uiPriority w:val="31"/>
    <w:rsid w:val="00FC55D6"/>
    <w:rPr>
      <w:rFonts w:ascii="Arial" w:hAnsi="Arial"/>
      <w:smallCaps/>
      <w:color w:val="98D2EB" w:themeColor="accent2"/>
    </w:rPr>
  </w:style>
  <w:style w:type="character" w:styleId="Erottuvaviittaus">
    <w:name w:val="Intense Reference"/>
    <w:basedOn w:val="Kappaleenoletusfontti"/>
    <w:uiPriority w:val="32"/>
    <w:rsid w:val="00FC55D6"/>
    <w:rPr>
      <w:rFonts w:ascii="Arial" w:hAnsi="Arial"/>
      <w:b/>
      <w:bCs/>
      <w:smallCaps/>
      <w:color w:val="44546A" w:themeColor="text2"/>
      <w:spacing w:val="5"/>
    </w:rPr>
  </w:style>
  <w:style w:type="character" w:styleId="Kirjannimike">
    <w:name w:val="Book Title"/>
    <w:basedOn w:val="Kappaleenoletusfontti"/>
    <w:uiPriority w:val="33"/>
    <w:rsid w:val="00FC55D6"/>
    <w:rPr>
      <w:rFonts w:ascii="Arial" w:hAnsi="Arial"/>
      <w:b w:val="0"/>
      <w:bCs/>
      <w:i/>
      <w:iCs/>
      <w:color w:val="000000"/>
      <w:spacing w:val="5"/>
    </w:rPr>
  </w:style>
  <w:style w:type="paragraph" w:styleId="Luettelokappale">
    <w:name w:val="List Paragraph"/>
    <w:basedOn w:val="Normaali"/>
    <w:uiPriority w:val="34"/>
    <w:rsid w:val="00FC55D6"/>
    <w:pPr>
      <w:ind w:left="720"/>
      <w:contextualSpacing/>
    </w:pPr>
  </w:style>
  <w:style w:type="character" w:customStyle="1" w:styleId="Otsikko3Char">
    <w:name w:val="Otsikko 3 Char"/>
    <w:aliases w:val="H3 Väliotsikko Char"/>
    <w:basedOn w:val="Kappaleenoletusfontti"/>
    <w:link w:val="Otsikko3"/>
    <w:uiPriority w:val="9"/>
    <w:rsid w:val="003B4091"/>
    <w:rPr>
      <w:rFonts w:ascii="Arial" w:eastAsiaTheme="majorEastAsia" w:hAnsi="Arial" w:cs="Times New Roman (Headings CS)"/>
      <w:b/>
      <w:color w:val="2F2C4E" w:themeColor="text1"/>
      <w:sz w:val="22"/>
      <w:szCs w:val="22"/>
      <w:lang w:val="fi-FI"/>
    </w:rPr>
  </w:style>
  <w:style w:type="paragraph" w:styleId="Yltunniste">
    <w:name w:val="header"/>
    <w:basedOn w:val="Normaali"/>
    <w:link w:val="YltunnisteChar"/>
    <w:uiPriority w:val="99"/>
    <w:unhideWhenUsed/>
    <w:rsid w:val="007759E4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7759E4"/>
    <w:rPr>
      <w:rFonts w:ascii="Arial" w:hAnsi="Arial"/>
    </w:rPr>
  </w:style>
  <w:style w:type="paragraph" w:styleId="Alatunniste">
    <w:name w:val="footer"/>
    <w:basedOn w:val="Normaali"/>
    <w:link w:val="AlatunnisteChar"/>
    <w:uiPriority w:val="99"/>
    <w:unhideWhenUsed/>
    <w:rsid w:val="007759E4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7759E4"/>
    <w:rPr>
      <w:rFonts w:ascii="Arial" w:hAnsi="Arial"/>
    </w:rPr>
  </w:style>
  <w:style w:type="character" w:styleId="Hyperlinkki">
    <w:name w:val="Hyperlink"/>
    <w:basedOn w:val="Kappaleenoletusfontti"/>
    <w:uiPriority w:val="99"/>
    <w:unhideWhenUsed/>
    <w:rsid w:val="00733687"/>
    <w:rPr>
      <w:color w:val="D81C3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33687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733687"/>
    <w:rPr>
      <w:color w:val="577591" w:themeColor="followedHyperlink"/>
      <w:u w:val="single"/>
    </w:rPr>
  </w:style>
  <w:style w:type="character" w:customStyle="1" w:styleId="Otsikko4Char">
    <w:name w:val="Otsikko 4 Char"/>
    <w:aliases w:val="H4 Väliotsikko Char"/>
    <w:basedOn w:val="Kappaleenoletusfontti"/>
    <w:link w:val="Otsikko4"/>
    <w:uiPriority w:val="9"/>
    <w:rsid w:val="003B409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3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tehy.f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hyjaer\Desktop\Tehy-word-template-2022_03.dotx" TargetMode="External"/></Relationships>
</file>

<file path=word/theme/theme1.xml><?xml version="1.0" encoding="utf-8"?>
<a:theme xmlns:a="http://schemas.openxmlformats.org/drawingml/2006/main" name="Office Theme">
  <a:themeElements>
    <a:clrScheme name="Tehy 1">
      <a:dk1>
        <a:srgbClr val="2F2C4E"/>
      </a:dk1>
      <a:lt1>
        <a:srgbClr val="FFFFFF"/>
      </a:lt1>
      <a:dk2>
        <a:srgbClr val="44546A"/>
      </a:dk2>
      <a:lt2>
        <a:srgbClr val="E7E6E6"/>
      </a:lt2>
      <a:accent1>
        <a:srgbClr val="D81C3F"/>
      </a:accent1>
      <a:accent2>
        <a:srgbClr val="98D2EB"/>
      </a:accent2>
      <a:accent3>
        <a:srgbClr val="EBD3AD"/>
      </a:accent3>
      <a:accent4>
        <a:srgbClr val="F8DCEB"/>
      </a:accent4>
      <a:accent5>
        <a:srgbClr val="F3A597"/>
      </a:accent5>
      <a:accent6>
        <a:srgbClr val="232323"/>
      </a:accent6>
      <a:hlink>
        <a:srgbClr val="D81C3F"/>
      </a:hlink>
      <a:folHlink>
        <a:srgbClr val="5775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CED24C57D5ABF4B890A21A1B8053F6D" ma:contentTypeVersion="14" ma:contentTypeDescription="Luo uusi asiakirja." ma:contentTypeScope="" ma:versionID="406c1289232e94b68ee810fab45a29d2">
  <xsd:schema xmlns:xsd="http://www.w3.org/2001/XMLSchema" xmlns:xs="http://www.w3.org/2001/XMLSchema" xmlns:p="http://schemas.microsoft.com/office/2006/metadata/properties" xmlns:ns3="e31f5bdf-7939-4a8d-8d90-030b49c4d8bc" xmlns:ns4="813c623a-b266-40c0-be56-541d4c6996ea" targetNamespace="http://schemas.microsoft.com/office/2006/metadata/properties" ma:root="true" ma:fieldsID="c7850db8ed238e1c7aa946e508d052c5" ns3:_="" ns4:_="">
    <xsd:import namespace="e31f5bdf-7939-4a8d-8d90-030b49c4d8bc"/>
    <xsd:import namespace="813c623a-b266-40c0-be56-541d4c6996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LengthInSecond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f5bdf-7939-4a8d-8d90-030b49c4d8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c623a-b266-40c0-be56-541d4c6996e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31f5bdf-7939-4a8d-8d90-030b49c4d8bc" xsi:nil="true"/>
  </documentManagement>
</p:properties>
</file>

<file path=customXml/itemProps1.xml><?xml version="1.0" encoding="utf-8"?>
<ds:datastoreItem xmlns:ds="http://schemas.openxmlformats.org/officeDocument/2006/customXml" ds:itemID="{7A3038CB-EA62-4B9E-8ED4-A522DACCA9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f5bdf-7939-4a8d-8d90-030b49c4d8bc"/>
    <ds:schemaRef ds:uri="813c623a-b266-40c0-be56-541d4c6996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1E0E8C-5163-4671-8DEA-6E88DF2EEA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6514B3-91C3-42E3-8B56-666FE75C6FDD}">
  <ds:schemaRefs>
    <ds:schemaRef ds:uri="http://schemas.microsoft.com/office/2006/documentManagement/types"/>
    <ds:schemaRef ds:uri="813c623a-b266-40c0-be56-541d4c6996ea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  <ds:schemaRef ds:uri="e31f5bdf-7939-4a8d-8d90-030b49c4d8bc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Tehy-word-template-2022_03</Template>
  <TotalTime>1</TotalTime>
  <Pages>1</Pages>
  <Words>213</Words>
  <Characters>1728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Tehy ry</dc:creator>
  <cp:keywords/>
  <dc:description/>
  <cp:lastModifiedBy>Korhonen Sanna</cp:lastModifiedBy>
  <cp:revision>2</cp:revision>
  <cp:lastPrinted>2021-08-23T18:59:00Z</cp:lastPrinted>
  <dcterms:created xsi:type="dcterms:W3CDTF">2025-10-10T09:53:00Z</dcterms:created>
  <dcterms:modified xsi:type="dcterms:W3CDTF">2025-10-10T09:53:00Z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0x010100BCED24C57D5ABF4B890A21A1B8053F6D</vt:lpwstr>
  </property>
</Properties>
</file>