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DE07" w14:textId="0416B84C" w:rsidR="005B274B" w:rsidRDefault="005417DF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9AEDCBF" wp14:editId="68D0EA96">
            <wp:extent cx="952500" cy="942975"/>
            <wp:effectExtent l="0" t="0" r="0" b="9525"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</w:t>
      </w:r>
      <w:r w:rsidR="00AA1ABA">
        <w:rPr>
          <w:rFonts w:ascii="Arial" w:hAnsi="Arial" w:cs="Arial"/>
          <w:sz w:val="32"/>
          <w:szCs w:val="32"/>
        </w:rPr>
        <w:t>OKAS-tiedote 2.1.2023</w:t>
      </w:r>
    </w:p>
    <w:p w14:paraId="76A8DC0D" w14:textId="75633034" w:rsidR="005417DF" w:rsidRDefault="005417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39ECFB17" w14:textId="3392DFDE" w:rsidR="000A052E" w:rsidRDefault="00E17F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Vuosi on jälleen vaihtunu</w:t>
      </w:r>
      <w:r w:rsidR="005417DF">
        <w:rPr>
          <w:rFonts w:ascii="Arial" w:hAnsi="Arial" w:cs="Arial"/>
          <w:sz w:val="32"/>
          <w:szCs w:val="32"/>
        </w:rPr>
        <w:t>t.</w:t>
      </w:r>
      <w:r w:rsidR="003B4F64">
        <w:rPr>
          <w:rFonts w:ascii="Arial" w:hAnsi="Arial" w:cs="Arial"/>
          <w:sz w:val="32"/>
          <w:szCs w:val="32"/>
        </w:rPr>
        <w:t xml:space="preserve"> Toivottavasti vanha vuosi vei mennessään </w:t>
      </w:r>
      <w:r w:rsidR="009270C3">
        <w:rPr>
          <w:rFonts w:ascii="Arial" w:hAnsi="Arial" w:cs="Arial"/>
          <w:sz w:val="32"/>
          <w:szCs w:val="32"/>
        </w:rPr>
        <w:t>paljon huolia</w:t>
      </w:r>
      <w:r w:rsidR="00EB4470">
        <w:rPr>
          <w:rFonts w:ascii="Arial" w:hAnsi="Arial" w:cs="Arial"/>
          <w:sz w:val="32"/>
          <w:szCs w:val="32"/>
        </w:rPr>
        <w:t xml:space="preserve"> ja murheita.</w:t>
      </w:r>
      <w:r w:rsidR="000A052E">
        <w:rPr>
          <w:rFonts w:ascii="Arial" w:hAnsi="Arial" w:cs="Arial"/>
          <w:sz w:val="32"/>
          <w:szCs w:val="32"/>
        </w:rPr>
        <w:t xml:space="preserve"> </w:t>
      </w:r>
      <w:r w:rsidR="00922231">
        <w:rPr>
          <w:rFonts w:ascii="Arial" w:hAnsi="Arial" w:cs="Arial"/>
          <w:sz w:val="32"/>
          <w:szCs w:val="32"/>
        </w:rPr>
        <w:t>Aina</w:t>
      </w:r>
      <w:r w:rsidR="004B3231">
        <w:rPr>
          <w:rFonts w:ascii="Arial" w:hAnsi="Arial" w:cs="Arial"/>
          <w:sz w:val="32"/>
          <w:szCs w:val="32"/>
        </w:rPr>
        <w:t>han</w:t>
      </w:r>
      <w:r w:rsidR="00922231">
        <w:rPr>
          <w:rFonts w:ascii="Arial" w:hAnsi="Arial" w:cs="Arial"/>
          <w:sz w:val="32"/>
          <w:szCs w:val="32"/>
        </w:rPr>
        <w:t xml:space="preserve"> voi kuitenkin tulla eteen </w:t>
      </w:r>
      <w:r w:rsidR="005417DF">
        <w:rPr>
          <w:rFonts w:ascii="Arial" w:hAnsi="Arial" w:cs="Arial"/>
          <w:sz w:val="32"/>
          <w:szCs w:val="32"/>
        </w:rPr>
        <w:t>uusia</w:t>
      </w:r>
      <w:r w:rsidR="00922231">
        <w:rPr>
          <w:rFonts w:ascii="Arial" w:hAnsi="Arial" w:cs="Arial"/>
          <w:sz w:val="32"/>
          <w:szCs w:val="32"/>
        </w:rPr>
        <w:t xml:space="preserve"> haasteita, mutta p</w:t>
      </w:r>
      <w:r w:rsidR="000A052E">
        <w:rPr>
          <w:rFonts w:ascii="Arial" w:hAnsi="Arial" w:cs="Arial"/>
          <w:sz w:val="32"/>
          <w:szCs w:val="32"/>
        </w:rPr>
        <w:t xml:space="preserve">residentin uudenvuodenpuhetta lainatakseni ”Jokainen löytää itsestään uusia kykyjä ja ominaisuuksia, jos </w:t>
      </w:r>
      <w:proofErr w:type="spellStart"/>
      <w:r w:rsidR="000A052E">
        <w:rPr>
          <w:rFonts w:ascii="Arial" w:hAnsi="Arial" w:cs="Arial"/>
          <w:sz w:val="32"/>
          <w:szCs w:val="32"/>
        </w:rPr>
        <w:t>tiukille</w:t>
      </w:r>
      <w:proofErr w:type="spellEnd"/>
      <w:r w:rsidR="000A052E">
        <w:rPr>
          <w:rFonts w:ascii="Arial" w:hAnsi="Arial" w:cs="Arial"/>
          <w:sz w:val="32"/>
          <w:szCs w:val="32"/>
        </w:rPr>
        <w:t xml:space="preserve"> joutuu. Siinä on kysymys suomalaisesta sisusta</w:t>
      </w:r>
      <w:r w:rsidR="00922231">
        <w:rPr>
          <w:rFonts w:ascii="Arial" w:hAnsi="Arial" w:cs="Arial"/>
          <w:sz w:val="32"/>
          <w:szCs w:val="32"/>
        </w:rPr>
        <w:t>. Luotetaan siihen ja luotetaan toisiimme, niin on ennenkin vaikeuksia voitettu”.</w:t>
      </w:r>
      <w:r w:rsidR="00922231">
        <w:rPr>
          <w:rFonts w:ascii="Arial" w:hAnsi="Arial" w:cs="Arial"/>
          <w:sz w:val="32"/>
          <w:szCs w:val="32"/>
        </w:rPr>
        <w:br/>
        <w:t>Katsotaan siis reippaasti eteenpäin</w:t>
      </w:r>
      <w:r w:rsidR="004B3231">
        <w:rPr>
          <w:rFonts w:ascii="Arial" w:hAnsi="Arial" w:cs="Arial"/>
          <w:sz w:val="32"/>
          <w:szCs w:val="32"/>
        </w:rPr>
        <w:t xml:space="preserve"> ja tavataan ystäviä erilaisissa tapahtumissa.</w:t>
      </w:r>
    </w:p>
    <w:p w14:paraId="552E0EFE" w14:textId="5D198B1B" w:rsidR="00922231" w:rsidRDefault="009222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 on valmistautunut tulevaan ja kevääksi on jälleen uutta ja mielenkiintoista ohjelmaa.</w:t>
      </w:r>
    </w:p>
    <w:p w14:paraId="37FA822C" w14:textId="3A3F14D7" w:rsidR="004B3231" w:rsidRPr="004B3231" w:rsidRDefault="004B3231">
      <w:pPr>
        <w:rPr>
          <w:rFonts w:ascii="Arial" w:hAnsi="Arial" w:cs="Arial"/>
          <w:i/>
          <w:iCs/>
          <w:sz w:val="32"/>
          <w:szCs w:val="32"/>
        </w:rPr>
      </w:pPr>
      <w:r w:rsidRPr="004B3231">
        <w:rPr>
          <w:rFonts w:ascii="Arial" w:hAnsi="Arial" w:cs="Arial"/>
          <w:i/>
          <w:iCs/>
          <w:sz w:val="32"/>
          <w:szCs w:val="32"/>
        </w:rPr>
        <w:t>Tämän vuoden ensimmäisen tiedotteen liitteinä ovat:</w:t>
      </w:r>
    </w:p>
    <w:p w14:paraId="210F483C" w14:textId="13F45BC9" w:rsidR="004B3231" w:rsidRDefault="004B3231">
      <w:pPr>
        <w:rPr>
          <w:rFonts w:ascii="Arial" w:hAnsi="Arial" w:cs="Arial"/>
          <w:i/>
          <w:iCs/>
          <w:sz w:val="32"/>
          <w:szCs w:val="32"/>
        </w:rPr>
      </w:pPr>
      <w:r w:rsidRPr="004B3231">
        <w:rPr>
          <w:rFonts w:ascii="Arial" w:hAnsi="Arial" w:cs="Arial"/>
          <w:i/>
          <w:iCs/>
          <w:sz w:val="32"/>
          <w:szCs w:val="32"/>
        </w:rPr>
        <w:t>*Puheenjohtaja Kristiina Rantalaisen tervehdys</w:t>
      </w:r>
      <w:r w:rsidRPr="004B3231">
        <w:rPr>
          <w:rFonts w:ascii="Arial" w:hAnsi="Arial" w:cs="Arial"/>
          <w:i/>
          <w:iCs/>
          <w:sz w:val="32"/>
          <w:szCs w:val="32"/>
        </w:rPr>
        <w:br/>
        <w:t>*Kevään jäsentilaisuudet</w:t>
      </w:r>
      <w:r w:rsidRPr="004B3231">
        <w:rPr>
          <w:rFonts w:ascii="Arial" w:hAnsi="Arial" w:cs="Arial"/>
          <w:i/>
          <w:iCs/>
          <w:sz w:val="32"/>
          <w:szCs w:val="32"/>
        </w:rPr>
        <w:br/>
        <w:t>*Kerhojen toiminta</w:t>
      </w:r>
      <w:r w:rsidRPr="004B3231">
        <w:rPr>
          <w:rFonts w:ascii="Arial" w:hAnsi="Arial" w:cs="Arial"/>
          <w:i/>
          <w:iCs/>
          <w:sz w:val="32"/>
          <w:szCs w:val="32"/>
        </w:rPr>
        <w:br/>
        <w:t xml:space="preserve">*Hallituksen jäsenten, asiantuntijoiden ja </w:t>
      </w:r>
      <w:r w:rsidR="00F140D8">
        <w:rPr>
          <w:rFonts w:ascii="Arial" w:hAnsi="Arial" w:cs="Arial"/>
          <w:i/>
          <w:iCs/>
          <w:sz w:val="32"/>
          <w:szCs w:val="32"/>
        </w:rPr>
        <w:t>toimihenkilöiden</w:t>
      </w:r>
      <w:r w:rsidRPr="004B3231">
        <w:rPr>
          <w:rFonts w:ascii="Arial" w:hAnsi="Arial" w:cs="Arial"/>
          <w:i/>
          <w:iCs/>
          <w:sz w:val="32"/>
          <w:szCs w:val="32"/>
        </w:rPr>
        <w:t xml:space="preserve"> yhteystiedot</w:t>
      </w:r>
    </w:p>
    <w:p w14:paraId="05DAE710" w14:textId="24A30B63" w:rsidR="004B3231" w:rsidRDefault="004B32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*Jäsentilaisuus 11.1.2023 klo 14.00 ravintola Pirttihirmussa. </w:t>
      </w:r>
      <w:r>
        <w:rPr>
          <w:rFonts w:ascii="Arial" w:hAnsi="Arial" w:cs="Arial"/>
          <w:sz w:val="32"/>
          <w:szCs w:val="32"/>
        </w:rPr>
        <w:br/>
        <w:t>Aihe on ”Asumisen uudet muodot sekä energiaratkaisut” ja tästä meille kertoo tekniikan tohtori Asko Sarja.</w:t>
      </w:r>
    </w:p>
    <w:p w14:paraId="1DF8903C" w14:textId="13C2AD42" w:rsidR="005417DF" w:rsidRPr="005417DF" w:rsidRDefault="005417DF">
      <w:pPr>
        <w:rPr>
          <w:rFonts w:ascii="Arial" w:hAnsi="Arial" w:cs="Arial"/>
          <w:i/>
          <w:iCs/>
          <w:sz w:val="32"/>
          <w:szCs w:val="32"/>
        </w:rPr>
      </w:pPr>
      <w:r w:rsidRPr="005417DF">
        <w:rPr>
          <w:rFonts w:ascii="Arial" w:hAnsi="Arial" w:cs="Arial"/>
          <w:i/>
          <w:iCs/>
          <w:sz w:val="32"/>
          <w:szCs w:val="32"/>
        </w:rPr>
        <w:t>Muista ilmoittautua</w:t>
      </w:r>
    </w:p>
    <w:p w14:paraId="273F7050" w14:textId="2E7D6A3C" w:rsidR="00922231" w:rsidRDefault="004B3231">
      <w:pPr>
        <w:rPr>
          <w:rFonts w:ascii="Arial" w:hAnsi="Arial" w:cs="Arial"/>
          <w:i/>
          <w:iCs/>
          <w:sz w:val="32"/>
          <w:szCs w:val="32"/>
        </w:rPr>
      </w:pPr>
      <w:r w:rsidRPr="004B3231">
        <w:rPr>
          <w:rFonts w:ascii="Arial" w:hAnsi="Arial" w:cs="Arial"/>
          <w:b/>
          <w:bCs/>
          <w:sz w:val="32"/>
          <w:szCs w:val="32"/>
        </w:rPr>
        <w:t>*Kerhot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aloittavat toimintansa tammikuussa.</w:t>
      </w:r>
      <w:r>
        <w:rPr>
          <w:rFonts w:ascii="Arial" w:hAnsi="Arial" w:cs="Arial"/>
          <w:sz w:val="32"/>
          <w:szCs w:val="32"/>
        </w:rPr>
        <w:br/>
        <w:t>10.1. starttaavat pelikerho, bridgekerho</w:t>
      </w:r>
      <w:r w:rsidR="00176ABE">
        <w:rPr>
          <w:rFonts w:ascii="Arial" w:hAnsi="Arial" w:cs="Arial"/>
          <w:sz w:val="32"/>
          <w:szCs w:val="32"/>
        </w:rPr>
        <w:t xml:space="preserve"> (Sammalkallion kerhotila) ja </w:t>
      </w:r>
      <w:proofErr w:type="spellStart"/>
      <w:r w:rsidR="00176ABE">
        <w:rPr>
          <w:rFonts w:ascii="Arial" w:hAnsi="Arial" w:cs="Arial"/>
          <w:sz w:val="32"/>
          <w:szCs w:val="32"/>
        </w:rPr>
        <w:t>OKASin</w:t>
      </w:r>
      <w:proofErr w:type="spellEnd"/>
      <w:r w:rsidR="00176ABE">
        <w:rPr>
          <w:rFonts w:ascii="Arial" w:hAnsi="Arial" w:cs="Arial"/>
          <w:sz w:val="32"/>
          <w:szCs w:val="32"/>
        </w:rPr>
        <w:t xml:space="preserve"> jälkiviisaat (Matinkylän Naapuruustalo)</w:t>
      </w:r>
      <w:r w:rsidR="00176ABE">
        <w:rPr>
          <w:rFonts w:ascii="Arial" w:hAnsi="Arial" w:cs="Arial"/>
          <w:sz w:val="32"/>
          <w:szCs w:val="32"/>
        </w:rPr>
        <w:br/>
        <w:t>12.1. aloittaa muistikerho (Sammalkallion kerhotila).</w:t>
      </w:r>
      <w:r w:rsidR="00176ABE">
        <w:rPr>
          <w:rFonts w:ascii="Arial" w:hAnsi="Arial" w:cs="Arial"/>
          <w:sz w:val="32"/>
          <w:szCs w:val="32"/>
        </w:rPr>
        <w:br/>
      </w:r>
      <w:r w:rsidR="00176ABE" w:rsidRPr="00176ABE">
        <w:rPr>
          <w:rFonts w:ascii="Arial" w:hAnsi="Arial" w:cs="Arial"/>
          <w:i/>
          <w:iCs/>
          <w:sz w:val="32"/>
          <w:szCs w:val="32"/>
        </w:rPr>
        <w:t>Katso liite tai kotisivut</w:t>
      </w:r>
      <w:r w:rsidR="00176ABE">
        <w:rPr>
          <w:rFonts w:ascii="Arial" w:hAnsi="Arial" w:cs="Arial"/>
          <w:i/>
          <w:iCs/>
          <w:sz w:val="32"/>
          <w:szCs w:val="32"/>
        </w:rPr>
        <w:t xml:space="preserve">. </w:t>
      </w:r>
    </w:p>
    <w:p w14:paraId="10990AC6" w14:textId="03DD8ECA" w:rsidR="00176ABE" w:rsidRDefault="00176A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*Retket. </w:t>
      </w:r>
      <w:r>
        <w:rPr>
          <w:rFonts w:ascii="Arial" w:hAnsi="Arial" w:cs="Arial"/>
          <w:sz w:val="32"/>
          <w:szCs w:val="32"/>
        </w:rPr>
        <w:t>Ensimmäinen tapahtuma on ”perinteinen laskiaisrieha” 21.2.2023.</w:t>
      </w:r>
      <w:r w:rsidR="00934D6F">
        <w:rPr>
          <w:rFonts w:ascii="Arial" w:hAnsi="Arial" w:cs="Arial"/>
          <w:sz w:val="32"/>
          <w:szCs w:val="32"/>
        </w:rPr>
        <w:br/>
        <w:t xml:space="preserve">Keväämmällä on sitten retket Mannerheimin kotiin ja </w:t>
      </w:r>
      <w:proofErr w:type="spellStart"/>
      <w:r w:rsidR="00934D6F">
        <w:rPr>
          <w:rFonts w:ascii="Arial" w:hAnsi="Arial" w:cs="Arial"/>
          <w:sz w:val="32"/>
          <w:szCs w:val="32"/>
        </w:rPr>
        <w:t>Tuusulanjärven</w:t>
      </w:r>
      <w:proofErr w:type="spellEnd"/>
      <w:r w:rsidR="00934D6F">
        <w:rPr>
          <w:rFonts w:ascii="Arial" w:hAnsi="Arial" w:cs="Arial"/>
          <w:sz w:val="32"/>
          <w:szCs w:val="32"/>
        </w:rPr>
        <w:t xml:space="preserve"> taiteilijakoteihin.</w:t>
      </w:r>
      <w:r>
        <w:rPr>
          <w:rFonts w:ascii="Arial" w:hAnsi="Arial" w:cs="Arial"/>
          <w:sz w:val="32"/>
          <w:szCs w:val="32"/>
        </w:rPr>
        <w:br/>
        <w:t>Retkistä tulee infoa myöhemmin.</w:t>
      </w:r>
    </w:p>
    <w:p w14:paraId="6F6EECFE" w14:textId="024A516F" w:rsidR="00E42011" w:rsidRPr="00E42011" w:rsidRDefault="00176ABE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 w:rsidRPr="00176ABE">
        <w:rPr>
          <w:rFonts w:ascii="Arial" w:hAnsi="Arial" w:cs="Arial"/>
          <w:b/>
          <w:bCs/>
          <w:sz w:val="32"/>
          <w:szCs w:val="32"/>
        </w:rPr>
        <w:t>*Teatteri</w:t>
      </w:r>
      <w:r>
        <w:rPr>
          <w:rFonts w:ascii="Arial" w:hAnsi="Arial" w:cs="Arial"/>
          <w:b/>
          <w:bCs/>
          <w:sz w:val="32"/>
          <w:szCs w:val="32"/>
        </w:rPr>
        <w:t>tiedote.</w:t>
      </w:r>
      <w:r w:rsidR="00E42011" w:rsidRPr="00E42011">
        <w:rPr>
          <w:rFonts w:ascii="Calibri" w:hAnsi="Calibri" w:cs="Calibri"/>
          <w:color w:val="242424"/>
        </w:rPr>
        <w:t xml:space="preserve"> </w:t>
      </w:r>
      <w:proofErr w:type="spellStart"/>
      <w:r w:rsidR="00E42011" w:rsidRPr="00E42011">
        <w:rPr>
          <w:rFonts w:ascii="Arial" w:hAnsi="Arial" w:cs="Arial"/>
          <w:i/>
          <w:iCs/>
          <w:color w:val="242424"/>
          <w:sz w:val="32"/>
          <w:szCs w:val="32"/>
        </w:rPr>
        <w:t>O</w:t>
      </w:r>
      <w:r w:rsidR="00E42011">
        <w:rPr>
          <w:rFonts w:ascii="Arial" w:hAnsi="Arial" w:cs="Arial"/>
          <w:i/>
          <w:iCs/>
          <w:color w:val="242424"/>
          <w:sz w:val="32"/>
          <w:szCs w:val="32"/>
        </w:rPr>
        <w:t>KAS</w:t>
      </w:r>
      <w:r w:rsidR="00E42011" w:rsidRPr="00E42011">
        <w:rPr>
          <w:rFonts w:ascii="Arial" w:hAnsi="Arial" w:cs="Arial"/>
          <w:i/>
          <w:iCs/>
          <w:color w:val="242424"/>
          <w:sz w:val="32"/>
          <w:szCs w:val="32"/>
        </w:rPr>
        <w:t>in</w:t>
      </w:r>
      <w:proofErr w:type="spellEnd"/>
      <w:r w:rsidR="00E42011" w:rsidRPr="00E42011">
        <w:rPr>
          <w:rFonts w:ascii="Arial" w:hAnsi="Arial" w:cs="Arial"/>
          <w:i/>
          <w:iCs/>
          <w:color w:val="242424"/>
          <w:sz w:val="32"/>
          <w:szCs w:val="32"/>
        </w:rPr>
        <w:t xml:space="preserve"> vuoden 2023 ensimmäinen teatteriesitys nähdään lauantaina 11.2.23 klo 13.00 Helsingin Kaupunginteatterin suurella näyttämöllä.</w:t>
      </w:r>
    </w:p>
    <w:p w14:paraId="0D86B241" w14:textId="77777777" w:rsidR="00E42011" w:rsidRPr="00E42011" w:rsidRDefault="00E42011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 w:rsidRPr="00E42011">
        <w:rPr>
          <w:rFonts w:ascii="Arial" w:hAnsi="Arial" w:cs="Arial"/>
          <w:i/>
          <w:iCs/>
          <w:color w:val="242424"/>
          <w:sz w:val="32"/>
          <w:szCs w:val="32"/>
        </w:rPr>
        <w:t> </w:t>
      </w:r>
    </w:p>
    <w:p w14:paraId="03712356" w14:textId="77777777" w:rsidR="00E42011" w:rsidRPr="00E42011" w:rsidRDefault="00E42011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 w:rsidRPr="00E42011">
        <w:rPr>
          <w:rFonts w:ascii="Arial" w:hAnsi="Arial" w:cs="Arial"/>
          <w:i/>
          <w:iCs/>
          <w:color w:val="242424"/>
          <w:sz w:val="32"/>
          <w:szCs w:val="32"/>
        </w:rPr>
        <w:t>Näytelmä ”EI KERTONUT KATUVANSA” pohjautuu Tommi Kinnusen Finlandia ehdokkaana olleeseen romaaniin. Tarina kertoo jatkosodan aikana</w:t>
      </w:r>
    </w:p>
    <w:p w14:paraId="266544CE" w14:textId="77777777" w:rsidR="00E42011" w:rsidRPr="00E42011" w:rsidRDefault="00E42011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 w:rsidRPr="00E42011">
        <w:rPr>
          <w:rFonts w:ascii="Arial" w:hAnsi="Arial" w:cs="Arial"/>
          <w:i/>
          <w:iCs/>
          <w:color w:val="242424"/>
          <w:sz w:val="32"/>
          <w:szCs w:val="32"/>
        </w:rPr>
        <w:t>Saksan armeijalle työskennelleistä suomalaisnaisista. Asevelikansalle työskentely olikin saksalaisten vetäydyttyä muuttunut maanpetturuudeksi.</w:t>
      </w:r>
    </w:p>
    <w:p w14:paraId="160D4CE9" w14:textId="77777777" w:rsidR="00E42011" w:rsidRPr="00E42011" w:rsidRDefault="00E42011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 w:rsidRPr="00E42011">
        <w:rPr>
          <w:rFonts w:ascii="Arial" w:hAnsi="Arial" w:cs="Arial"/>
          <w:i/>
          <w:iCs/>
          <w:color w:val="242424"/>
          <w:sz w:val="32"/>
          <w:szCs w:val="32"/>
        </w:rPr>
        <w:t>Välttääkseen vankileirin joukko naisia lähtee raskaalle ja vaaralliselle matkalle toisiaan auttaen ja valintojaan miettien. Näytelmä</w:t>
      </w:r>
    </w:p>
    <w:p w14:paraId="174C315B" w14:textId="77777777" w:rsidR="00E42011" w:rsidRPr="00E42011" w:rsidRDefault="00E42011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 w:rsidRPr="00E42011">
        <w:rPr>
          <w:rFonts w:ascii="Arial" w:hAnsi="Arial" w:cs="Arial"/>
          <w:i/>
          <w:iCs/>
          <w:color w:val="242424"/>
          <w:sz w:val="32"/>
          <w:szCs w:val="32"/>
        </w:rPr>
        <w:t> on rankasta aiheestaan huolimatta ilmava ja kaunis vaelluskertomus ja selviytymistarina, jossa seurataan viiden vahvan naisen matkaa.</w:t>
      </w:r>
    </w:p>
    <w:p w14:paraId="610E3810" w14:textId="77777777" w:rsidR="00E42011" w:rsidRPr="00E42011" w:rsidRDefault="00E42011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 w:rsidRPr="00E42011">
        <w:rPr>
          <w:rFonts w:ascii="Arial" w:hAnsi="Arial" w:cs="Arial"/>
          <w:i/>
          <w:iCs/>
          <w:color w:val="242424"/>
          <w:sz w:val="32"/>
          <w:szCs w:val="32"/>
        </w:rPr>
        <w:t> </w:t>
      </w:r>
    </w:p>
    <w:p w14:paraId="7989AD01" w14:textId="1CBA6807" w:rsidR="00E42011" w:rsidRPr="00E42011" w:rsidRDefault="00C0405C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>
        <w:rPr>
          <w:rFonts w:ascii="Arial" w:hAnsi="Arial" w:cs="Arial"/>
          <w:i/>
          <w:iCs/>
          <w:color w:val="242424"/>
          <w:sz w:val="32"/>
          <w:szCs w:val="32"/>
        </w:rPr>
        <w:t>Lippujen</w:t>
      </w:r>
      <w:r w:rsidR="00E42011" w:rsidRPr="00E42011">
        <w:rPr>
          <w:rFonts w:ascii="Arial" w:hAnsi="Arial" w:cs="Arial"/>
          <w:i/>
          <w:iCs/>
          <w:color w:val="242424"/>
          <w:sz w:val="32"/>
          <w:szCs w:val="32"/>
        </w:rPr>
        <w:t xml:space="preserve"> </w:t>
      </w:r>
      <w:r w:rsidRPr="00C0405C">
        <w:rPr>
          <w:rFonts w:ascii="Arial" w:hAnsi="Arial" w:cs="Arial"/>
          <w:b/>
          <w:bCs/>
          <w:i/>
          <w:iCs/>
          <w:color w:val="242424"/>
          <w:sz w:val="32"/>
          <w:szCs w:val="32"/>
        </w:rPr>
        <w:t>varausaikaa on enää muutama päivä</w:t>
      </w:r>
      <w:r w:rsidR="00E42011" w:rsidRPr="00E42011">
        <w:rPr>
          <w:rFonts w:ascii="Arial" w:hAnsi="Arial" w:cs="Arial"/>
          <w:i/>
          <w:iCs/>
          <w:color w:val="242424"/>
          <w:sz w:val="32"/>
          <w:szCs w:val="32"/>
        </w:rPr>
        <w:t> niin pitkään ku</w:t>
      </w:r>
      <w:r>
        <w:rPr>
          <w:rFonts w:ascii="Arial" w:hAnsi="Arial" w:cs="Arial"/>
          <w:i/>
          <w:iCs/>
          <w:color w:val="242424"/>
          <w:sz w:val="32"/>
          <w:szCs w:val="32"/>
        </w:rPr>
        <w:t>i</w:t>
      </w:r>
      <w:r w:rsidR="00E42011" w:rsidRPr="00E42011">
        <w:rPr>
          <w:rFonts w:ascii="Arial" w:hAnsi="Arial" w:cs="Arial"/>
          <w:i/>
          <w:iCs/>
          <w:color w:val="242424"/>
          <w:sz w:val="32"/>
          <w:szCs w:val="32"/>
        </w:rPr>
        <w:t>n lippuja on jäljellä. Viimeinen varauspäivä on 10.1.23. Yhden lipun hinta on 49</w:t>
      </w:r>
      <w:r>
        <w:rPr>
          <w:rFonts w:ascii="Arial" w:hAnsi="Arial" w:cs="Arial"/>
          <w:i/>
          <w:iCs/>
          <w:color w:val="242424"/>
          <w:sz w:val="32"/>
          <w:szCs w:val="32"/>
        </w:rPr>
        <w:t xml:space="preserve"> </w:t>
      </w:r>
      <w:r w:rsidR="00E42011" w:rsidRPr="00E42011">
        <w:rPr>
          <w:rFonts w:ascii="Arial" w:hAnsi="Arial" w:cs="Arial"/>
          <w:i/>
          <w:iCs/>
          <w:color w:val="242424"/>
          <w:sz w:val="32"/>
          <w:szCs w:val="32"/>
        </w:rPr>
        <w:t>€.</w:t>
      </w:r>
    </w:p>
    <w:p w14:paraId="31BEEE7C" w14:textId="77777777" w:rsidR="00E42011" w:rsidRPr="00E42011" w:rsidRDefault="00E42011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 w:rsidRPr="00E42011">
        <w:rPr>
          <w:rFonts w:ascii="Arial" w:hAnsi="Arial" w:cs="Arial"/>
          <w:b/>
          <w:bCs/>
          <w:i/>
          <w:iCs/>
          <w:color w:val="242424"/>
          <w:sz w:val="32"/>
          <w:szCs w:val="32"/>
        </w:rPr>
        <w:t>Lippuja varataksesi</w:t>
      </w:r>
      <w:r w:rsidRPr="00E42011">
        <w:rPr>
          <w:rFonts w:ascii="Arial" w:hAnsi="Arial" w:cs="Arial"/>
          <w:i/>
          <w:iCs/>
          <w:color w:val="242424"/>
          <w:sz w:val="32"/>
          <w:szCs w:val="32"/>
        </w:rPr>
        <w:t> soita tai lähetä viesti Lea Kokkonen numeroon 040 562 9919.</w:t>
      </w:r>
    </w:p>
    <w:p w14:paraId="04CFCCEA" w14:textId="77777777" w:rsidR="00E42011" w:rsidRPr="00E42011" w:rsidRDefault="00E42011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 w:rsidRPr="00E42011">
        <w:rPr>
          <w:rFonts w:ascii="Arial" w:hAnsi="Arial" w:cs="Arial"/>
          <w:i/>
          <w:iCs/>
          <w:color w:val="242424"/>
          <w:sz w:val="32"/>
          <w:szCs w:val="32"/>
        </w:rPr>
        <w:t>Laita </w:t>
      </w:r>
      <w:r w:rsidRPr="00E42011">
        <w:rPr>
          <w:rFonts w:ascii="Arial" w:hAnsi="Arial" w:cs="Arial"/>
          <w:b/>
          <w:bCs/>
          <w:i/>
          <w:iCs/>
          <w:color w:val="242424"/>
          <w:sz w:val="32"/>
          <w:szCs w:val="32"/>
        </w:rPr>
        <w:t>viestiin OMA NIMESI, PUHELINNUMEROSI JA MONTAKO LIPPUA HALUAT VARATA</w:t>
      </w:r>
      <w:r w:rsidRPr="00E42011">
        <w:rPr>
          <w:rFonts w:ascii="Arial" w:hAnsi="Arial" w:cs="Arial"/>
          <w:i/>
          <w:iCs/>
          <w:color w:val="242424"/>
          <w:sz w:val="32"/>
          <w:szCs w:val="32"/>
        </w:rPr>
        <w:t>.</w:t>
      </w:r>
    </w:p>
    <w:p w14:paraId="32F4D386" w14:textId="7DFFF460" w:rsidR="00E42011" w:rsidRDefault="00E42011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  <w:r w:rsidRPr="00E42011">
        <w:rPr>
          <w:rFonts w:ascii="Arial" w:hAnsi="Arial" w:cs="Arial"/>
          <w:i/>
          <w:iCs/>
          <w:color w:val="242424"/>
          <w:sz w:val="32"/>
          <w:szCs w:val="32"/>
        </w:rPr>
        <w:t>Teatteriterveisin Lea Kokkonen</w:t>
      </w:r>
    </w:p>
    <w:p w14:paraId="5F4F0294" w14:textId="7522E3C5" w:rsidR="00673C87" w:rsidRDefault="00673C87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</w:p>
    <w:p w14:paraId="2FBD1A1B" w14:textId="513A251A" w:rsidR="00673C87" w:rsidRPr="00673C87" w:rsidRDefault="00673C87" w:rsidP="00673C87">
      <w:pPr>
        <w:shd w:val="clear" w:color="auto" w:fill="FFFFFF"/>
        <w:textAlignment w:val="baseline"/>
        <w:rPr>
          <w:rFonts w:ascii="Arial" w:eastAsia="Times New Roman" w:hAnsi="Arial" w:cs="Arial"/>
          <w:color w:val="242424"/>
          <w:sz w:val="32"/>
          <w:szCs w:val="32"/>
          <w:lang w:eastAsia="fi-FI"/>
        </w:rPr>
      </w:pPr>
      <w:r>
        <w:rPr>
          <w:rFonts w:ascii="Arial" w:hAnsi="Arial" w:cs="Arial"/>
          <w:b/>
          <w:bCs/>
          <w:color w:val="242424"/>
          <w:sz w:val="32"/>
          <w:szCs w:val="32"/>
        </w:rPr>
        <w:t xml:space="preserve">*Oletko varautumisen mestari? </w:t>
      </w:r>
      <w:r>
        <w:rPr>
          <w:rFonts w:ascii="Arial" w:eastAsia="Times New Roman" w:hAnsi="Arial" w:cs="Arial"/>
          <w:color w:val="242424"/>
          <w:sz w:val="32"/>
          <w:szCs w:val="32"/>
          <w:lang w:eastAsia="fi-FI"/>
        </w:rPr>
        <w:t>Tämä</w:t>
      </w:r>
      <w:r w:rsidRPr="00673C87">
        <w:rPr>
          <w:rFonts w:ascii="Arial" w:eastAsia="Times New Roman" w:hAnsi="Arial" w:cs="Arial"/>
          <w:color w:val="242424"/>
          <w:sz w:val="32"/>
          <w:szCs w:val="32"/>
          <w:lang w:eastAsia="fi-FI"/>
        </w:rPr>
        <w:t xml:space="preserve"> mielenkiintoinen testi muistu</w:t>
      </w:r>
      <w:r>
        <w:rPr>
          <w:rFonts w:ascii="Arial" w:eastAsia="Times New Roman" w:hAnsi="Arial" w:cs="Arial"/>
          <w:color w:val="242424"/>
          <w:sz w:val="32"/>
          <w:szCs w:val="32"/>
          <w:lang w:eastAsia="fi-FI"/>
        </w:rPr>
        <w:t>ttaa</w:t>
      </w:r>
      <w:r w:rsidRPr="00673C87">
        <w:rPr>
          <w:rFonts w:ascii="Arial" w:eastAsia="Times New Roman" w:hAnsi="Arial" w:cs="Arial"/>
          <w:color w:val="242424"/>
          <w:sz w:val="32"/>
          <w:szCs w:val="32"/>
          <w:lang w:eastAsia="fi-FI"/>
        </w:rPr>
        <w:t xml:space="preserve"> kotivarasta ja täydentä</w:t>
      </w:r>
      <w:r>
        <w:rPr>
          <w:rFonts w:ascii="Arial" w:eastAsia="Times New Roman" w:hAnsi="Arial" w:cs="Arial"/>
          <w:color w:val="242424"/>
          <w:sz w:val="32"/>
          <w:szCs w:val="32"/>
          <w:lang w:eastAsia="fi-FI"/>
        </w:rPr>
        <w:t>ä</w:t>
      </w:r>
      <w:r w:rsidRPr="00673C87">
        <w:rPr>
          <w:rFonts w:ascii="Arial" w:eastAsia="Times New Roman" w:hAnsi="Arial" w:cs="Arial"/>
          <w:color w:val="242424"/>
          <w:sz w:val="32"/>
          <w:szCs w:val="32"/>
          <w:lang w:eastAsia="fi-FI"/>
        </w:rPr>
        <w:t xml:space="preserve"> </w:t>
      </w:r>
      <w:r>
        <w:rPr>
          <w:rFonts w:ascii="Arial" w:eastAsia="Times New Roman" w:hAnsi="Arial" w:cs="Arial"/>
          <w:color w:val="242424"/>
          <w:sz w:val="32"/>
          <w:szCs w:val="32"/>
          <w:lang w:eastAsia="fi-FI"/>
        </w:rPr>
        <w:t xml:space="preserve">ennen joulua ollutta </w:t>
      </w:r>
      <w:r w:rsidRPr="00673C87">
        <w:rPr>
          <w:rFonts w:ascii="Arial" w:eastAsia="Times New Roman" w:hAnsi="Arial" w:cs="Arial"/>
          <w:color w:val="242424"/>
          <w:sz w:val="32"/>
          <w:szCs w:val="32"/>
          <w:lang w:eastAsia="fi-FI"/>
        </w:rPr>
        <w:t xml:space="preserve">jäsentilaisuuttamme. </w:t>
      </w:r>
      <w:r>
        <w:rPr>
          <w:rFonts w:ascii="Arial" w:eastAsia="Times New Roman" w:hAnsi="Arial" w:cs="Arial"/>
          <w:color w:val="242424"/>
          <w:sz w:val="32"/>
          <w:szCs w:val="32"/>
          <w:lang w:eastAsia="fi-FI"/>
        </w:rPr>
        <w:t>Kokeile!</w:t>
      </w:r>
    </w:p>
    <w:p w14:paraId="6C65F5D7" w14:textId="103066D9" w:rsidR="00673C87" w:rsidRDefault="00000000" w:rsidP="00673C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32"/>
          <w:szCs w:val="32"/>
          <w:u w:val="single"/>
          <w:bdr w:val="none" w:sz="0" w:space="0" w:color="auto" w:frame="1"/>
          <w:lang w:eastAsia="fi-FI"/>
        </w:rPr>
      </w:pPr>
      <w:hyperlink r:id="rId5" w:history="1">
        <w:r w:rsidR="00673C87" w:rsidRPr="00673C87">
          <w:rPr>
            <w:rStyle w:val="Hyperlinkki"/>
            <w:rFonts w:ascii="Arial" w:eastAsia="Times New Roman" w:hAnsi="Arial" w:cs="Arial"/>
            <w:sz w:val="32"/>
            <w:szCs w:val="32"/>
            <w:bdr w:val="none" w:sz="0" w:space="0" w:color="auto" w:frame="1"/>
            <w:lang w:eastAsia="fi-FI"/>
          </w:rPr>
          <w:t>https://72tuntia.fi/testi/</w:t>
        </w:r>
      </w:hyperlink>
    </w:p>
    <w:p w14:paraId="2BE65884" w14:textId="3EDE96F2" w:rsidR="00673C87" w:rsidRDefault="00673C87" w:rsidP="00673C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32"/>
          <w:szCs w:val="32"/>
          <w:u w:val="single"/>
          <w:bdr w:val="none" w:sz="0" w:space="0" w:color="auto" w:frame="1"/>
          <w:lang w:eastAsia="fi-FI"/>
        </w:rPr>
      </w:pPr>
    </w:p>
    <w:p w14:paraId="71862F48" w14:textId="31089C13" w:rsidR="00673C87" w:rsidRPr="00836FE5" w:rsidRDefault="00673C87" w:rsidP="00673C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fi-FI"/>
        </w:rPr>
      </w:pPr>
      <w:r w:rsidRPr="00836FE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fi-FI"/>
        </w:rPr>
        <w:lastRenderedPageBreak/>
        <w:t xml:space="preserve">*Tukijäsenet. </w:t>
      </w:r>
      <w:r w:rsidRPr="00836FE5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fi-FI"/>
        </w:rPr>
        <w:t>Meillä on tänä vuonna kahdeksan tukijäsenyritystä.</w:t>
      </w:r>
      <w:r w:rsidRPr="00836FE5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fi-FI"/>
        </w:rPr>
        <w:br/>
      </w:r>
      <w:r w:rsidRPr="00836FE5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  <w:lang w:eastAsia="fi-FI"/>
        </w:rPr>
        <w:t>Katso kotisivuilta tai OKAS-esitteen takakannesta.</w:t>
      </w:r>
      <w:r w:rsidR="00836FE5" w:rsidRPr="00836FE5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  <w:lang w:eastAsia="fi-FI"/>
        </w:rPr>
        <w:br/>
      </w:r>
      <w:r w:rsidRPr="00836FE5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  <w:lang w:eastAsia="fi-FI"/>
        </w:rPr>
        <w:t xml:space="preserve"> </w:t>
      </w:r>
      <w:r w:rsidR="00836FE5" w:rsidRPr="00836FE5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fi-FI"/>
        </w:rPr>
        <w:t>Kannattaa tilaisuuden tullen ottaa selvää, mitä he tarjoavat ja mahdollisesti käyttää heidän palvelujaan.</w:t>
      </w:r>
    </w:p>
    <w:p w14:paraId="32584292" w14:textId="7EFEA151" w:rsidR="00836FE5" w:rsidRPr="00836FE5" w:rsidRDefault="00836FE5" w:rsidP="00673C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fi-FI"/>
        </w:rPr>
      </w:pPr>
    </w:p>
    <w:p w14:paraId="02BFCDBD" w14:textId="13447B3E" w:rsidR="004C14DA" w:rsidRDefault="00836FE5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 w:rsidRPr="00836FE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fi-FI"/>
        </w:rPr>
        <w:t>*Valokuvaaminen jäsentilaisuuksissa.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fi-FI"/>
        </w:rPr>
        <w:t xml:space="preserve"> </w:t>
      </w:r>
      <w:r w:rsidR="004C14DA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fi-FI"/>
        </w:rPr>
        <w:br/>
      </w:r>
      <w:r w:rsidR="004C14DA" w:rsidRPr="004C14DA">
        <w:rPr>
          <w:rFonts w:ascii="Arial" w:hAnsi="Arial" w:cs="Arial"/>
          <w:sz w:val="32"/>
          <w:szCs w:val="32"/>
        </w:rPr>
        <w:t xml:space="preserve">Huomioithan, että jäsentilaisuuksissamme otetaan valokuvia ja videotallenteita, joita voidaan käyttää ei-kaupallisessa tarkoituksessa verkkosivuilla tai </w:t>
      </w:r>
      <w:proofErr w:type="spellStart"/>
      <w:r w:rsidR="004C14DA" w:rsidRPr="004C14DA">
        <w:rPr>
          <w:rFonts w:ascii="Arial" w:hAnsi="Arial" w:cs="Arial"/>
          <w:sz w:val="32"/>
          <w:szCs w:val="32"/>
        </w:rPr>
        <w:t>OKASin</w:t>
      </w:r>
      <w:proofErr w:type="spellEnd"/>
      <w:r w:rsidR="004C14DA" w:rsidRPr="004C14DA">
        <w:rPr>
          <w:rFonts w:ascii="Arial" w:hAnsi="Arial" w:cs="Arial"/>
          <w:sz w:val="32"/>
          <w:szCs w:val="32"/>
        </w:rPr>
        <w:t xml:space="preserve"> esitteissä. Näissä tallenteissa saattaa näkyä niin jäseniä kuin vierailijoitakin. Toivottavasti tämä ei ole este osallistua tilaisuuksiimme. </w:t>
      </w:r>
    </w:p>
    <w:p w14:paraId="4538BA1D" w14:textId="2C48CB0B" w:rsidR="004C14DA" w:rsidRDefault="004C14DA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</w:p>
    <w:p w14:paraId="12AFD1FB" w14:textId="572DB6BD" w:rsidR="00C13203" w:rsidRDefault="004C14DA" w:rsidP="00C1320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 w:rsidRPr="004C14DA">
        <w:rPr>
          <w:rFonts w:ascii="Arial" w:hAnsi="Arial" w:cs="Arial"/>
          <w:b/>
          <w:bCs/>
          <w:sz w:val="32"/>
          <w:szCs w:val="32"/>
        </w:rPr>
        <w:t>*Kotisivuilta</w:t>
      </w:r>
      <w:r>
        <w:rPr>
          <w:rFonts w:ascii="Arial" w:hAnsi="Arial" w:cs="Arial"/>
          <w:sz w:val="32"/>
          <w:szCs w:val="32"/>
        </w:rPr>
        <w:t xml:space="preserve"> löytyvät kaikki ohjelmatiedo</w:t>
      </w:r>
      <w:r w:rsidR="00C13203">
        <w:rPr>
          <w:rFonts w:ascii="Arial" w:hAnsi="Arial" w:cs="Arial"/>
          <w:sz w:val="32"/>
          <w:szCs w:val="32"/>
        </w:rPr>
        <w:t xml:space="preserve">t. </w:t>
      </w:r>
      <w:hyperlink r:id="rId6" w:history="1">
        <w:r w:rsidR="00C13203" w:rsidRPr="008C7BF1">
          <w:rPr>
            <w:rStyle w:val="Hyperlinkki"/>
            <w:rFonts w:ascii="Arial" w:hAnsi="Arial" w:cs="Arial"/>
            <w:sz w:val="32"/>
            <w:szCs w:val="32"/>
          </w:rPr>
          <w:t>https://olari.senioriyhdistys.fi</w:t>
        </w:r>
      </w:hyperlink>
      <w:r w:rsidR="00C13203">
        <w:rPr>
          <w:rFonts w:ascii="Arial" w:hAnsi="Arial" w:cs="Arial"/>
          <w:sz w:val="32"/>
          <w:szCs w:val="32"/>
        </w:rPr>
        <w:t xml:space="preserve"> </w:t>
      </w:r>
    </w:p>
    <w:p w14:paraId="7FA23D09" w14:textId="7E174227" w:rsidR="004C14DA" w:rsidRDefault="004C14DA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</w:p>
    <w:p w14:paraId="795D7CF2" w14:textId="77777777" w:rsidR="00C13203" w:rsidRDefault="004C14DA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4C14DA">
        <w:rPr>
          <w:rFonts w:ascii="Arial" w:hAnsi="Arial" w:cs="Arial"/>
          <w:sz w:val="32"/>
          <w:szCs w:val="32"/>
        </w:rPr>
        <w:t xml:space="preserve">ivuja kannattaa seurata, sillä muutokset ovat </w:t>
      </w:r>
      <w:r>
        <w:rPr>
          <w:rFonts w:ascii="Arial" w:hAnsi="Arial" w:cs="Arial"/>
          <w:sz w:val="32"/>
          <w:szCs w:val="32"/>
        </w:rPr>
        <w:t>mahdollisia</w:t>
      </w:r>
      <w:r w:rsidR="00C13203">
        <w:rPr>
          <w:rFonts w:ascii="Arial" w:hAnsi="Arial" w:cs="Arial"/>
          <w:sz w:val="32"/>
          <w:szCs w:val="32"/>
        </w:rPr>
        <w:t>.</w:t>
      </w:r>
    </w:p>
    <w:p w14:paraId="065C578B" w14:textId="16B920D8" w:rsidR="004C14DA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Etusivulla on nyt myös linkki, josta pääsee lukemaan uutta OKAS-esitettä </w:t>
      </w:r>
    </w:p>
    <w:p w14:paraId="69D7B19C" w14:textId="12C59A2C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</w:p>
    <w:p w14:paraId="41B83E0F" w14:textId="32083AA8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</w:t>
      </w:r>
      <w:r w:rsidRPr="00C13203">
        <w:rPr>
          <w:rFonts w:ascii="Arial" w:hAnsi="Arial" w:cs="Arial"/>
          <w:b/>
          <w:bCs/>
          <w:sz w:val="32"/>
          <w:szCs w:val="32"/>
        </w:rPr>
        <w:t>Tilaisuuksiin ilmoittautuminen</w:t>
      </w:r>
      <w:r>
        <w:rPr>
          <w:rFonts w:ascii="Arial" w:hAnsi="Arial" w:cs="Arial"/>
          <w:sz w:val="32"/>
          <w:szCs w:val="32"/>
        </w:rPr>
        <w:t xml:space="preserve"> käy helposti kotisivulta </w:t>
      </w:r>
      <w:r w:rsidR="00806EBB" w:rsidRPr="00806EBB">
        <w:rPr>
          <w:rFonts w:ascii="Arial" w:hAnsi="Arial" w:cs="Arial"/>
          <w:b/>
          <w:bCs/>
          <w:sz w:val="32"/>
          <w:szCs w:val="32"/>
        </w:rPr>
        <w:t>yhdistyksen tapahtumakalenterin</w:t>
      </w:r>
      <w:r w:rsidR="00806EBB">
        <w:rPr>
          <w:rFonts w:ascii="Arial" w:hAnsi="Arial" w:cs="Arial"/>
          <w:sz w:val="32"/>
          <w:szCs w:val="32"/>
        </w:rPr>
        <w:t xml:space="preserve"> kautta </w:t>
      </w:r>
      <w:r w:rsidRPr="00C13203">
        <w:rPr>
          <w:rFonts w:ascii="Arial" w:hAnsi="Arial" w:cs="Arial"/>
          <w:i/>
          <w:iCs/>
          <w:sz w:val="32"/>
          <w:szCs w:val="32"/>
        </w:rPr>
        <w:t>Tapahtumat/Yhdistyksen tapahtumakalenteri</w:t>
      </w:r>
      <w:r>
        <w:rPr>
          <w:rFonts w:ascii="Arial" w:hAnsi="Arial" w:cs="Arial"/>
          <w:sz w:val="32"/>
          <w:szCs w:val="32"/>
        </w:rPr>
        <w:t>.</w:t>
      </w:r>
    </w:p>
    <w:p w14:paraId="12A0D24F" w14:textId="77777777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</w:p>
    <w:p w14:paraId="38C2080F" w14:textId="77777777" w:rsidR="00C13203" w:rsidRDefault="004C14DA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 w:rsidRPr="004C14DA">
        <w:rPr>
          <w:rFonts w:ascii="Arial" w:hAnsi="Arial" w:cs="Arial"/>
          <w:sz w:val="32"/>
          <w:szCs w:val="32"/>
        </w:rPr>
        <w:t xml:space="preserve">Myös Senioriliiton sähköisen </w:t>
      </w:r>
      <w:proofErr w:type="spellStart"/>
      <w:r w:rsidRPr="004C14DA">
        <w:rPr>
          <w:rFonts w:ascii="Arial" w:hAnsi="Arial" w:cs="Arial"/>
          <w:sz w:val="32"/>
          <w:szCs w:val="32"/>
        </w:rPr>
        <w:t>jäsenkorttiaplikaation</w:t>
      </w:r>
      <w:proofErr w:type="spellEnd"/>
      <w:r w:rsidRPr="004C14DA">
        <w:rPr>
          <w:rFonts w:ascii="Arial" w:hAnsi="Arial" w:cs="Arial"/>
          <w:sz w:val="32"/>
          <w:szCs w:val="32"/>
        </w:rPr>
        <w:t xml:space="preserve"> kautta pääsee </w:t>
      </w:r>
      <w:proofErr w:type="spellStart"/>
      <w:r w:rsidRPr="004C14DA">
        <w:rPr>
          <w:rFonts w:ascii="Arial" w:hAnsi="Arial" w:cs="Arial"/>
          <w:sz w:val="32"/>
          <w:szCs w:val="32"/>
        </w:rPr>
        <w:t>OKASin</w:t>
      </w:r>
      <w:proofErr w:type="spellEnd"/>
      <w:r w:rsidRPr="004C14DA">
        <w:rPr>
          <w:rFonts w:ascii="Arial" w:hAnsi="Arial" w:cs="Arial"/>
          <w:sz w:val="32"/>
          <w:szCs w:val="32"/>
        </w:rPr>
        <w:t xml:space="preserve"> tapahtumakalenteriin ja sitä kautta voi myös ilmoittautua tilaisuuksiin. </w:t>
      </w:r>
    </w:p>
    <w:p w14:paraId="7708945A" w14:textId="77777777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</w:p>
    <w:p w14:paraId="097FAF2B" w14:textId="3EB0CAE2" w:rsidR="00836FE5" w:rsidRDefault="004C14DA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 w:rsidRPr="00C13203">
        <w:rPr>
          <w:rFonts w:ascii="Arial" w:hAnsi="Arial" w:cs="Arial"/>
          <w:b/>
          <w:bCs/>
          <w:sz w:val="32"/>
          <w:szCs w:val="32"/>
        </w:rPr>
        <w:t>Rohkeasti tulevaisuuteen</w:t>
      </w:r>
      <w:r w:rsidRPr="004C14DA">
        <w:rPr>
          <w:rFonts w:ascii="Arial" w:hAnsi="Arial" w:cs="Arial"/>
          <w:sz w:val="32"/>
          <w:szCs w:val="32"/>
        </w:rPr>
        <w:t xml:space="preserve"> – tämä on Kansallisen Senioriliiton teema myös nyt alkaneena vuonna. Joten katsotaan uteliaina ja rohkeasti tulevaisuuteen.</w:t>
      </w:r>
    </w:p>
    <w:p w14:paraId="1F64240F" w14:textId="5FC812C3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</w:p>
    <w:p w14:paraId="1984AF57" w14:textId="51455836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Valoisaa uutta vuotta kaikille</w:t>
      </w:r>
    </w:p>
    <w:p w14:paraId="6C55F25F" w14:textId="38400FC9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</w:p>
    <w:p w14:paraId="0CAA73CE" w14:textId="2C27B508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Terveisin</w:t>
      </w:r>
    </w:p>
    <w:p w14:paraId="0A58CBA7" w14:textId="4F263F01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Eila Kari</w:t>
      </w:r>
    </w:p>
    <w:p w14:paraId="094BE814" w14:textId="21F5DF59" w:rsidR="00C13203" w:rsidRDefault="00000000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hyperlink r:id="rId7" w:history="1">
        <w:r w:rsidR="00C13203" w:rsidRPr="008C7BF1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 w:rsidR="00C13203">
        <w:rPr>
          <w:rFonts w:ascii="Arial" w:hAnsi="Arial" w:cs="Arial"/>
          <w:sz w:val="32"/>
          <w:szCs w:val="32"/>
        </w:rPr>
        <w:t xml:space="preserve"> </w:t>
      </w:r>
    </w:p>
    <w:p w14:paraId="7086277B" w14:textId="28DA1977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050 403 8229</w:t>
      </w:r>
    </w:p>
    <w:p w14:paraId="520FB1DC" w14:textId="014873E9" w:rsidR="00C13203" w:rsidRDefault="00C13203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tiedottaja</w:t>
      </w:r>
    </w:p>
    <w:p w14:paraId="5393759B" w14:textId="5B138B7B" w:rsidR="006767E1" w:rsidRDefault="006767E1" w:rsidP="00673C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</w:p>
    <w:p w14:paraId="0608A77B" w14:textId="77777777" w:rsidR="006767E1" w:rsidRPr="00996BCD" w:rsidRDefault="006767E1" w:rsidP="006767E1">
      <w:pPr>
        <w:rPr>
          <w:rFonts w:ascii="Arial" w:hAnsi="Arial" w:cs="Arial"/>
          <w:sz w:val="32"/>
          <w:szCs w:val="32"/>
        </w:rPr>
      </w:pPr>
      <w:bookmarkStart w:id="0" w:name="_Hlk120213386"/>
      <w:r w:rsidRPr="00996BCD">
        <w:rPr>
          <w:rFonts w:ascii="Arial" w:hAnsi="Arial" w:cs="Arial"/>
          <w:sz w:val="32"/>
          <w:szCs w:val="32"/>
        </w:rPr>
        <w:t xml:space="preserve">Yhdistyksen kotisivut: </w:t>
      </w:r>
      <w:hyperlink r:id="rId8" w:history="1">
        <w:r w:rsidRPr="00BA6196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150DDDF2" w14:textId="77777777" w:rsidR="006767E1" w:rsidRPr="00996BCD" w:rsidRDefault="006767E1" w:rsidP="006767E1">
      <w:pPr>
        <w:rPr>
          <w:rFonts w:ascii="Arial" w:hAnsi="Arial" w:cs="Arial"/>
          <w:sz w:val="32"/>
          <w:szCs w:val="32"/>
        </w:rPr>
      </w:pPr>
      <w:r w:rsidRPr="00996BCD">
        <w:rPr>
          <w:rFonts w:ascii="Arial" w:hAnsi="Arial" w:cs="Arial"/>
          <w:sz w:val="32"/>
          <w:szCs w:val="32"/>
        </w:rPr>
        <w:t xml:space="preserve">Yhdistyksen Facebook-sivut: </w:t>
      </w:r>
      <w:hyperlink r:id="rId9" w:history="1">
        <w:r w:rsidRPr="00996BCD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996BCD">
        <w:rPr>
          <w:rFonts w:ascii="Arial" w:hAnsi="Arial" w:cs="Arial"/>
          <w:sz w:val="32"/>
          <w:szCs w:val="32"/>
        </w:rPr>
        <w:t xml:space="preserve"> </w:t>
      </w:r>
    </w:p>
    <w:p w14:paraId="50085299" w14:textId="77777777" w:rsidR="006767E1" w:rsidRPr="00996BCD" w:rsidRDefault="006767E1" w:rsidP="006767E1">
      <w:pPr>
        <w:rPr>
          <w:rFonts w:ascii="Arial" w:hAnsi="Arial" w:cs="Arial"/>
          <w:sz w:val="32"/>
          <w:szCs w:val="32"/>
        </w:rPr>
      </w:pPr>
      <w:r w:rsidRPr="00996BCD">
        <w:rPr>
          <w:rFonts w:ascii="Arial" w:hAnsi="Arial" w:cs="Arial"/>
          <w:sz w:val="32"/>
          <w:szCs w:val="32"/>
        </w:rPr>
        <w:t xml:space="preserve">Uudenmaan piirin FB-sivut: </w:t>
      </w:r>
      <w:hyperlink r:id="rId10" w:history="1">
        <w:r w:rsidRPr="00996BCD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996BCD">
        <w:rPr>
          <w:rFonts w:ascii="Arial" w:hAnsi="Arial" w:cs="Arial"/>
          <w:sz w:val="32"/>
          <w:szCs w:val="32"/>
        </w:rPr>
        <w:t xml:space="preserve"> </w:t>
      </w:r>
    </w:p>
    <w:bookmarkEnd w:id="0"/>
    <w:p w14:paraId="6A558E92" w14:textId="77777777" w:rsidR="006767E1" w:rsidRPr="00660089" w:rsidRDefault="006767E1" w:rsidP="006767E1">
      <w:pPr>
        <w:rPr>
          <w:rFonts w:ascii="Arial Nova" w:eastAsia="Arial Nova" w:hAnsi="Arial Nova" w:cs="Arial Nova"/>
          <w:b/>
          <w:bCs/>
          <w:sz w:val="32"/>
          <w:szCs w:val="32"/>
        </w:rPr>
      </w:pPr>
    </w:p>
    <w:p w14:paraId="6F4B72D1" w14:textId="77777777" w:rsidR="006767E1" w:rsidRPr="002E5227" w:rsidRDefault="006767E1" w:rsidP="006767E1">
      <w:pPr>
        <w:pStyle w:val="NormaaliWWW"/>
        <w:rPr>
          <w:rFonts w:ascii="Arial" w:hAnsi="Arial" w:cs="Arial"/>
          <w:color w:val="242424"/>
          <w:sz w:val="32"/>
          <w:szCs w:val="32"/>
          <w:shd w:val="clear" w:color="auto" w:fill="FFFFFF"/>
        </w:rPr>
      </w:pPr>
    </w:p>
    <w:p w14:paraId="17DAE0A0" w14:textId="77777777" w:rsidR="006767E1" w:rsidRPr="004C14DA" w:rsidRDefault="006767E1" w:rsidP="00673C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fi-FI"/>
        </w:rPr>
      </w:pPr>
    </w:p>
    <w:p w14:paraId="7BA3D39E" w14:textId="56FA56D9" w:rsidR="00673C87" w:rsidRPr="004C14DA" w:rsidRDefault="00673C87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</w:rPr>
      </w:pPr>
    </w:p>
    <w:p w14:paraId="5CE2A5D0" w14:textId="77777777" w:rsidR="00673C87" w:rsidRPr="004C14DA" w:rsidRDefault="00673C87" w:rsidP="00E4201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</w:rPr>
      </w:pPr>
    </w:p>
    <w:p w14:paraId="6DBC57AF" w14:textId="75637D17" w:rsidR="00176ABE" w:rsidRPr="004C14DA" w:rsidRDefault="00176ABE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sectPr w:rsidR="00176ABE" w:rsidRPr="004C14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53"/>
    <w:rsid w:val="000A052E"/>
    <w:rsid w:val="00176ABE"/>
    <w:rsid w:val="003B4F64"/>
    <w:rsid w:val="00420D53"/>
    <w:rsid w:val="004B3231"/>
    <w:rsid w:val="004C14DA"/>
    <w:rsid w:val="005417DF"/>
    <w:rsid w:val="00625D36"/>
    <w:rsid w:val="00673C87"/>
    <w:rsid w:val="006767E1"/>
    <w:rsid w:val="007B6D3C"/>
    <w:rsid w:val="00806EBB"/>
    <w:rsid w:val="00836FE5"/>
    <w:rsid w:val="008A4A26"/>
    <w:rsid w:val="00922231"/>
    <w:rsid w:val="009270C3"/>
    <w:rsid w:val="00934D6F"/>
    <w:rsid w:val="00AA1ABA"/>
    <w:rsid w:val="00B46510"/>
    <w:rsid w:val="00C0405C"/>
    <w:rsid w:val="00C13203"/>
    <w:rsid w:val="00E17FEA"/>
    <w:rsid w:val="00E42011"/>
    <w:rsid w:val="00EB4470"/>
    <w:rsid w:val="00F140D8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E68C"/>
  <w15:chartTrackingRefBased/>
  <w15:docId w15:val="{9E99859A-9AB8-4419-A9A0-D4D7040B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E4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73C8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73C87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67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ari.senioriyhdisty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ilakari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ari.senioriyhdistys.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72tuntia.fi/testi/" TargetMode="External"/><Relationship Id="rId10" Type="http://schemas.openxmlformats.org/officeDocument/2006/relationships/hyperlink" Target="https://www.facebook.com/uudenmaanseniori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Olarinsenior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2023-01-02T07:43:00Z</dcterms:created>
  <dcterms:modified xsi:type="dcterms:W3CDTF">2023-01-02T07:43:00Z</dcterms:modified>
</cp:coreProperties>
</file>