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F4" w:rsidRDefault="00143D98" w:rsidP="00143D98">
      <w:pPr>
        <w:rPr>
          <w:b/>
          <w:sz w:val="32"/>
          <w:szCs w:val="32"/>
        </w:rPr>
      </w:pPr>
      <w:r>
        <w:rPr>
          <w:b/>
          <w:sz w:val="32"/>
          <w:szCs w:val="32"/>
        </w:rPr>
        <w:t>Ylitornion voimistelu ja liikunta ry:n jäsen- ja yhteistyökumppanin tietosuojaseloste</w:t>
      </w:r>
    </w:p>
    <w:p w:rsidR="00143D98" w:rsidRDefault="00143D98" w:rsidP="00143D98">
      <w:pPr>
        <w:rPr>
          <w:sz w:val="24"/>
          <w:szCs w:val="24"/>
        </w:rPr>
      </w:pPr>
      <w:r>
        <w:rPr>
          <w:sz w:val="24"/>
          <w:szCs w:val="24"/>
        </w:rPr>
        <w:t>Laadittu 10.8.2019</w:t>
      </w:r>
    </w:p>
    <w:p w:rsidR="00143D98" w:rsidRPr="00143D98" w:rsidRDefault="00143D98" w:rsidP="00143D98">
      <w:pPr>
        <w:rPr>
          <w:sz w:val="24"/>
          <w:szCs w:val="24"/>
        </w:rPr>
      </w:pPr>
      <w:r>
        <w:rPr>
          <w:sz w:val="24"/>
          <w:szCs w:val="24"/>
        </w:rPr>
        <w:t>Ylitornion voimistelu ja liikunta ry</w:t>
      </w:r>
      <w:r w:rsidRPr="00143D98">
        <w:rPr>
          <w:sz w:val="24"/>
          <w:szCs w:val="24"/>
        </w:rPr>
        <w:t xml:space="preserve"> toimii rekisterinpitäjänä niille henkilötiedoille, joita keräämme seuran jäsenistä. Rekisterinpitäjänä olemme vastuussa meille annetuista henkilötiedoista ja niiden käsittelystä. Tietosuojassa on kyse luottamuksesta, yksityisyytesi ja henkilötietojesi suojaaminen on meille ensiarvoisen tärkeää. Sen vuoksi keräämme henkilötietojasi vain niissä määrin, kuin se on tarkoituksenmukaista jäsensuhteesi hoitamisessa. Tässä tietosuojakäytännössä on kerrottu niitä periaatteita, joita noudatamme henkilötietojen käsittelyssä.</w:t>
      </w:r>
    </w:p>
    <w:p w:rsidR="00143D98" w:rsidRPr="00143D98" w:rsidRDefault="00143D98" w:rsidP="00143D98">
      <w:pPr>
        <w:pStyle w:val="Luettelokappale"/>
        <w:numPr>
          <w:ilvl w:val="0"/>
          <w:numId w:val="1"/>
        </w:numPr>
        <w:rPr>
          <w:sz w:val="24"/>
          <w:szCs w:val="24"/>
        </w:rPr>
      </w:pPr>
      <w:r w:rsidRPr="00143D98">
        <w:rPr>
          <w:b/>
          <w:sz w:val="24"/>
          <w:szCs w:val="24"/>
        </w:rPr>
        <w:t>Rekisterinpitäjä</w:t>
      </w:r>
      <w:r w:rsidRPr="00143D98">
        <w:rPr>
          <w:sz w:val="24"/>
          <w:szCs w:val="24"/>
        </w:rPr>
        <w:t xml:space="preserve"> </w:t>
      </w:r>
    </w:p>
    <w:p w:rsidR="00143D98" w:rsidRDefault="00143D98" w:rsidP="00143D98">
      <w:pPr>
        <w:pStyle w:val="Luettelokappale"/>
        <w:ind w:left="0"/>
        <w:rPr>
          <w:sz w:val="24"/>
          <w:szCs w:val="24"/>
        </w:rPr>
      </w:pPr>
      <w:r>
        <w:rPr>
          <w:sz w:val="24"/>
          <w:szCs w:val="24"/>
        </w:rPr>
        <w:t>Ylitornion voimistelu ja liikunta ry</w:t>
      </w:r>
      <w:r w:rsidRPr="00143D98">
        <w:rPr>
          <w:sz w:val="24"/>
          <w:szCs w:val="24"/>
        </w:rPr>
        <w:t xml:space="preserve"> (y-tunnus </w:t>
      </w:r>
      <w:r>
        <w:rPr>
          <w:sz w:val="24"/>
          <w:szCs w:val="24"/>
        </w:rPr>
        <w:t xml:space="preserve">1722559-9) Postiosoite: </w:t>
      </w:r>
      <w:proofErr w:type="spellStart"/>
      <w:r>
        <w:rPr>
          <w:sz w:val="24"/>
          <w:szCs w:val="24"/>
        </w:rPr>
        <w:t>Hermanninkuja</w:t>
      </w:r>
      <w:proofErr w:type="spellEnd"/>
      <w:r>
        <w:rPr>
          <w:sz w:val="24"/>
          <w:szCs w:val="24"/>
        </w:rPr>
        <w:t xml:space="preserve"> 1</w:t>
      </w:r>
      <w:r w:rsidRPr="00143D98">
        <w:rPr>
          <w:sz w:val="24"/>
          <w:szCs w:val="24"/>
        </w:rPr>
        <w:t xml:space="preserve">, </w:t>
      </w:r>
      <w:r>
        <w:rPr>
          <w:sz w:val="24"/>
          <w:szCs w:val="24"/>
        </w:rPr>
        <w:t>95600 Ylitornio</w:t>
      </w:r>
    </w:p>
    <w:p w:rsidR="00143D98" w:rsidRPr="00143D98" w:rsidRDefault="00143D98" w:rsidP="00143D98">
      <w:pPr>
        <w:pStyle w:val="Luettelokappale"/>
        <w:ind w:left="0"/>
        <w:rPr>
          <w:sz w:val="24"/>
          <w:szCs w:val="24"/>
        </w:rPr>
      </w:pPr>
    </w:p>
    <w:p w:rsidR="00143D98" w:rsidRPr="00143D98" w:rsidRDefault="00143D98" w:rsidP="00143D98">
      <w:pPr>
        <w:pStyle w:val="Luettelokappale"/>
        <w:numPr>
          <w:ilvl w:val="0"/>
          <w:numId w:val="1"/>
        </w:numPr>
        <w:rPr>
          <w:b/>
          <w:sz w:val="24"/>
          <w:szCs w:val="24"/>
        </w:rPr>
      </w:pPr>
      <w:r w:rsidRPr="00143D98">
        <w:rPr>
          <w:b/>
          <w:sz w:val="24"/>
          <w:szCs w:val="24"/>
        </w:rPr>
        <w:t>Yhteys</w:t>
      </w:r>
      <w:r w:rsidR="00692189">
        <w:rPr>
          <w:b/>
          <w:sz w:val="24"/>
          <w:szCs w:val="24"/>
        </w:rPr>
        <w:t>henkilöt</w:t>
      </w:r>
    </w:p>
    <w:p w:rsidR="00143D98" w:rsidRDefault="00143D98" w:rsidP="00143D98">
      <w:pPr>
        <w:pStyle w:val="Luettelokappale"/>
        <w:ind w:left="0"/>
        <w:rPr>
          <w:sz w:val="24"/>
          <w:szCs w:val="24"/>
        </w:rPr>
      </w:pPr>
      <w:r>
        <w:rPr>
          <w:sz w:val="24"/>
          <w:szCs w:val="24"/>
        </w:rPr>
        <w:t>Puheenjohtaja</w:t>
      </w:r>
      <w:r w:rsidRPr="00143D98">
        <w:rPr>
          <w:sz w:val="24"/>
          <w:szCs w:val="24"/>
        </w:rPr>
        <w:t xml:space="preserve"> </w:t>
      </w:r>
      <w:r>
        <w:rPr>
          <w:sz w:val="24"/>
          <w:szCs w:val="24"/>
        </w:rPr>
        <w:t>Henna Siponen, henna.siponen@ylitornio.fi</w:t>
      </w:r>
      <w:r w:rsidRPr="00143D98">
        <w:rPr>
          <w:sz w:val="24"/>
          <w:szCs w:val="24"/>
        </w:rPr>
        <w:t xml:space="preserve"> </w:t>
      </w:r>
    </w:p>
    <w:p w:rsidR="00143D98" w:rsidRDefault="00143D98" w:rsidP="00143D98">
      <w:pPr>
        <w:pStyle w:val="Luettelokappale"/>
        <w:ind w:left="0"/>
        <w:rPr>
          <w:sz w:val="24"/>
          <w:szCs w:val="24"/>
        </w:rPr>
      </w:pPr>
      <w:r>
        <w:rPr>
          <w:sz w:val="24"/>
          <w:szCs w:val="24"/>
        </w:rPr>
        <w:t xml:space="preserve">Sihteeri Minna Rantasaari, </w:t>
      </w:r>
      <w:hyperlink r:id="rId5" w:history="1">
        <w:r w:rsidRPr="005E6E83">
          <w:rPr>
            <w:rStyle w:val="Hyperlinkki"/>
            <w:sz w:val="24"/>
            <w:szCs w:val="24"/>
          </w:rPr>
          <w:t>minna.rantasaari@ylitornio.fi</w:t>
        </w:r>
      </w:hyperlink>
      <w:r w:rsidRPr="00143D98">
        <w:rPr>
          <w:sz w:val="24"/>
          <w:szCs w:val="24"/>
        </w:rPr>
        <w:t xml:space="preserve"> </w:t>
      </w:r>
    </w:p>
    <w:p w:rsidR="00692189" w:rsidRDefault="00692189" w:rsidP="00143D98">
      <w:pPr>
        <w:pStyle w:val="Luettelokappale"/>
        <w:ind w:left="0"/>
        <w:rPr>
          <w:sz w:val="24"/>
          <w:szCs w:val="24"/>
        </w:rPr>
      </w:pPr>
    </w:p>
    <w:p w:rsidR="00692189" w:rsidRPr="00692189" w:rsidRDefault="00692189" w:rsidP="00692189">
      <w:pPr>
        <w:pStyle w:val="Luettelokappale"/>
        <w:numPr>
          <w:ilvl w:val="0"/>
          <w:numId w:val="1"/>
        </w:numPr>
        <w:rPr>
          <w:b/>
          <w:sz w:val="24"/>
          <w:szCs w:val="24"/>
        </w:rPr>
      </w:pPr>
      <w:r w:rsidRPr="00692189">
        <w:rPr>
          <w:b/>
          <w:sz w:val="24"/>
          <w:szCs w:val="24"/>
        </w:rPr>
        <w:t>Rekisterin nimi</w:t>
      </w:r>
    </w:p>
    <w:p w:rsidR="00692189" w:rsidRDefault="00692189" w:rsidP="00692189">
      <w:pPr>
        <w:pStyle w:val="Luettelokappale"/>
        <w:ind w:left="0"/>
        <w:rPr>
          <w:sz w:val="24"/>
          <w:szCs w:val="24"/>
        </w:rPr>
      </w:pPr>
      <w:r>
        <w:rPr>
          <w:sz w:val="24"/>
          <w:szCs w:val="24"/>
        </w:rPr>
        <w:t>Jäsen- ja yhteistyökumppanin rekisteri</w:t>
      </w:r>
    </w:p>
    <w:p w:rsidR="00143D98" w:rsidRDefault="00143D98" w:rsidP="00143D98">
      <w:pPr>
        <w:pStyle w:val="Luettelokappale"/>
        <w:ind w:left="0"/>
        <w:rPr>
          <w:sz w:val="24"/>
          <w:szCs w:val="24"/>
        </w:rPr>
      </w:pPr>
    </w:p>
    <w:p w:rsidR="00143D98" w:rsidRPr="00143D98" w:rsidRDefault="00143D98" w:rsidP="00143D98">
      <w:pPr>
        <w:pStyle w:val="Luettelokappale"/>
        <w:numPr>
          <w:ilvl w:val="0"/>
          <w:numId w:val="1"/>
        </w:numPr>
        <w:rPr>
          <w:sz w:val="24"/>
          <w:szCs w:val="24"/>
        </w:rPr>
      </w:pPr>
      <w:r w:rsidRPr="00143D98">
        <w:rPr>
          <w:b/>
          <w:sz w:val="24"/>
          <w:szCs w:val="24"/>
        </w:rPr>
        <w:t>Rekisterin ja henkilötietojen käsittelyn tarkoitus</w:t>
      </w:r>
      <w:r w:rsidRPr="00143D98">
        <w:rPr>
          <w:sz w:val="24"/>
          <w:szCs w:val="24"/>
        </w:rPr>
        <w:t xml:space="preserve"> </w:t>
      </w:r>
    </w:p>
    <w:p w:rsidR="00692189" w:rsidRDefault="00143D98" w:rsidP="00143D98">
      <w:pPr>
        <w:pStyle w:val="Luettelokappale"/>
        <w:ind w:left="0"/>
        <w:rPr>
          <w:sz w:val="24"/>
          <w:szCs w:val="24"/>
        </w:rPr>
      </w:pPr>
      <w:r w:rsidRPr="00143D98">
        <w:rPr>
          <w:sz w:val="24"/>
          <w:szCs w:val="24"/>
        </w:rPr>
        <w:t xml:space="preserve">Rekisterissä käsitellään seuran jäsenien ja entisten jäsenien sekä seuran luottamushenkilöiden henkilötietoja. Henkilötietoja käsitellään rekisteröidyn suostumuksen taikka Voimisteluliiton tai seuran ja rekisteröidyn välisen suhteen taikka muun asiallisen yhteyden perusteella, jolloin lainmukainen käsittelyperuste on rekisterinpitäjän oikeutettu etu, etenkin seuraavissa tarkoituksissa: </w:t>
      </w:r>
    </w:p>
    <w:p w:rsidR="00692189" w:rsidRDefault="00143D98" w:rsidP="00143D98">
      <w:pPr>
        <w:pStyle w:val="Luettelokappale"/>
        <w:ind w:left="0"/>
        <w:rPr>
          <w:sz w:val="24"/>
          <w:szCs w:val="24"/>
        </w:rPr>
      </w:pPr>
      <w:r w:rsidRPr="00143D98">
        <w:rPr>
          <w:sz w:val="24"/>
          <w:szCs w:val="24"/>
        </w:rPr>
        <w:t>* jäsenyyksien ylläpito</w:t>
      </w:r>
    </w:p>
    <w:p w:rsidR="00692189" w:rsidRDefault="00143D98" w:rsidP="00143D98">
      <w:pPr>
        <w:pStyle w:val="Luettelokappale"/>
        <w:ind w:left="0"/>
        <w:rPr>
          <w:sz w:val="24"/>
          <w:szCs w:val="24"/>
        </w:rPr>
      </w:pPr>
      <w:r w:rsidRPr="00143D98">
        <w:rPr>
          <w:sz w:val="24"/>
          <w:szCs w:val="24"/>
        </w:rPr>
        <w:t xml:space="preserve">* jäsenmaksujen </w:t>
      </w:r>
      <w:r w:rsidR="00692189">
        <w:rPr>
          <w:sz w:val="24"/>
          <w:szCs w:val="24"/>
        </w:rPr>
        <w:t xml:space="preserve">tai esiintymismatkojen tms. </w:t>
      </w:r>
      <w:r w:rsidRPr="00143D98">
        <w:rPr>
          <w:sz w:val="24"/>
          <w:szCs w:val="24"/>
        </w:rPr>
        <w:t xml:space="preserve">laskutus </w:t>
      </w:r>
    </w:p>
    <w:p w:rsidR="00692189" w:rsidRDefault="00143D98" w:rsidP="00143D98">
      <w:pPr>
        <w:pStyle w:val="Luettelokappale"/>
        <w:ind w:left="0"/>
        <w:rPr>
          <w:sz w:val="24"/>
          <w:szCs w:val="24"/>
        </w:rPr>
      </w:pPr>
      <w:r w:rsidRPr="00143D98">
        <w:rPr>
          <w:sz w:val="24"/>
          <w:szCs w:val="24"/>
        </w:rPr>
        <w:t xml:space="preserve">* koulutuksiin ja tapahtumiin ilmoittautuminen </w:t>
      </w:r>
    </w:p>
    <w:p w:rsidR="00692189" w:rsidRDefault="00143D98" w:rsidP="00143D98">
      <w:pPr>
        <w:pStyle w:val="Luettelokappale"/>
        <w:ind w:left="0"/>
        <w:rPr>
          <w:sz w:val="24"/>
          <w:szCs w:val="24"/>
        </w:rPr>
      </w:pPr>
      <w:r w:rsidRPr="00143D98">
        <w:rPr>
          <w:sz w:val="24"/>
          <w:szCs w:val="24"/>
        </w:rPr>
        <w:t xml:space="preserve">* vakuutusten ja kilpailulisenssien ostaminen </w:t>
      </w:r>
    </w:p>
    <w:p w:rsidR="00692189" w:rsidRDefault="00143D98" w:rsidP="00143D98">
      <w:pPr>
        <w:pStyle w:val="Luettelokappale"/>
        <w:ind w:left="0"/>
        <w:rPr>
          <w:sz w:val="24"/>
          <w:szCs w:val="24"/>
        </w:rPr>
      </w:pPr>
      <w:r w:rsidRPr="00143D98">
        <w:rPr>
          <w:sz w:val="24"/>
          <w:szCs w:val="24"/>
        </w:rPr>
        <w:t>* vuositilastojen</w:t>
      </w:r>
      <w:r w:rsidR="00692189">
        <w:rPr>
          <w:sz w:val="24"/>
          <w:szCs w:val="24"/>
        </w:rPr>
        <w:t xml:space="preserve"> tuottaminen Voimisteluliitolle</w:t>
      </w:r>
    </w:p>
    <w:p w:rsidR="00692189" w:rsidRDefault="00143D98" w:rsidP="00143D98">
      <w:pPr>
        <w:pStyle w:val="Luettelokappale"/>
        <w:ind w:left="0"/>
        <w:rPr>
          <w:sz w:val="24"/>
          <w:szCs w:val="24"/>
        </w:rPr>
      </w:pPr>
      <w:r w:rsidRPr="00143D98">
        <w:rPr>
          <w:sz w:val="24"/>
          <w:szCs w:val="24"/>
        </w:rPr>
        <w:t>* sähköinen tiedottaminen (</w:t>
      </w:r>
      <w:proofErr w:type="spellStart"/>
      <w:r w:rsidRPr="00143D98">
        <w:rPr>
          <w:sz w:val="24"/>
          <w:szCs w:val="24"/>
        </w:rPr>
        <w:t>Hoikaan</w:t>
      </w:r>
      <w:proofErr w:type="spellEnd"/>
      <w:r w:rsidRPr="00143D98">
        <w:rPr>
          <w:sz w:val="24"/>
          <w:szCs w:val="24"/>
        </w:rPr>
        <w:t xml:space="preserve"> rekisteröityneenä käyttäjä on oikeutettu saamaan Voimisteluliiton </w:t>
      </w:r>
      <w:proofErr w:type="gramStart"/>
      <w:r w:rsidRPr="00143D98">
        <w:rPr>
          <w:sz w:val="24"/>
          <w:szCs w:val="24"/>
        </w:rPr>
        <w:t>ja  seuran</w:t>
      </w:r>
      <w:proofErr w:type="gramEnd"/>
      <w:r w:rsidRPr="00143D98">
        <w:rPr>
          <w:sz w:val="24"/>
          <w:szCs w:val="24"/>
        </w:rPr>
        <w:t xml:space="preserve"> toimintaan li</w:t>
      </w:r>
      <w:r w:rsidR="00692189">
        <w:rPr>
          <w:sz w:val="24"/>
          <w:szCs w:val="24"/>
        </w:rPr>
        <w:t>ittyvää viestintää sähköpostitse, mikäli hän on itse tähän antanut suostumuksen)</w:t>
      </w:r>
    </w:p>
    <w:p w:rsidR="00143D98" w:rsidRPr="00143D98" w:rsidRDefault="00143D98" w:rsidP="00143D98">
      <w:pPr>
        <w:pStyle w:val="Luettelokappale"/>
        <w:ind w:left="0"/>
        <w:rPr>
          <w:sz w:val="24"/>
          <w:szCs w:val="24"/>
        </w:rPr>
      </w:pPr>
      <w:r w:rsidRPr="00143D98">
        <w:rPr>
          <w:sz w:val="24"/>
          <w:szCs w:val="24"/>
        </w:rPr>
        <w:t xml:space="preserve">* seuran </w:t>
      </w:r>
      <w:r w:rsidR="00692189">
        <w:rPr>
          <w:sz w:val="24"/>
          <w:szCs w:val="24"/>
        </w:rPr>
        <w:t xml:space="preserve">voimisteluryhmien sisäistä </w:t>
      </w:r>
      <w:r w:rsidRPr="00143D98">
        <w:rPr>
          <w:sz w:val="24"/>
          <w:szCs w:val="24"/>
        </w:rPr>
        <w:t xml:space="preserve">viestintää </w:t>
      </w:r>
      <w:r w:rsidR="00692189">
        <w:rPr>
          <w:sz w:val="24"/>
          <w:szCs w:val="24"/>
        </w:rPr>
        <w:t>voidaan käydä</w:t>
      </w:r>
      <w:r w:rsidRPr="00143D98">
        <w:rPr>
          <w:sz w:val="24"/>
          <w:szCs w:val="24"/>
        </w:rPr>
        <w:t xml:space="preserve"> </w:t>
      </w:r>
      <w:proofErr w:type="spellStart"/>
      <w:r w:rsidRPr="00143D98">
        <w:rPr>
          <w:sz w:val="24"/>
          <w:szCs w:val="24"/>
        </w:rPr>
        <w:t>Whatsapp</w:t>
      </w:r>
      <w:proofErr w:type="spellEnd"/>
      <w:r w:rsidR="00692189">
        <w:rPr>
          <w:sz w:val="24"/>
          <w:szCs w:val="24"/>
        </w:rPr>
        <w:t xml:space="preserve"> –</w:t>
      </w:r>
      <w:r w:rsidRPr="00143D98">
        <w:rPr>
          <w:sz w:val="24"/>
          <w:szCs w:val="24"/>
        </w:rPr>
        <w:t>ryhmissä</w:t>
      </w:r>
      <w:r w:rsidR="00692189">
        <w:rPr>
          <w:sz w:val="24"/>
          <w:szCs w:val="24"/>
        </w:rPr>
        <w:t xml:space="preserve"> tai Facebook -ryhmissä, joihin kuuluminen on </w:t>
      </w:r>
      <w:r w:rsidRPr="00143D98">
        <w:rPr>
          <w:sz w:val="24"/>
          <w:szCs w:val="24"/>
        </w:rPr>
        <w:t>vapaaehtoista</w:t>
      </w:r>
      <w:r w:rsidR="00692189">
        <w:rPr>
          <w:sz w:val="24"/>
          <w:szCs w:val="24"/>
        </w:rPr>
        <w:t>.</w:t>
      </w:r>
    </w:p>
    <w:p w:rsidR="00692189" w:rsidRDefault="00692189" w:rsidP="00143D98">
      <w:pPr>
        <w:rPr>
          <w:sz w:val="24"/>
          <w:szCs w:val="24"/>
        </w:rPr>
      </w:pPr>
    </w:p>
    <w:p w:rsidR="00692189" w:rsidRDefault="00143D98" w:rsidP="00143D98">
      <w:pPr>
        <w:rPr>
          <w:sz w:val="24"/>
          <w:szCs w:val="24"/>
        </w:rPr>
      </w:pPr>
      <w:r w:rsidRPr="00143D98">
        <w:rPr>
          <w:sz w:val="24"/>
          <w:szCs w:val="24"/>
        </w:rPr>
        <w:t xml:space="preserve">Henkilötietojen käsittely perustuu: </w:t>
      </w:r>
    </w:p>
    <w:p w:rsidR="00692189" w:rsidRDefault="00143D98" w:rsidP="00143D98">
      <w:pPr>
        <w:rPr>
          <w:sz w:val="24"/>
          <w:szCs w:val="24"/>
        </w:rPr>
      </w:pPr>
      <w:r w:rsidRPr="00143D98">
        <w:rPr>
          <w:sz w:val="24"/>
          <w:szCs w:val="24"/>
        </w:rPr>
        <w:t xml:space="preserve">1) Yhdistyksen lainsäädännölliseen velvoitteeseen ylläpitää jäsenrekisteriä jäsenten osalta </w:t>
      </w:r>
    </w:p>
    <w:p w:rsidR="00692189" w:rsidRDefault="00143D98" w:rsidP="00143D98">
      <w:pPr>
        <w:rPr>
          <w:sz w:val="24"/>
          <w:szCs w:val="24"/>
        </w:rPr>
      </w:pPr>
      <w:r w:rsidRPr="00143D98">
        <w:rPr>
          <w:sz w:val="24"/>
          <w:szCs w:val="24"/>
        </w:rPr>
        <w:lastRenderedPageBreak/>
        <w:t xml:space="preserve">2) Sopimuskumppanien (yhteistyökumppanit) osalta sopimuksen täytäntöönpanoon sekä mahdollisen rekisterinpitäjän muuhun perusteltuun etuun. Rekisterinpitäjän etu sopimustilanteissa on taloudellisten saatavien ja vastuiden valvonta. </w:t>
      </w:r>
    </w:p>
    <w:p w:rsidR="00692189" w:rsidRDefault="00143D98" w:rsidP="00143D98">
      <w:pPr>
        <w:rPr>
          <w:sz w:val="24"/>
          <w:szCs w:val="24"/>
        </w:rPr>
      </w:pPr>
      <w:r w:rsidRPr="00143D98">
        <w:rPr>
          <w:sz w:val="24"/>
          <w:szCs w:val="24"/>
        </w:rPr>
        <w:t xml:space="preserve">3) Luottamushenkilöiden osalta rekisteröinti perustuu yhdistyslainsäädäntöön </w:t>
      </w:r>
    </w:p>
    <w:p w:rsidR="00143D98" w:rsidRDefault="00143D98" w:rsidP="00143D98">
      <w:pPr>
        <w:rPr>
          <w:sz w:val="24"/>
          <w:szCs w:val="24"/>
        </w:rPr>
      </w:pPr>
      <w:r w:rsidRPr="00143D98">
        <w:rPr>
          <w:sz w:val="24"/>
          <w:szCs w:val="24"/>
        </w:rPr>
        <w:t>4) Markkinointirekisterin osalta suostumukseen.</w:t>
      </w:r>
    </w:p>
    <w:p w:rsidR="00692189" w:rsidRPr="00143D98" w:rsidRDefault="00692189" w:rsidP="00143D98">
      <w:pPr>
        <w:rPr>
          <w:sz w:val="24"/>
          <w:szCs w:val="24"/>
        </w:rPr>
      </w:pPr>
    </w:p>
    <w:p w:rsidR="00692189" w:rsidRPr="00692189" w:rsidRDefault="00143D98" w:rsidP="00692189">
      <w:pPr>
        <w:pStyle w:val="Luettelokappale"/>
        <w:numPr>
          <w:ilvl w:val="0"/>
          <w:numId w:val="1"/>
        </w:numPr>
        <w:rPr>
          <w:sz w:val="24"/>
          <w:szCs w:val="24"/>
        </w:rPr>
      </w:pPr>
      <w:r w:rsidRPr="00692189">
        <w:rPr>
          <w:b/>
          <w:sz w:val="24"/>
          <w:szCs w:val="24"/>
        </w:rPr>
        <w:t>Käsiteltävät henkilötiedot ja rekisterin tietosisältö</w:t>
      </w:r>
      <w:r w:rsidRPr="00692189">
        <w:rPr>
          <w:sz w:val="24"/>
          <w:szCs w:val="24"/>
        </w:rPr>
        <w:t xml:space="preserve"> </w:t>
      </w:r>
    </w:p>
    <w:p w:rsidR="00143D98" w:rsidRPr="00692189" w:rsidRDefault="00143D98" w:rsidP="00692189">
      <w:pPr>
        <w:pStyle w:val="Luettelokappale"/>
        <w:ind w:left="0"/>
        <w:rPr>
          <w:sz w:val="24"/>
          <w:szCs w:val="24"/>
        </w:rPr>
      </w:pPr>
      <w:r w:rsidRPr="00692189">
        <w:rPr>
          <w:sz w:val="24"/>
          <w:szCs w:val="24"/>
        </w:rPr>
        <w:t xml:space="preserve">Käsittelemme </w:t>
      </w:r>
      <w:r w:rsidR="00692189">
        <w:rPr>
          <w:sz w:val="24"/>
          <w:szCs w:val="24"/>
        </w:rPr>
        <w:t>Ylitornion voimistelu ja liikunta ry:n</w:t>
      </w:r>
      <w:r w:rsidRPr="00692189">
        <w:rPr>
          <w:sz w:val="24"/>
          <w:szCs w:val="24"/>
        </w:rPr>
        <w:t xml:space="preserve"> jäsenten, luottamus- ja toimihenkilöiden henkilö- ja yhteystietoja sekä muita jäsenyyteen, koulutuksiin ja tapahtumiin osallistumiseen liittyviä tarpeellisia tietoja:</w:t>
      </w:r>
    </w:p>
    <w:p w:rsidR="00692189" w:rsidRDefault="00143D98" w:rsidP="00143D98">
      <w:pPr>
        <w:rPr>
          <w:sz w:val="24"/>
          <w:szCs w:val="24"/>
        </w:rPr>
      </w:pPr>
      <w:r w:rsidRPr="00143D98">
        <w:rPr>
          <w:sz w:val="24"/>
          <w:szCs w:val="24"/>
        </w:rPr>
        <w:t xml:space="preserve">* yhteystiedot: nimi, osoite, puhelinnumero, sähköpostiosoite </w:t>
      </w:r>
    </w:p>
    <w:p w:rsidR="00692189" w:rsidRDefault="00143D98" w:rsidP="00143D98">
      <w:pPr>
        <w:rPr>
          <w:sz w:val="24"/>
          <w:szCs w:val="24"/>
        </w:rPr>
      </w:pPr>
      <w:r w:rsidRPr="00143D98">
        <w:rPr>
          <w:sz w:val="24"/>
          <w:szCs w:val="24"/>
        </w:rPr>
        <w:t xml:space="preserve">* syntymävuosi, sukupuoli </w:t>
      </w:r>
    </w:p>
    <w:p w:rsidR="00692189" w:rsidRDefault="00143D98" w:rsidP="00143D98">
      <w:pPr>
        <w:rPr>
          <w:sz w:val="24"/>
          <w:szCs w:val="24"/>
        </w:rPr>
      </w:pPr>
      <w:r w:rsidRPr="00143D98">
        <w:rPr>
          <w:sz w:val="24"/>
          <w:szCs w:val="24"/>
        </w:rPr>
        <w:t xml:space="preserve">* ruoka-aineallergiat ja erityisruokavaliot tapahtumien yhteydessä (rekisteröidyn elintärkeä etu eli terveys) </w:t>
      </w:r>
    </w:p>
    <w:p w:rsidR="00692189" w:rsidRDefault="00692189" w:rsidP="00143D98">
      <w:pPr>
        <w:rPr>
          <w:sz w:val="24"/>
          <w:szCs w:val="24"/>
        </w:rPr>
      </w:pPr>
      <w:r>
        <w:rPr>
          <w:sz w:val="24"/>
          <w:szCs w:val="24"/>
        </w:rPr>
        <w:t>*</w:t>
      </w:r>
      <w:r w:rsidR="00143D98" w:rsidRPr="00143D98">
        <w:rPr>
          <w:sz w:val="24"/>
          <w:szCs w:val="24"/>
        </w:rPr>
        <w:t xml:space="preserve">lisenssitiedot (sisältää henkilötunnuksen) ja mahdolliset vakuutustiedot </w:t>
      </w:r>
    </w:p>
    <w:p w:rsidR="00692189" w:rsidRDefault="00143D98" w:rsidP="00143D98">
      <w:pPr>
        <w:rPr>
          <w:sz w:val="24"/>
          <w:szCs w:val="24"/>
        </w:rPr>
      </w:pPr>
      <w:r w:rsidRPr="00143D98">
        <w:rPr>
          <w:sz w:val="24"/>
          <w:szCs w:val="24"/>
        </w:rPr>
        <w:t xml:space="preserve">* jäsensuhdetta koskevat tiedot kuten laskutus- ja maksutiedot, </w:t>
      </w:r>
      <w:r w:rsidR="00692189">
        <w:rPr>
          <w:sz w:val="24"/>
          <w:szCs w:val="24"/>
        </w:rPr>
        <w:t>tiedot huoltajasta</w:t>
      </w:r>
    </w:p>
    <w:p w:rsidR="00692189" w:rsidRDefault="00143D98" w:rsidP="00143D98">
      <w:pPr>
        <w:rPr>
          <w:sz w:val="24"/>
          <w:szCs w:val="24"/>
        </w:rPr>
      </w:pPr>
      <w:r w:rsidRPr="00143D98">
        <w:rPr>
          <w:sz w:val="24"/>
          <w:szCs w:val="24"/>
        </w:rPr>
        <w:t xml:space="preserve">* alle 18v. osalta rekisterissä on huoltajan nimi ja </w:t>
      </w:r>
      <w:r w:rsidR="00692189">
        <w:rPr>
          <w:sz w:val="24"/>
          <w:szCs w:val="24"/>
        </w:rPr>
        <w:t>puhelinnumero</w:t>
      </w:r>
    </w:p>
    <w:p w:rsidR="00692189" w:rsidRDefault="00143D98" w:rsidP="00143D98">
      <w:pPr>
        <w:rPr>
          <w:sz w:val="24"/>
          <w:szCs w:val="24"/>
        </w:rPr>
      </w:pPr>
      <w:r w:rsidRPr="00143D98">
        <w:rPr>
          <w:sz w:val="24"/>
          <w:szCs w:val="24"/>
        </w:rPr>
        <w:t xml:space="preserve">* koulutusrekisterissä alle 13v. osalta rekisterissä on myös huoltajan nimi ja </w:t>
      </w:r>
      <w:r w:rsidR="00692189">
        <w:rPr>
          <w:sz w:val="24"/>
          <w:szCs w:val="24"/>
        </w:rPr>
        <w:t>puhelinnumero</w:t>
      </w:r>
    </w:p>
    <w:p w:rsidR="00692189" w:rsidRDefault="00143D98" w:rsidP="00143D98">
      <w:pPr>
        <w:rPr>
          <w:sz w:val="24"/>
          <w:szCs w:val="24"/>
        </w:rPr>
      </w:pPr>
      <w:r w:rsidRPr="00143D98">
        <w:rPr>
          <w:sz w:val="24"/>
          <w:szCs w:val="24"/>
        </w:rPr>
        <w:t xml:space="preserve">* seurarekisterissä ylläpidetään seurojen yhteyshenkilöiden tiedot (nimi, osoite, </w:t>
      </w:r>
      <w:r w:rsidR="00692189">
        <w:rPr>
          <w:sz w:val="24"/>
          <w:szCs w:val="24"/>
        </w:rPr>
        <w:t xml:space="preserve">sähköpostiosoite, </w:t>
      </w:r>
      <w:proofErr w:type="spellStart"/>
      <w:r w:rsidRPr="00143D98">
        <w:rPr>
          <w:sz w:val="24"/>
          <w:szCs w:val="24"/>
        </w:rPr>
        <w:t>puh.nro</w:t>
      </w:r>
      <w:proofErr w:type="spellEnd"/>
      <w:r w:rsidRPr="00143D98">
        <w:rPr>
          <w:sz w:val="24"/>
          <w:szCs w:val="24"/>
        </w:rPr>
        <w:t xml:space="preserve">, yhteyshenkilörooli) </w:t>
      </w:r>
    </w:p>
    <w:p w:rsidR="00143D98" w:rsidRDefault="00143D98" w:rsidP="00143D98">
      <w:pPr>
        <w:rPr>
          <w:sz w:val="24"/>
          <w:szCs w:val="24"/>
        </w:rPr>
      </w:pPr>
      <w:r w:rsidRPr="00143D98">
        <w:rPr>
          <w:sz w:val="24"/>
          <w:szCs w:val="24"/>
        </w:rPr>
        <w:t>* mahdolliset luvat ja suostumukset, kuten suoramarkkinointisuostumus</w:t>
      </w:r>
      <w:r w:rsidR="00692189">
        <w:rPr>
          <w:sz w:val="24"/>
          <w:szCs w:val="24"/>
        </w:rPr>
        <w:t xml:space="preserve"> ja seuran omaa viestintää koskeva suostumus</w:t>
      </w:r>
    </w:p>
    <w:p w:rsidR="00692189" w:rsidRPr="00143D98" w:rsidRDefault="00692189" w:rsidP="00143D98">
      <w:pPr>
        <w:rPr>
          <w:sz w:val="24"/>
          <w:szCs w:val="24"/>
        </w:rPr>
      </w:pPr>
    </w:p>
    <w:p w:rsidR="00692189" w:rsidRPr="00692189" w:rsidRDefault="00143D98" w:rsidP="00692189">
      <w:pPr>
        <w:pStyle w:val="Luettelokappale"/>
        <w:numPr>
          <w:ilvl w:val="0"/>
          <w:numId w:val="1"/>
        </w:numPr>
        <w:rPr>
          <w:sz w:val="24"/>
          <w:szCs w:val="24"/>
        </w:rPr>
      </w:pPr>
      <w:r w:rsidRPr="00692189">
        <w:rPr>
          <w:b/>
          <w:sz w:val="24"/>
          <w:szCs w:val="24"/>
        </w:rPr>
        <w:t>Säännönmukaiset tietolähteet</w:t>
      </w:r>
      <w:r w:rsidRPr="00692189">
        <w:rPr>
          <w:sz w:val="24"/>
          <w:szCs w:val="24"/>
        </w:rPr>
        <w:t xml:space="preserve"> </w:t>
      </w:r>
    </w:p>
    <w:p w:rsidR="00EE4461" w:rsidRDefault="00143D98" w:rsidP="00692189">
      <w:pPr>
        <w:pStyle w:val="Luettelokappale"/>
        <w:ind w:left="0"/>
        <w:rPr>
          <w:sz w:val="24"/>
          <w:szCs w:val="24"/>
        </w:rPr>
      </w:pPr>
      <w:r w:rsidRPr="00692189">
        <w:rPr>
          <w:sz w:val="24"/>
          <w:szCs w:val="24"/>
        </w:rPr>
        <w:t xml:space="preserve">Jäsenrekisterin tiedot kerätään pääasiallisesti henkilön </w:t>
      </w:r>
      <w:proofErr w:type="spellStart"/>
      <w:r w:rsidR="00692189">
        <w:rPr>
          <w:sz w:val="24"/>
          <w:szCs w:val="24"/>
        </w:rPr>
        <w:t>ilmoittauessa</w:t>
      </w:r>
      <w:proofErr w:type="spellEnd"/>
      <w:r w:rsidR="00692189">
        <w:rPr>
          <w:sz w:val="24"/>
          <w:szCs w:val="24"/>
        </w:rPr>
        <w:t xml:space="preserve"> seuran jäseneksi nettisivujen kautta (ylivoli.sporttisaitti.com). </w:t>
      </w:r>
      <w:proofErr w:type="spellStart"/>
      <w:r w:rsidR="00692189">
        <w:rPr>
          <w:sz w:val="24"/>
          <w:szCs w:val="24"/>
        </w:rPr>
        <w:t>Ilmoittautumislomakeessa</w:t>
      </w:r>
      <w:proofErr w:type="spellEnd"/>
      <w:r w:rsidR="00692189">
        <w:rPr>
          <w:sz w:val="24"/>
          <w:szCs w:val="24"/>
        </w:rPr>
        <w:t xml:space="preserve"> kerätään samat tiedot, joita vaaditaan </w:t>
      </w:r>
      <w:proofErr w:type="spellStart"/>
      <w:r w:rsidR="00692189">
        <w:rPr>
          <w:sz w:val="24"/>
          <w:szCs w:val="24"/>
        </w:rPr>
        <w:t>Hoika</w:t>
      </w:r>
      <w:proofErr w:type="spellEnd"/>
      <w:r w:rsidR="00692189">
        <w:rPr>
          <w:sz w:val="24"/>
          <w:szCs w:val="24"/>
        </w:rPr>
        <w:t xml:space="preserve"> –järjestelmään. Tiedot siirretään luottamuksellisesti muuttumattomina </w:t>
      </w:r>
      <w:proofErr w:type="spellStart"/>
      <w:r w:rsidR="00692189">
        <w:rPr>
          <w:sz w:val="24"/>
          <w:szCs w:val="24"/>
        </w:rPr>
        <w:t>Hoika</w:t>
      </w:r>
      <w:proofErr w:type="spellEnd"/>
      <w:r w:rsidR="00692189">
        <w:rPr>
          <w:sz w:val="24"/>
          <w:szCs w:val="24"/>
        </w:rPr>
        <w:t xml:space="preserve"> –rekisteriin kyseisen kauden alussa. Henkilötietoja käsittelee ainoastaan </w:t>
      </w:r>
      <w:r w:rsidR="00EE4461">
        <w:rPr>
          <w:sz w:val="24"/>
          <w:szCs w:val="24"/>
        </w:rPr>
        <w:t xml:space="preserve">johtokuntaan kuuluvat </w:t>
      </w:r>
      <w:r w:rsidR="00692189">
        <w:rPr>
          <w:sz w:val="24"/>
          <w:szCs w:val="24"/>
        </w:rPr>
        <w:t>henkilöt, jotka ovat perehtyneet tietosuojaohjeisiin ja allekirjoittaneet lukeneensa ne.</w:t>
      </w:r>
      <w:r w:rsidRPr="00692189">
        <w:rPr>
          <w:sz w:val="24"/>
          <w:szCs w:val="24"/>
        </w:rPr>
        <w:t xml:space="preserve"> Rekisteröitynyt </w:t>
      </w:r>
      <w:r w:rsidR="00EE4461">
        <w:rPr>
          <w:sz w:val="24"/>
          <w:szCs w:val="24"/>
        </w:rPr>
        <w:t xml:space="preserve">voi myös </w:t>
      </w:r>
      <w:r w:rsidRPr="00692189">
        <w:rPr>
          <w:sz w:val="24"/>
          <w:szCs w:val="24"/>
        </w:rPr>
        <w:t>ylläpitää itse omia henkilötietojaan yhteystietojen ja suos</w:t>
      </w:r>
      <w:r w:rsidR="00EE4461">
        <w:rPr>
          <w:sz w:val="24"/>
          <w:szCs w:val="24"/>
        </w:rPr>
        <w:t xml:space="preserve">tumuksien osalta järjestelmässä kirjautumalla omilla tunnuksilla </w:t>
      </w:r>
      <w:proofErr w:type="spellStart"/>
      <w:r w:rsidR="00EE4461">
        <w:rPr>
          <w:sz w:val="24"/>
          <w:szCs w:val="24"/>
        </w:rPr>
        <w:t>Hoika</w:t>
      </w:r>
      <w:proofErr w:type="spellEnd"/>
      <w:r w:rsidR="00EE4461">
        <w:rPr>
          <w:sz w:val="24"/>
          <w:szCs w:val="24"/>
        </w:rPr>
        <w:t xml:space="preserve"> –järjestelmään. </w:t>
      </w:r>
      <w:r w:rsidRPr="00692189">
        <w:rPr>
          <w:sz w:val="24"/>
          <w:szCs w:val="24"/>
        </w:rPr>
        <w:t xml:space="preserve"> Rekisteröityneellä on mahdollisuus nähdä omat henkilötiedot kirjautumalla rekisteriin henkilökohtaisella käyttäjätunnuksella ja salasanalla.  Rekisterinkäsittelijät (pääkäyttäjä, ylläpitäjät) voivat muokata tietoja rekisteröityneen suostumuksella. </w:t>
      </w:r>
      <w:r w:rsidR="00EE4461">
        <w:rPr>
          <w:sz w:val="24"/>
          <w:szCs w:val="24"/>
        </w:rPr>
        <w:t xml:space="preserve">Mikäli jäsenellä ei ole </w:t>
      </w:r>
      <w:proofErr w:type="spellStart"/>
      <w:r w:rsidR="00EE4461">
        <w:rPr>
          <w:sz w:val="24"/>
          <w:szCs w:val="24"/>
        </w:rPr>
        <w:t>Hoika</w:t>
      </w:r>
      <w:proofErr w:type="spellEnd"/>
      <w:r w:rsidR="00EE4461">
        <w:rPr>
          <w:sz w:val="24"/>
          <w:szCs w:val="24"/>
        </w:rPr>
        <w:t xml:space="preserve"> –järjestelmään tunnuksia, hän voi tarvittaessa kysyä tietojaan rekisterin pääkäyttäjältä tai ylläpitäjiltä. </w:t>
      </w:r>
    </w:p>
    <w:p w:rsidR="00EE4461" w:rsidRDefault="00EE4461" w:rsidP="00692189">
      <w:pPr>
        <w:pStyle w:val="Luettelokappale"/>
        <w:ind w:left="0"/>
        <w:rPr>
          <w:sz w:val="24"/>
          <w:szCs w:val="24"/>
        </w:rPr>
      </w:pPr>
      <w:r>
        <w:rPr>
          <w:sz w:val="24"/>
          <w:szCs w:val="24"/>
        </w:rPr>
        <w:t xml:space="preserve">Jäsen on velvollinen ilmoittamaan muuttuneet tietonsa. </w:t>
      </w:r>
    </w:p>
    <w:p w:rsidR="00143D98" w:rsidRDefault="00143D98" w:rsidP="00692189">
      <w:pPr>
        <w:pStyle w:val="Luettelokappale"/>
        <w:ind w:left="0"/>
        <w:rPr>
          <w:sz w:val="24"/>
          <w:szCs w:val="24"/>
        </w:rPr>
      </w:pPr>
      <w:r w:rsidRPr="00692189">
        <w:rPr>
          <w:sz w:val="24"/>
          <w:szCs w:val="24"/>
        </w:rPr>
        <w:t xml:space="preserve">Tietoja </w:t>
      </w:r>
      <w:proofErr w:type="gramStart"/>
      <w:r w:rsidR="00EE4461">
        <w:rPr>
          <w:sz w:val="24"/>
          <w:szCs w:val="24"/>
        </w:rPr>
        <w:t xml:space="preserve">voidaan </w:t>
      </w:r>
      <w:r w:rsidRPr="00692189">
        <w:rPr>
          <w:sz w:val="24"/>
          <w:szCs w:val="24"/>
        </w:rPr>
        <w:t>kerätään</w:t>
      </w:r>
      <w:proofErr w:type="gramEnd"/>
      <w:r w:rsidRPr="00692189">
        <w:rPr>
          <w:sz w:val="24"/>
          <w:szCs w:val="24"/>
        </w:rPr>
        <w:t xml:space="preserve"> myös sähköpostitse, puhelimitse</w:t>
      </w:r>
      <w:r w:rsidR="00EE4461">
        <w:rPr>
          <w:sz w:val="24"/>
          <w:szCs w:val="24"/>
        </w:rPr>
        <w:t xml:space="preserve"> tai muulla vastaavalla tavalla, mikäli henkilö ei ole antanut tarvittavia tietoja aiemmin tai hänelle tarvitsee esim. ostaa lisenssi muuta kautta (ruotsalaisilla lisenssin osto ei onnistu </w:t>
      </w:r>
      <w:proofErr w:type="spellStart"/>
      <w:r w:rsidR="00EE4461">
        <w:rPr>
          <w:sz w:val="24"/>
          <w:szCs w:val="24"/>
        </w:rPr>
        <w:t>Hoika</w:t>
      </w:r>
      <w:proofErr w:type="spellEnd"/>
      <w:r w:rsidR="00EE4461">
        <w:rPr>
          <w:sz w:val="24"/>
          <w:szCs w:val="24"/>
        </w:rPr>
        <w:t xml:space="preserve"> –rekisterin kautta).</w:t>
      </w:r>
    </w:p>
    <w:p w:rsidR="00EE4461" w:rsidRPr="00692189" w:rsidRDefault="00EE4461" w:rsidP="00692189">
      <w:pPr>
        <w:pStyle w:val="Luettelokappale"/>
        <w:ind w:left="0"/>
        <w:rPr>
          <w:sz w:val="24"/>
          <w:szCs w:val="24"/>
        </w:rPr>
      </w:pPr>
    </w:p>
    <w:p w:rsidR="00EE4461" w:rsidRPr="00EE4461" w:rsidRDefault="00143D98" w:rsidP="00EE4461">
      <w:pPr>
        <w:pStyle w:val="Luettelokappale"/>
        <w:numPr>
          <w:ilvl w:val="0"/>
          <w:numId w:val="1"/>
        </w:numPr>
        <w:rPr>
          <w:b/>
          <w:sz w:val="24"/>
          <w:szCs w:val="24"/>
        </w:rPr>
      </w:pPr>
      <w:r w:rsidRPr="00EE4461">
        <w:rPr>
          <w:b/>
          <w:sz w:val="24"/>
          <w:szCs w:val="24"/>
        </w:rPr>
        <w:t xml:space="preserve">Henkilötietojen säilytysaika </w:t>
      </w:r>
    </w:p>
    <w:p w:rsidR="00254259" w:rsidRDefault="00143D98" w:rsidP="00EE4461">
      <w:pPr>
        <w:pStyle w:val="Luettelokappale"/>
        <w:ind w:left="0"/>
        <w:rPr>
          <w:sz w:val="24"/>
          <w:szCs w:val="24"/>
        </w:rPr>
      </w:pPr>
      <w:r w:rsidRPr="00EE4461">
        <w:rPr>
          <w:sz w:val="24"/>
          <w:szCs w:val="24"/>
        </w:rPr>
        <w:t>Jäsentietoja säilytetään jäsenrekisterissä enintään kymmenen vuotta. Sen jälkeen tiedot poistetaan rekisteristä. Suostu</w:t>
      </w:r>
      <w:r w:rsidR="00254259">
        <w:rPr>
          <w:sz w:val="24"/>
          <w:szCs w:val="24"/>
        </w:rPr>
        <w:t>mukseen perustuvat tiedot säilyvät</w:t>
      </w:r>
      <w:r w:rsidRPr="00EE4461">
        <w:rPr>
          <w:sz w:val="24"/>
          <w:szCs w:val="24"/>
        </w:rPr>
        <w:t xml:space="preserve">, kunnes suostumus peruutetaan. </w:t>
      </w:r>
    </w:p>
    <w:p w:rsidR="00143D98" w:rsidRDefault="00143D98" w:rsidP="00EE4461">
      <w:pPr>
        <w:pStyle w:val="Luettelokappale"/>
        <w:ind w:left="0"/>
        <w:rPr>
          <w:sz w:val="24"/>
          <w:szCs w:val="24"/>
        </w:rPr>
      </w:pPr>
      <w:r w:rsidRPr="00EE4461">
        <w:rPr>
          <w:sz w:val="24"/>
          <w:szCs w:val="24"/>
        </w:rPr>
        <w:t xml:space="preserve">Manuaalisesti kerätyt tiedot kuten lomakkeella kerätyt tiedot säilytetään </w:t>
      </w:r>
      <w:r w:rsidR="00254259">
        <w:rPr>
          <w:sz w:val="24"/>
          <w:szCs w:val="24"/>
        </w:rPr>
        <w:t xml:space="preserve">korkeintaan </w:t>
      </w:r>
      <w:r w:rsidRPr="00EE4461">
        <w:rPr>
          <w:sz w:val="24"/>
          <w:szCs w:val="24"/>
        </w:rPr>
        <w:t>1 vuosi, jonka jälkeen tiedot hävitetään asianmukaisesti. Tapahtumiin osallistuvien tietoja säilytetään vain niin kauan kuin on tarpeen (yleensä ilmoittautumiseen saakka tai kun tapahtuma on päättynyt). Kirjanpidon tai muun pakottavan lainsäädännön takia voimme olla velvoitettuja säilyttämään joitakin käyttäjän henkilötietoja asiakassuhteen tai muun henkilötietojen käsittelyperusteen päättymisen jälkeen.</w:t>
      </w:r>
    </w:p>
    <w:p w:rsidR="00EE4461" w:rsidRPr="00EE4461" w:rsidRDefault="00EE4461" w:rsidP="00EE4461">
      <w:pPr>
        <w:pStyle w:val="Luettelokappale"/>
        <w:ind w:left="0"/>
        <w:rPr>
          <w:sz w:val="24"/>
          <w:szCs w:val="24"/>
        </w:rPr>
      </w:pPr>
    </w:p>
    <w:p w:rsidR="00EE4461" w:rsidRPr="00254259" w:rsidRDefault="00143D98" w:rsidP="00EE4461">
      <w:pPr>
        <w:pStyle w:val="Luettelokappale"/>
        <w:numPr>
          <w:ilvl w:val="0"/>
          <w:numId w:val="1"/>
        </w:numPr>
        <w:rPr>
          <w:b/>
          <w:sz w:val="24"/>
          <w:szCs w:val="24"/>
        </w:rPr>
      </w:pPr>
      <w:r w:rsidRPr="00254259">
        <w:rPr>
          <w:b/>
          <w:sz w:val="24"/>
          <w:szCs w:val="24"/>
        </w:rPr>
        <w:t xml:space="preserve">Henkilötietojen suojaaminen ja tietoturva </w:t>
      </w:r>
    </w:p>
    <w:p w:rsidR="00143D98" w:rsidRDefault="00143D98" w:rsidP="00EE4461">
      <w:pPr>
        <w:rPr>
          <w:sz w:val="24"/>
          <w:szCs w:val="24"/>
        </w:rPr>
      </w:pPr>
      <w:r w:rsidRPr="00EE4461">
        <w:rPr>
          <w:sz w:val="24"/>
          <w:szCs w:val="24"/>
        </w:rPr>
        <w:t xml:space="preserve">Digitaalisesti käsiteltävät henkilötiedot </w:t>
      </w:r>
      <w:r w:rsidR="00254259">
        <w:rPr>
          <w:sz w:val="24"/>
          <w:szCs w:val="24"/>
        </w:rPr>
        <w:t xml:space="preserve">tallennetaan </w:t>
      </w:r>
      <w:r w:rsidRPr="00EE4461">
        <w:rPr>
          <w:sz w:val="24"/>
          <w:szCs w:val="24"/>
        </w:rPr>
        <w:t xml:space="preserve">sähköiseen </w:t>
      </w:r>
      <w:proofErr w:type="spellStart"/>
      <w:r w:rsidR="00254259">
        <w:rPr>
          <w:sz w:val="24"/>
          <w:szCs w:val="24"/>
        </w:rPr>
        <w:t>Hoika</w:t>
      </w:r>
      <w:proofErr w:type="spellEnd"/>
      <w:r w:rsidR="00254259">
        <w:rPr>
          <w:sz w:val="24"/>
          <w:szCs w:val="24"/>
        </w:rPr>
        <w:t xml:space="preserve"> -</w:t>
      </w:r>
      <w:r w:rsidRPr="00EE4461">
        <w:rPr>
          <w:sz w:val="24"/>
          <w:szCs w:val="24"/>
        </w:rPr>
        <w:t xml:space="preserve">järjestelmään, johon on rajattu pääsy vain sellaisilla henkilöillä, jotka tarvitsevat kyseisiä tietoja </w:t>
      </w:r>
      <w:r w:rsidR="00254259">
        <w:rPr>
          <w:sz w:val="24"/>
          <w:szCs w:val="24"/>
        </w:rPr>
        <w:t xml:space="preserve">aiemmin mainittujen seuran toimintaa koskevien asioiden </w:t>
      </w:r>
      <w:r w:rsidRPr="00EE4461">
        <w:rPr>
          <w:sz w:val="24"/>
          <w:szCs w:val="24"/>
        </w:rPr>
        <w:t>hoitamiseksi</w:t>
      </w:r>
      <w:r w:rsidR="00254259">
        <w:rPr>
          <w:sz w:val="24"/>
          <w:szCs w:val="24"/>
        </w:rPr>
        <w:t xml:space="preserve">. </w:t>
      </w:r>
      <w:r w:rsidRPr="00EE4461">
        <w:rPr>
          <w:sz w:val="24"/>
          <w:szCs w:val="24"/>
        </w:rPr>
        <w:t>Kyseisillä henkilöillä on järjestelmään henkilökohtaiset</w:t>
      </w:r>
      <w:r w:rsidR="00254259">
        <w:rPr>
          <w:sz w:val="24"/>
          <w:szCs w:val="24"/>
        </w:rPr>
        <w:t xml:space="preserve"> käyttäjätunnukset ja salasanat, jotka ovat vain heidän omassa käytössään.</w:t>
      </w:r>
      <w:r w:rsidRPr="00EE4461">
        <w:rPr>
          <w:sz w:val="24"/>
          <w:szCs w:val="24"/>
        </w:rPr>
        <w:t xml:space="preserve"> </w:t>
      </w:r>
      <w:r w:rsidR="00254259">
        <w:rPr>
          <w:sz w:val="24"/>
          <w:szCs w:val="24"/>
        </w:rPr>
        <w:t xml:space="preserve">Kyseiset henkilöt ovat perehtyneet tietosuojaohjeisiin ja allekirjoittaneet lukeneensa ja ymmärtäneensä yleiset tietosuojakäytänteet. </w:t>
      </w:r>
      <w:r w:rsidRPr="00EE4461">
        <w:rPr>
          <w:sz w:val="24"/>
          <w:szCs w:val="24"/>
        </w:rPr>
        <w:t>Henkilötiedot on suojattu ulkopuoliselta käytöltä ja jäsentietojen käyttöä valvotaan. Järjestelmän ulkopuolelle lähettävät henkilötiedot salataan.</w:t>
      </w:r>
    </w:p>
    <w:p w:rsidR="00254259" w:rsidRPr="00EE4461" w:rsidRDefault="00254259" w:rsidP="00EE4461">
      <w:pPr>
        <w:rPr>
          <w:sz w:val="24"/>
          <w:szCs w:val="24"/>
        </w:rPr>
      </w:pPr>
      <w:r w:rsidRPr="00143D98">
        <w:rPr>
          <w:sz w:val="24"/>
          <w:szCs w:val="24"/>
        </w:rPr>
        <w:t>Seuratyöntekijöitä sitoo vaitiolovelvollisuus seuratoimin</w:t>
      </w:r>
      <w:r>
        <w:rPr>
          <w:sz w:val="24"/>
          <w:szCs w:val="24"/>
        </w:rPr>
        <w:t>taan ja jäsenasioihin liittyen.</w:t>
      </w:r>
    </w:p>
    <w:p w:rsidR="00143D98" w:rsidRPr="00143D98" w:rsidRDefault="00143D98" w:rsidP="00143D98">
      <w:pPr>
        <w:rPr>
          <w:sz w:val="24"/>
          <w:szCs w:val="24"/>
        </w:rPr>
      </w:pPr>
      <w:r w:rsidRPr="00143D98">
        <w:rPr>
          <w:sz w:val="24"/>
          <w:szCs w:val="24"/>
        </w:rPr>
        <w:t xml:space="preserve">Julkaisemme Facebookissa tapahtumissa otettuja valokuvia seuran yleiseen viestintään ja uutisointiin liittyen. Facebook-sivuston </w:t>
      </w:r>
      <w:r w:rsidR="00254259">
        <w:rPr>
          <w:sz w:val="24"/>
          <w:szCs w:val="24"/>
        </w:rPr>
        <w:t>ylläpitäjät</w:t>
      </w:r>
      <w:r w:rsidRPr="00143D98">
        <w:rPr>
          <w:sz w:val="24"/>
          <w:szCs w:val="24"/>
        </w:rPr>
        <w:t xml:space="preserve"> hallinnoivat sivun kuvia ja julkaisuja.</w:t>
      </w:r>
    </w:p>
    <w:p w:rsidR="00143D98" w:rsidRDefault="00143D98" w:rsidP="00143D98">
      <w:pPr>
        <w:rPr>
          <w:sz w:val="24"/>
          <w:szCs w:val="24"/>
        </w:rPr>
      </w:pPr>
      <w:r w:rsidRPr="00143D98">
        <w:rPr>
          <w:sz w:val="24"/>
          <w:szCs w:val="24"/>
        </w:rPr>
        <w:t>Manuaalisesti käsiteltävä tieto säilytetään lukitussa tilassa kansioissa (mm. lastenryhmien osallistujalistat, lasten vanhempien yhteystiedot). Tiedot hävitetään kauden päätyttyä.</w:t>
      </w:r>
    </w:p>
    <w:p w:rsidR="00254259" w:rsidRPr="00143D98" w:rsidRDefault="00254259" w:rsidP="00143D98">
      <w:pPr>
        <w:rPr>
          <w:sz w:val="24"/>
          <w:szCs w:val="24"/>
        </w:rPr>
      </w:pPr>
    </w:p>
    <w:p w:rsidR="00254259" w:rsidRPr="00254259" w:rsidRDefault="00143D98" w:rsidP="00254259">
      <w:pPr>
        <w:pStyle w:val="Luettelokappale"/>
        <w:numPr>
          <w:ilvl w:val="0"/>
          <w:numId w:val="1"/>
        </w:numPr>
        <w:rPr>
          <w:b/>
          <w:sz w:val="24"/>
          <w:szCs w:val="24"/>
        </w:rPr>
      </w:pPr>
      <w:r w:rsidRPr="00254259">
        <w:rPr>
          <w:b/>
          <w:sz w:val="24"/>
          <w:szCs w:val="24"/>
        </w:rPr>
        <w:t xml:space="preserve">Henkilötietojen säännönmukaiset luovutukset ja siirrot </w:t>
      </w:r>
    </w:p>
    <w:p w:rsidR="004D770E" w:rsidRPr="004D770E" w:rsidRDefault="004D770E" w:rsidP="004D770E">
      <w:pPr>
        <w:rPr>
          <w:sz w:val="24"/>
          <w:szCs w:val="24"/>
        </w:rPr>
      </w:pPr>
      <w:r w:rsidRPr="004D770E">
        <w:rPr>
          <w:sz w:val="24"/>
          <w:szCs w:val="24"/>
        </w:rPr>
        <w:t xml:space="preserve">Henkilötietoja ei siirretä EU:n tai ETA-alueen ulkopuolelle. </w:t>
      </w:r>
    </w:p>
    <w:p w:rsidR="004D770E" w:rsidRPr="004D770E" w:rsidRDefault="004D770E" w:rsidP="004D770E">
      <w:pPr>
        <w:rPr>
          <w:sz w:val="24"/>
          <w:szCs w:val="24"/>
        </w:rPr>
      </w:pPr>
      <w:r w:rsidRPr="004D770E">
        <w:rPr>
          <w:sz w:val="24"/>
          <w:szCs w:val="24"/>
        </w:rPr>
        <w:t>Rekisterinpitäjä käyttää ulkoisen palveluntarjoajan (</w:t>
      </w:r>
      <w:proofErr w:type="spellStart"/>
      <w:r w:rsidRPr="004D770E">
        <w:rPr>
          <w:sz w:val="24"/>
          <w:szCs w:val="24"/>
        </w:rPr>
        <w:t>Hoika</w:t>
      </w:r>
      <w:proofErr w:type="spellEnd"/>
      <w:r w:rsidRPr="004D770E">
        <w:rPr>
          <w:sz w:val="24"/>
          <w:szCs w:val="24"/>
        </w:rPr>
        <w:t>) sähköistä jäsenpalvelua, jonka avulla rekisterinpitäjä hallinnoi jäsen- ja yhteistyökumppanirekisteriä, laskutusta, tapahtumailmoittautumisia, läsnäoloseurantaa ja jäsenviestintää.</w:t>
      </w:r>
      <w:r w:rsidR="009B2560">
        <w:rPr>
          <w:sz w:val="24"/>
          <w:szCs w:val="24"/>
        </w:rPr>
        <w:t xml:space="preserve"> Henkilötiedot tallennetaan sellaisessa muodossa kuin jäsen on ne antanut </w:t>
      </w:r>
      <w:proofErr w:type="spellStart"/>
      <w:r w:rsidR="009B2560">
        <w:rPr>
          <w:sz w:val="24"/>
          <w:szCs w:val="24"/>
        </w:rPr>
        <w:t>Hoika</w:t>
      </w:r>
      <w:proofErr w:type="spellEnd"/>
      <w:r w:rsidR="009B2560">
        <w:rPr>
          <w:sz w:val="24"/>
          <w:szCs w:val="24"/>
        </w:rPr>
        <w:t xml:space="preserve"> –järjestelmään. </w:t>
      </w:r>
      <w:bookmarkStart w:id="0" w:name="_GoBack"/>
      <w:bookmarkEnd w:id="0"/>
    </w:p>
    <w:p w:rsidR="00143D98" w:rsidRPr="00254259" w:rsidRDefault="00143D98" w:rsidP="00254259">
      <w:pPr>
        <w:rPr>
          <w:sz w:val="24"/>
          <w:szCs w:val="24"/>
        </w:rPr>
      </w:pPr>
      <w:r w:rsidRPr="00254259">
        <w:rPr>
          <w:sz w:val="24"/>
          <w:szCs w:val="24"/>
        </w:rPr>
        <w:t>Henkilötietoja ei luovuteta pääsääntöisesti kolmansille osapuolille. Poikkeuksena ovat osallistujalistojen luovuttaminen koulutusten järjestäjille, tilaajille tai kouluttajille.</w:t>
      </w:r>
    </w:p>
    <w:p w:rsidR="00143D98" w:rsidRPr="00143D98" w:rsidRDefault="00143D98" w:rsidP="00143D98">
      <w:pPr>
        <w:rPr>
          <w:sz w:val="24"/>
          <w:szCs w:val="24"/>
        </w:rPr>
      </w:pPr>
      <w:r w:rsidRPr="00143D98">
        <w:rPr>
          <w:sz w:val="24"/>
          <w:szCs w:val="24"/>
        </w:rPr>
        <w:t>Henkilötiedot luovutetaan rekisterin ylläpitäjille, jotka toimivat henkilötietojen käsittelijöinä.</w:t>
      </w:r>
    </w:p>
    <w:p w:rsidR="00143D98" w:rsidRPr="00143D98" w:rsidRDefault="00143D98" w:rsidP="00143D98">
      <w:pPr>
        <w:rPr>
          <w:sz w:val="24"/>
          <w:szCs w:val="24"/>
        </w:rPr>
      </w:pPr>
      <w:r w:rsidRPr="00143D98">
        <w:rPr>
          <w:sz w:val="24"/>
          <w:szCs w:val="24"/>
        </w:rPr>
        <w:t xml:space="preserve">Henkilötietoja voidaan siirtää rekisterin palveluntarjoajaa vaihdettaessa uudelle järjestelmän ylläpitäjälle. Henkilörekisterin teknisen ylläpidon ja käsittelyn toteuttava rekisterinpitäjän </w:t>
      </w:r>
      <w:r w:rsidRPr="00143D98">
        <w:rPr>
          <w:sz w:val="24"/>
          <w:szCs w:val="24"/>
        </w:rPr>
        <w:lastRenderedPageBreak/>
        <w:t>yhteistyökumppani voi siirtää henkilötietoja eteenpäin soveltuvan yksityisyyden suojaa koskevan lainsäädännön ja tämän tietosuojaselosteen mukaisesti.</w:t>
      </w:r>
    </w:p>
    <w:p w:rsidR="00143D98" w:rsidRPr="00143D98" w:rsidRDefault="00143D98" w:rsidP="00143D98">
      <w:pPr>
        <w:rPr>
          <w:sz w:val="24"/>
          <w:szCs w:val="24"/>
        </w:rPr>
      </w:pPr>
      <w:r w:rsidRPr="00143D98">
        <w:rPr>
          <w:sz w:val="24"/>
          <w:szCs w:val="24"/>
        </w:rPr>
        <w:t>Tilastollisia tietoja luovutetaan jäsenistä Voimisteluliitolle lukumäärämuodossa, jossa tiedon kohde ei enää ole niistä tunnistettavissa (esim. ikäryhmät, tyttö/poika, mies/nainen, erilaisiin voimisteluryhmiin/koulutuksiin osallistuneiden määrä).</w:t>
      </w:r>
    </w:p>
    <w:p w:rsidR="00143D98" w:rsidRDefault="00143D98" w:rsidP="00143D98">
      <w:pPr>
        <w:rPr>
          <w:sz w:val="24"/>
          <w:szCs w:val="24"/>
        </w:rPr>
      </w:pPr>
      <w:r w:rsidRPr="00143D98">
        <w:rPr>
          <w:sz w:val="24"/>
          <w:szCs w:val="24"/>
        </w:rPr>
        <w:t>Jos käyttäjä on erikseen antanut suostumuksen Voimisteluliiton sähköiseen suoramarkkinointiin yhteistyökumppaneille, voidaan tietoja luovuttaa suoramarkkinointitarkoituksiin.</w:t>
      </w:r>
    </w:p>
    <w:p w:rsidR="004D770E" w:rsidRPr="00143D98" w:rsidRDefault="004D770E" w:rsidP="00143D98">
      <w:pPr>
        <w:rPr>
          <w:sz w:val="24"/>
          <w:szCs w:val="24"/>
        </w:rPr>
      </w:pPr>
    </w:p>
    <w:p w:rsidR="00143D98" w:rsidRPr="004D770E" w:rsidRDefault="004D770E" w:rsidP="00143D98">
      <w:pPr>
        <w:rPr>
          <w:b/>
          <w:sz w:val="24"/>
          <w:szCs w:val="24"/>
        </w:rPr>
      </w:pPr>
      <w:r>
        <w:rPr>
          <w:b/>
          <w:sz w:val="24"/>
          <w:szCs w:val="24"/>
        </w:rPr>
        <w:t>10</w:t>
      </w:r>
      <w:r w:rsidR="00143D98" w:rsidRPr="004D770E">
        <w:rPr>
          <w:b/>
          <w:sz w:val="24"/>
          <w:szCs w:val="24"/>
        </w:rPr>
        <w:t>. Rekisteröidyn oikeudet</w:t>
      </w:r>
    </w:p>
    <w:p w:rsidR="00143D98" w:rsidRPr="004D770E" w:rsidRDefault="00143D98" w:rsidP="00143D98">
      <w:pPr>
        <w:rPr>
          <w:b/>
          <w:sz w:val="24"/>
          <w:szCs w:val="24"/>
        </w:rPr>
      </w:pPr>
      <w:r w:rsidRPr="004D770E">
        <w:rPr>
          <w:b/>
          <w:sz w:val="24"/>
          <w:szCs w:val="24"/>
        </w:rPr>
        <w:t>Tietojen tarkastus- ja oikaisuoikeus</w:t>
      </w:r>
    </w:p>
    <w:p w:rsidR="00143D98" w:rsidRPr="00143D98" w:rsidRDefault="00143D98" w:rsidP="00143D98">
      <w:pPr>
        <w:rPr>
          <w:sz w:val="24"/>
          <w:szCs w:val="24"/>
        </w:rPr>
      </w:pPr>
      <w:r w:rsidRPr="00143D98">
        <w:rPr>
          <w:sz w:val="24"/>
          <w:szCs w:val="24"/>
        </w:rPr>
        <w:t>Rekisteröidyllä on oikeus tarkistaa, mitä häntä koskevia tietoja rekisteriin on talletettu. Tarkastuspyyntö tulee lähettää kirjallisesti ja allekirjoitettuna osoitteeseen:</w:t>
      </w:r>
    </w:p>
    <w:p w:rsidR="00143D98" w:rsidRPr="00143D98" w:rsidRDefault="004D770E" w:rsidP="00143D98">
      <w:pPr>
        <w:rPr>
          <w:sz w:val="24"/>
          <w:szCs w:val="24"/>
        </w:rPr>
      </w:pPr>
      <w:r>
        <w:rPr>
          <w:sz w:val="24"/>
          <w:szCs w:val="24"/>
        </w:rPr>
        <w:t>Ylitornion voimistelu ja liikunta ry</w:t>
      </w:r>
      <w:r w:rsidR="00143D98" w:rsidRPr="00143D98">
        <w:rPr>
          <w:sz w:val="24"/>
          <w:szCs w:val="24"/>
        </w:rPr>
        <w:t xml:space="preserve">, </w:t>
      </w:r>
      <w:proofErr w:type="spellStart"/>
      <w:r>
        <w:rPr>
          <w:sz w:val="24"/>
          <w:szCs w:val="24"/>
        </w:rPr>
        <w:t>Hermanninkuja</w:t>
      </w:r>
      <w:proofErr w:type="spellEnd"/>
      <w:r>
        <w:rPr>
          <w:sz w:val="24"/>
          <w:szCs w:val="24"/>
        </w:rPr>
        <w:t xml:space="preserve"> 1, 95600 Ylitornio</w:t>
      </w:r>
      <w:r w:rsidR="00143D98" w:rsidRPr="00143D98">
        <w:rPr>
          <w:sz w:val="24"/>
          <w:szCs w:val="24"/>
        </w:rPr>
        <w:t xml:space="preserve"> tai sähköpostitse os. </w:t>
      </w:r>
      <w:r>
        <w:rPr>
          <w:sz w:val="24"/>
          <w:szCs w:val="24"/>
        </w:rPr>
        <w:t>ylivoli.ry@gmail.com</w:t>
      </w:r>
    </w:p>
    <w:p w:rsidR="00143D98" w:rsidRPr="00143D98" w:rsidRDefault="00143D98" w:rsidP="00143D98">
      <w:pPr>
        <w:rPr>
          <w:sz w:val="24"/>
          <w:szCs w:val="24"/>
        </w:rPr>
      </w:pPr>
      <w:r w:rsidRPr="00143D98">
        <w:rPr>
          <w:sz w:val="24"/>
          <w:szCs w:val="24"/>
        </w:rPr>
        <w:t>Rekisteröidyllä on oikeus vaatia virheellisen tiedon korjaamista ilmoittamalla siitä kirjallisesti yllä olevaan postiosoitteeseen tai sähköpostiosoitteeseen.</w:t>
      </w:r>
    </w:p>
    <w:p w:rsidR="00143D98" w:rsidRPr="004D770E" w:rsidRDefault="00143D98" w:rsidP="00143D98">
      <w:pPr>
        <w:rPr>
          <w:b/>
          <w:sz w:val="24"/>
          <w:szCs w:val="24"/>
        </w:rPr>
      </w:pPr>
      <w:r w:rsidRPr="004D770E">
        <w:rPr>
          <w:b/>
          <w:sz w:val="24"/>
          <w:szCs w:val="24"/>
        </w:rPr>
        <w:t>Kielto-oikeus</w:t>
      </w:r>
    </w:p>
    <w:p w:rsidR="00143D98" w:rsidRPr="00143D98" w:rsidRDefault="00143D98" w:rsidP="00143D98">
      <w:pPr>
        <w:rPr>
          <w:sz w:val="24"/>
          <w:szCs w:val="24"/>
        </w:rPr>
      </w:pPr>
      <w:r w:rsidRPr="00143D98">
        <w:rPr>
          <w:sz w:val="24"/>
          <w:szCs w:val="24"/>
        </w:rPr>
        <w:t>Rekisteröidyllä on oikeus kieltää rekisterinpitäjää käsittelemästä häntä itseään koskevia tietoja suoramainontaan, etämyyntiin tai muuhun suoramarkkinointiin sekä mielipide- ja markkinatutkimukseen ilmoittamalla siitä kirjallisesti yllä olevaan postiosoittee</w:t>
      </w:r>
      <w:r w:rsidR="004D770E">
        <w:rPr>
          <w:sz w:val="24"/>
          <w:szCs w:val="24"/>
        </w:rPr>
        <w:t>seen tai sähköpostiosoitteeseen. Voimisteluliiton suoramarkkinointiin ja seuran viestintään koskeviin asioihin kysytään suostumus ilmoittautumislomakkeessa.</w:t>
      </w:r>
    </w:p>
    <w:p w:rsidR="00143D98" w:rsidRPr="004D770E" w:rsidRDefault="00143D98" w:rsidP="00143D98">
      <w:pPr>
        <w:rPr>
          <w:b/>
          <w:sz w:val="24"/>
          <w:szCs w:val="24"/>
        </w:rPr>
      </w:pPr>
      <w:r w:rsidRPr="004D770E">
        <w:rPr>
          <w:b/>
          <w:sz w:val="24"/>
          <w:szCs w:val="24"/>
        </w:rPr>
        <w:t>Oikeus poistaa tiedot</w:t>
      </w:r>
    </w:p>
    <w:p w:rsidR="00143D98" w:rsidRPr="00143D98" w:rsidRDefault="00143D98" w:rsidP="00143D98">
      <w:pPr>
        <w:rPr>
          <w:sz w:val="24"/>
          <w:szCs w:val="24"/>
        </w:rPr>
      </w:pPr>
      <w:r w:rsidRPr="00143D98">
        <w:rPr>
          <w:sz w:val="24"/>
          <w:szCs w:val="24"/>
        </w:rPr>
        <w:t xml:space="preserve">Rekisteröidyllä on oikeus vaatia rekisterinpitäjää käsittelemästä hänen tietonsa rekisterinpitäjän markkinointirekisteristä ilmoittamalla siitä kirjallisesti yllä olevaan postiosoitteeseen tai sähköpostiosoitteeseen. Rekisteröityneellä on mahdollisuus poistaa itsensä myös postituslistoilta </w:t>
      </w:r>
      <w:r w:rsidR="004D770E">
        <w:rPr>
          <w:sz w:val="24"/>
          <w:szCs w:val="24"/>
        </w:rPr>
        <w:t xml:space="preserve">ilmoittamalla siitä </w:t>
      </w:r>
      <w:proofErr w:type="spellStart"/>
      <w:r w:rsidR="004D770E">
        <w:rPr>
          <w:sz w:val="24"/>
          <w:szCs w:val="24"/>
        </w:rPr>
        <w:t>Hoika</w:t>
      </w:r>
      <w:proofErr w:type="spellEnd"/>
      <w:r w:rsidR="004D770E">
        <w:rPr>
          <w:sz w:val="24"/>
          <w:szCs w:val="24"/>
        </w:rPr>
        <w:t xml:space="preserve"> –</w:t>
      </w:r>
      <w:r w:rsidR="009B2560">
        <w:rPr>
          <w:sz w:val="24"/>
          <w:szCs w:val="24"/>
        </w:rPr>
        <w:t>rekisterin</w:t>
      </w:r>
      <w:r w:rsidR="004D770E">
        <w:rPr>
          <w:sz w:val="24"/>
          <w:szCs w:val="24"/>
        </w:rPr>
        <w:t xml:space="preserve"> ylläpitäjällä tai vastuuhenkilölle. </w:t>
      </w:r>
      <w:proofErr w:type="spellStart"/>
      <w:r w:rsidRPr="00143D98">
        <w:rPr>
          <w:sz w:val="24"/>
          <w:szCs w:val="24"/>
        </w:rPr>
        <w:t>Hoika</w:t>
      </w:r>
      <w:proofErr w:type="spellEnd"/>
      <w:r w:rsidR="004D770E">
        <w:rPr>
          <w:sz w:val="24"/>
          <w:szCs w:val="24"/>
        </w:rPr>
        <w:t xml:space="preserve"> </w:t>
      </w:r>
      <w:r w:rsidRPr="00143D98">
        <w:rPr>
          <w:sz w:val="24"/>
          <w:szCs w:val="24"/>
        </w:rPr>
        <w:t xml:space="preserve">-jäsenrekisterissä rekisteröitynyt pääsee </w:t>
      </w:r>
      <w:r w:rsidR="004D770E">
        <w:rPr>
          <w:sz w:val="24"/>
          <w:szCs w:val="24"/>
        </w:rPr>
        <w:t xml:space="preserve">myös </w:t>
      </w:r>
      <w:r w:rsidRPr="00143D98">
        <w:rPr>
          <w:sz w:val="24"/>
          <w:szCs w:val="24"/>
        </w:rPr>
        <w:t>itse hallinnoimaan omia tiet</w:t>
      </w:r>
      <w:r w:rsidR="004D770E">
        <w:rPr>
          <w:sz w:val="24"/>
          <w:szCs w:val="24"/>
        </w:rPr>
        <w:t xml:space="preserve">ojaan, mikäli hän on itse rekisteröitynyt järjestelmään. </w:t>
      </w:r>
    </w:p>
    <w:p w:rsidR="00143D98" w:rsidRPr="004D770E" w:rsidRDefault="00143D98" w:rsidP="00143D98">
      <w:pPr>
        <w:rPr>
          <w:b/>
          <w:sz w:val="24"/>
          <w:szCs w:val="24"/>
        </w:rPr>
      </w:pPr>
      <w:r w:rsidRPr="004D770E">
        <w:rPr>
          <w:b/>
          <w:sz w:val="24"/>
          <w:szCs w:val="24"/>
        </w:rPr>
        <w:t>Oikeus siirtää tiedot järjestelmästä toiseen</w:t>
      </w:r>
    </w:p>
    <w:p w:rsidR="00143D98" w:rsidRPr="00143D98" w:rsidRDefault="00143D98" w:rsidP="00143D98">
      <w:pPr>
        <w:rPr>
          <w:sz w:val="24"/>
          <w:szCs w:val="24"/>
        </w:rPr>
      </w:pPr>
      <w:r w:rsidRPr="00143D98">
        <w:rPr>
          <w:sz w:val="24"/>
          <w:szCs w:val="24"/>
        </w:rPr>
        <w:t>Rekisteröidyllä on oikeus vaatia rekisteripitäjää siirtämään hänen tietonsa yleisesti käytössä olevassa siirtomuodossa toiseen järjestelmään. Oikeus koskee vain tietoja, jotka rekisteröity on itse toimittanut. Tietojen siirtopyynnöstä tulee ilmoittaa kirjallisesti yllä olevaan postiosoitteeseen tai sähköpostiosoitteeseen.</w:t>
      </w:r>
    </w:p>
    <w:p w:rsidR="004D770E" w:rsidRPr="004D770E" w:rsidRDefault="00143D98" w:rsidP="00143D98">
      <w:pPr>
        <w:rPr>
          <w:b/>
          <w:sz w:val="24"/>
          <w:szCs w:val="24"/>
        </w:rPr>
      </w:pPr>
      <w:r w:rsidRPr="004D770E">
        <w:rPr>
          <w:b/>
          <w:sz w:val="24"/>
          <w:szCs w:val="24"/>
        </w:rPr>
        <w:t xml:space="preserve">Oikeus valittaa valvontaviranomaiselle </w:t>
      </w:r>
    </w:p>
    <w:p w:rsidR="00143D98" w:rsidRDefault="00143D98" w:rsidP="00143D98">
      <w:pPr>
        <w:rPr>
          <w:sz w:val="24"/>
          <w:szCs w:val="24"/>
        </w:rPr>
      </w:pPr>
      <w:r w:rsidRPr="00143D98">
        <w:rPr>
          <w:sz w:val="24"/>
          <w:szCs w:val="24"/>
        </w:rPr>
        <w:t xml:space="preserve">Jokaisella rekisteröidyllä on oikeus tehdä valitus asianomaiselle valvontaviranomaiselle taikka sen Euroopan unionin jäsenvaltion valvontaviranomaiselle, jossa rekisteröidyn asuinpaikka tai työpaikka sijaitsee, mikäli rekisteröity </w:t>
      </w:r>
      <w:r w:rsidRPr="00143D98">
        <w:rPr>
          <w:sz w:val="24"/>
          <w:szCs w:val="24"/>
        </w:rPr>
        <w:lastRenderedPageBreak/>
        <w:t>katsoo, että hänen henkilötietojaan ei ole käsitelty soveltuvan tietosuojakäytännön mukaisesti. Valitus tehdään toimivaltaisen viranomaisen ohjeistamalla tavalla suoraan toimivaltaiselle viranomaiselle, joka Suomessa on tietosuojavaltuutettu.</w:t>
      </w:r>
    </w:p>
    <w:p w:rsidR="004D770E" w:rsidRPr="00143D98" w:rsidRDefault="004D770E" w:rsidP="00143D98">
      <w:pPr>
        <w:rPr>
          <w:sz w:val="24"/>
          <w:szCs w:val="24"/>
        </w:rPr>
      </w:pPr>
    </w:p>
    <w:p w:rsidR="00143D98" w:rsidRPr="00143D98" w:rsidRDefault="00143D98" w:rsidP="00143D98">
      <w:pPr>
        <w:rPr>
          <w:sz w:val="24"/>
          <w:szCs w:val="24"/>
        </w:rPr>
      </w:pPr>
      <w:r w:rsidRPr="00143D98">
        <w:rPr>
          <w:sz w:val="24"/>
          <w:szCs w:val="24"/>
        </w:rPr>
        <w:t xml:space="preserve">Muutokset tähän tietosuojaselosteeseen Tätä tietosuojaselostetta voidaan päivittää aika ajoin esimerkiksi lainsäädännön muuttuessa. Tämä ilmoitus on viimeksi päivitetty </w:t>
      </w:r>
      <w:r w:rsidR="004D770E">
        <w:rPr>
          <w:sz w:val="24"/>
          <w:szCs w:val="24"/>
        </w:rPr>
        <w:t>10.8.2019.</w:t>
      </w:r>
    </w:p>
    <w:sectPr w:rsidR="00143D98" w:rsidRPr="00143D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73AE9"/>
    <w:multiLevelType w:val="hybridMultilevel"/>
    <w:tmpl w:val="B9989372"/>
    <w:lvl w:ilvl="0" w:tplc="F9500540">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98"/>
    <w:rsid w:val="00143D98"/>
    <w:rsid w:val="00254259"/>
    <w:rsid w:val="004D770E"/>
    <w:rsid w:val="00692189"/>
    <w:rsid w:val="009B2560"/>
    <w:rsid w:val="00EE4461"/>
    <w:rsid w:val="00F936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2CF6"/>
  <w15:chartTrackingRefBased/>
  <w15:docId w15:val="{3E115CD6-65E2-4790-BEB7-F8E72FF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43D98"/>
    <w:pPr>
      <w:ind w:left="720"/>
      <w:contextualSpacing/>
    </w:pPr>
  </w:style>
  <w:style w:type="character" w:styleId="Hyperlinkki">
    <w:name w:val="Hyperlink"/>
    <w:basedOn w:val="Kappaleenoletusfontti"/>
    <w:uiPriority w:val="99"/>
    <w:unhideWhenUsed/>
    <w:rsid w:val="00143D98"/>
    <w:rPr>
      <w:color w:val="0563C1" w:themeColor="hyperlink"/>
      <w:u w:val="single"/>
    </w:rPr>
  </w:style>
  <w:style w:type="paragraph" w:styleId="NormaaliWWW">
    <w:name w:val="Normal (Web)"/>
    <w:basedOn w:val="Normaali"/>
    <w:uiPriority w:val="99"/>
    <w:semiHidden/>
    <w:unhideWhenUsed/>
    <w:rsid w:val="004D770E"/>
    <w:pPr>
      <w:spacing w:after="135"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9B2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5406">
      <w:bodyDiv w:val="1"/>
      <w:marLeft w:val="0"/>
      <w:marRight w:val="0"/>
      <w:marTop w:val="0"/>
      <w:marBottom w:val="0"/>
      <w:divBdr>
        <w:top w:val="none" w:sz="0" w:space="0" w:color="auto"/>
        <w:left w:val="none" w:sz="0" w:space="0" w:color="auto"/>
        <w:bottom w:val="none" w:sz="0" w:space="0" w:color="auto"/>
        <w:right w:val="none" w:sz="0" w:space="0" w:color="auto"/>
      </w:divBdr>
      <w:divsChild>
        <w:div w:id="1255822828">
          <w:marLeft w:val="0"/>
          <w:marRight w:val="0"/>
          <w:marTop w:val="0"/>
          <w:marBottom w:val="0"/>
          <w:divBdr>
            <w:top w:val="none" w:sz="0" w:space="0" w:color="auto"/>
            <w:left w:val="none" w:sz="0" w:space="0" w:color="auto"/>
            <w:bottom w:val="none" w:sz="0" w:space="0" w:color="auto"/>
            <w:right w:val="none" w:sz="0" w:space="0" w:color="auto"/>
          </w:divBdr>
          <w:divsChild>
            <w:div w:id="1108156450">
              <w:marLeft w:val="0"/>
              <w:marRight w:val="0"/>
              <w:marTop w:val="0"/>
              <w:marBottom w:val="0"/>
              <w:divBdr>
                <w:top w:val="single" w:sz="6" w:space="31" w:color="E9E5E5"/>
                <w:left w:val="single" w:sz="6" w:space="31" w:color="E9E5E5"/>
                <w:bottom w:val="single" w:sz="6" w:space="31" w:color="E9E5E5"/>
                <w:right w:val="single" w:sz="6" w:space="31" w:color="E9E5E5"/>
              </w:divBdr>
              <w:divsChild>
                <w:div w:id="13538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na.rantasaari@ylitorni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9645</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Ylitornio</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Herttuala Mari Ylitornion kunta</dc:creator>
  <cp:keywords/>
  <dc:description/>
  <cp:lastModifiedBy>Herttuala Mari Ylitornion kunta</cp:lastModifiedBy>
  <cp:revision>2</cp:revision>
  <dcterms:created xsi:type="dcterms:W3CDTF">2019-08-10T15:38:00Z</dcterms:created>
  <dcterms:modified xsi:type="dcterms:W3CDTF">2019-08-10T15:38:00Z</dcterms:modified>
</cp:coreProperties>
</file>