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0B" w:rsidRDefault="00554489">
      <w:proofErr w:type="gramStart"/>
      <w:r>
        <w:t>Lapinlahden Eläkkeensaajat ry.</w:t>
      </w:r>
      <w:proofErr w:type="gramEnd"/>
      <w:r>
        <w:tab/>
      </w:r>
      <w:r>
        <w:tab/>
      </w:r>
      <w:r>
        <w:tab/>
      </w:r>
      <w:r>
        <w:tab/>
        <w:t>4.1.2024</w:t>
      </w:r>
    </w:p>
    <w:p w:rsidR="00554489" w:rsidRDefault="00554489">
      <w:r>
        <w:t>Jäsenkirje 1/2024</w:t>
      </w:r>
    </w:p>
    <w:p w:rsidR="00554489" w:rsidRDefault="00554489">
      <w:r>
        <w:t>Hyvä ystävä, olemme saaneet kokea mitä perustetut hyvinvointialueet ovat tuoneet muutoksia palvelurakenteisiin. Osaltani, kun olen saanut olla terve, en ole huomannut mitään poikkeavaa. Näin ollen joudun pohdiskele</w:t>
      </w:r>
      <w:r w:rsidR="009361AE">
        <w:t>maan asiaa saamani palautteiden</w:t>
      </w:r>
      <w:r>
        <w:t xml:space="preserve"> ja viranha</w:t>
      </w:r>
      <w:r w:rsidR="009361AE">
        <w:t>ltioitten antamien palautteiden</w:t>
      </w:r>
      <w:r>
        <w:t xml:space="preserve"> pohjalta. Nostan esille kuntaliiton antamia painopistealueita</w:t>
      </w:r>
      <w:r w:rsidR="009361AE">
        <w:t>,</w:t>
      </w:r>
      <w:r>
        <w:t xml:space="preserve"> joita vanhusneuvostojen on tarkkailtava.</w:t>
      </w:r>
    </w:p>
    <w:p w:rsidR="00554489" w:rsidRDefault="00554489">
      <w:r>
        <w:t>Kuntien vanhusneuvostot:</w:t>
      </w:r>
    </w:p>
    <w:p w:rsidR="00554489" w:rsidRDefault="00554489" w:rsidP="00554489">
      <w:pPr>
        <w:pStyle w:val="Luettelokappale"/>
        <w:numPr>
          <w:ilvl w:val="0"/>
          <w:numId w:val="1"/>
        </w:numPr>
      </w:pPr>
      <w:r>
        <w:t>Asumi</w:t>
      </w:r>
      <w:r w:rsidR="00037105">
        <w:t xml:space="preserve">nen, elinympäristö ja sen </w:t>
      </w:r>
      <w:proofErr w:type="spellStart"/>
      <w:r w:rsidR="00037105">
        <w:t>esteettymyys</w:t>
      </w:r>
      <w:proofErr w:type="spellEnd"/>
      <w:r w:rsidR="00037105">
        <w:t xml:space="preserve"> ja toimivuus</w:t>
      </w:r>
    </w:p>
    <w:p w:rsidR="00037105" w:rsidRDefault="00037105" w:rsidP="00554489">
      <w:pPr>
        <w:pStyle w:val="Luettelokappale"/>
        <w:numPr>
          <w:ilvl w:val="0"/>
          <w:numId w:val="1"/>
        </w:numPr>
      </w:pPr>
      <w:r>
        <w:t>Elinaikainen oppiminen</w:t>
      </w:r>
    </w:p>
    <w:p w:rsidR="00037105" w:rsidRDefault="00CA68C7" w:rsidP="00554489">
      <w:pPr>
        <w:pStyle w:val="Luettelokappale"/>
        <w:numPr>
          <w:ilvl w:val="0"/>
          <w:numId w:val="1"/>
        </w:numPr>
      </w:pPr>
      <w:r>
        <w:t>Vapaa-</w:t>
      </w:r>
      <w:proofErr w:type="gramStart"/>
      <w:r>
        <w:t>aikapalvelut</w:t>
      </w:r>
      <w:r w:rsidR="000D2E1D">
        <w:t xml:space="preserve"> </w:t>
      </w:r>
      <w:r w:rsidR="00037105">
        <w:t>( liikunta</w:t>
      </w:r>
      <w:proofErr w:type="gramEnd"/>
      <w:r w:rsidR="00037105">
        <w:t>, kulttuuri jne.)</w:t>
      </w:r>
    </w:p>
    <w:p w:rsidR="00037105" w:rsidRDefault="00037105" w:rsidP="00554489">
      <w:pPr>
        <w:pStyle w:val="Luettelokappale"/>
        <w:numPr>
          <w:ilvl w:val="0"/>
          <w:numId w:val="1"/>
        </w:numPr>
      </w:pPr>
      <w:r>
        <w:t>Liikkuminen ja liikenne</w:t>
      </w:r>
    </w:p>
    <w:p w:rsidR="00523AE7" w:rsidRDefault="00523AE7" w:rsidP="00037105">
      <w:pPr>
        <w:pStyle w:val="Luettelokappale"/>
        <w:numPr>
          <w:ilvl w:val="0"/>
          <w:numId w:val="1"/>
        </w:numPr>
      </w:pPr>
      <w:proofErr w:type="spellStart"/>
      <w:r>
        <w:t>Digiasiat</w:t>
      </w:r>
      <w:proofErr w:type="spellEnd"/>
      <w:r>
        <w:t xml:space="preserve"> ja </w:t>
      </w:r>
      <w:proofErr w:type="spellStart"/>
      <w:r>
        <w:t>digiosaaminen</w:t>
      </w:r>
      <w:proofErr w:type="spellEnd"/>
    </w:p>
    <w:p w:rsidR="000D2E1D" w:rsidRDefault="000D2E1D" w:rsidP="000D2E1D">
      <w:r>
        <w:t>Hyvinvointialueen vanhusneuvosto:</w:t>
      </w:r>
    </w:p>
    <w:p w:rsidR="000D2E1D" w:rsidRDefault="000D2E1D" w:rsidP="000D2E1D">
      <w:pPr>
        <w:pStyle w:val="Luettelokappale"/>
        <w:numPr>
          <w:ilvl w:val="0"/>
          <w:numId w:val="1"/>
        </w:numPr>
      </w:pPr>
      <w:proofErr w:type="spellStart"/>
      <w:r>
        <w:t>Sotepalvelut</w:t>
      </w:r>
      <w:proofErr w:type="spellEnd"/>
      <w:r>
        <w:t xml:space="preserve"> ja niiden saatavuus</w:t>
      </w:r>
    </w:p>
    <w:p w:rsidR="000D2E1D" w:rsidRDefault="000D2E1D" w:rsidP="000D2E1D">
      <w:pPr>
        <w:pStyle w:val="Luettelokappale"/>
        <w:numPr>
          <w:ilvl w:val="0"/>
          <w:numId w:val="1"/>
        </w:numPr>
      </w:pPr>
      <w:r>
        <w:t>Kotona asumisen tuenpalvelut (kuten palvelunohjaus, kuntoutus, kotihoito ja turvapalvelut)</w:t>
      </w:r>
    </w:p>
    <w:p w:rsidR="000D2E1D" w:rsidRDefault="000D2E1D" w:rsidP="000D2E1D">
      <w:pPr>
        <w:pStyle w:val="Luettelokappale"/>
        <w:numPr>
          <w:ilvl w:val="0"/>
          <w:numId w:val="1"/>
        </w:numPr>
      </w:pPr>
      <w:r>
        <w:t>Asumisenpalvelut (kuten yksilöllinen asuminen ja ympärivuorokautinen palveluasuminen)</w:t>
      </w:r>
    </w:p>
    <w:p w:rsidR="000D2E1D" w:rsidRDefault="000D2E1D" w:rsidP="000D2E1D">
      <w:pPr>
        <w:pStyle w:val="Luettelokappale"/>
        <w:numPr>
          <w:ilvl w:val="0"/>
          <w:numId w:val="1"/>
        </w:numPr>
      </w:pPr>
      <w:r>
        <w:t>Liikkumista tukevat palvelut</w:t>
      </w:r>
    </w:p>
    <w:p w:rsidR="000D2E1D" w:rsidRDefault="000D2E1D" w:rsidP="000D2E1D">
      <w:pPr>
        <w:pStyle w:val="Luettelokappale"/>
        <w:numPr>
          <w:ilvl w:val="0"/>
          <w:numId w:val="1"/>
        </w:numPr>
      </w:pPr>
      <w:r>
        <w:t>Omaishoito</w:t>
      </w:r>
    </w:p>
    <w:p w:rsidR="00CA68C7" w:rsidRDefault="000D2E1D" w:rsidP="000D2E1D">
      <w:r>
        <w:t>Yhteisiä painopisteitä</w:t>
      </w:r>
    </w:p>
    <w:p w:rsidR="00CA68C7" w:rsidRDefault="00CA68C7" w:rsidP="00CA68C7">
      <w:pPr>
        <w:pStyle w:val="Luettelokappale"/>
        <w:numPr>
          <w:ilvl w:val="0"/>
          <w:numId w:val="1"/>
        </w:numPr>
      </w:pPr>
      <w:r>
        <w:t>Hyvinvoinnin edistäminen</w:t>
      </w:r>
    </w:p>
    <w:p w:rsidR="00CA68C7" w:rsidRDefault="00CA68C7" w:rsidP="00CA68C7">
      <w:pPr>
        <w:pStyle w:val="Luettelokappale"/>
        <w:numPr>
          <w:ilvl w:val="0"/>
          <w:numId w:val="1"/>
        </w:numPr>
      </w:pPr>
      <w:r>
        <w:t>Esteettömyys ja saavutettavuus</w:t>
      </w:r>
    </w:p>
    <w:p w:rsidR="00CA68C7" w:rsidRDefault="00CA68C7" w:rsidP="00CA68C7">
      <w:pPr>
        <w:pStyle w:val="Luettelokappale"/>
        <w:numPr>
          <w:ilvl w:val="0"/>
          <w:numId w:val="1"/>
        </w:numPr>
      </w:pPr>
      <w:r>
        <w:t>Asumiseen liittyvien palvelujen yhdyspinnat</w:t>
      </w:r>
    </w:p>
    <w:p w:rsidR="00CA68C7" w:rsidRDefault="00CA68C7" w:rsidP="00CA68C7">
      <w:pPr>
        <w:pStyle w:val="Luettelokappale"/>
        <w:numPr>
          <w:ilvl w:val="0"/>
          <w:numId w:val="1"/>
        </w:numPr>
      </w:pPr>
      <w:r>
        <w:t>Turvallisuus</w:t>
      </w:r>
    </w:p>
    <w:p w:rsidR="00CA68C7" w:rsidRDefault="00CA68C7" w:rsidP="00CA68C7">
      <w:pPr>
        <w:pStyle w:val="Luettelokappale"/>
        <w:numPr>
          <w:ilvl w:val="0"/>
          <w:numId w:val="1"/>
        </w:numPr>
      </w:pPr>
      <w:r>
        <w:t>Järjestö ja kansalaistoiminnan mahdollistaminen</w:t>
      </w:r>
    </w:p>
    <w:p w:rsidR="00CA68C7" w:rsidRDefault="00CA68C7" w:rsidP="00CA68C7">
      <w:pPr>
        <w:pStyle w:val="Luettelokappale"/>
        <w:numPr>
          <w:ilvl w:val="0"/>
          <w:numId w:val="1"/>
        </w:numPr>
      </w:pPr>
      <w:r>
        <w:t>Liikkuminen ja liikenne</w:t>
      </w:r>
    </w:p>
    <w:p w:rsidR="00CA68C7" w:rsidRDefault="00CA68C7" w:rsidP="00CA68C7">
      <w:pPr>
        <w:pStyle w:val="Luettelokappale"/>
        <w:numPr>
          <w:ilvl w:val="0"/>
          <w:numId w:val="1"/>
        </w:numPr>
      </w:pPr>
      <w:r>
        <w:t>Osallisuus ja vaikuttaminen</w:t>
      </w:r>
    </w:p>
    <w:p w:rsidR="000D2E1D" w:rsidRDefault="00CA68C7" w:rsidP="00CA68C7">
      <w:pPr>
        <w:pStyle w:val="Luettelokappale"/>
        <w:numPr>
          <w:ilvl w:val="0"/>
          <w:numId w:val="1"/>
        </w:numPr>
      </w:pPr>
      <w:r>
        <w:t>Ehkäisevä päihdetyö ja muut ennaltaehkäisevä toiminta</w:t>
      </w:r>
      <w:r w:rsidR="000D2E1D">
        <w:t xml:space="preserve"> </w:t>
      </w:r>
    </w:p>
    <w:p w:rsidR="00BB6784" w:rsidRDefault="00CA68C7" w:rsidP="00CA68C7">
      <w:r>
        <w:t>Näitä edellä mainittuja toimintoja kuntaliitto näkee hyvänä</w:t>
      </w:r>
      <w:r w:rsidR="009361AE">
        <w:t>,</w:t>
      </w:r>
      <w:r>
        <w:t xml:space="preserve"> että neuvostot tarkkailevat toiminnassaan. Näen kuitenkin vaarana ettei äänemme k</w:t>
      </w:r>
      <w:r w:rsidR="00326462">
        <w:t>uulu, vaikka kuntalaki ja</w:t>
      </w:r>
      <w:r>
        <w:t xml:space="preserve"> laki hyvinvointialuille</w:t>
      </w:r>
      <w:r w:rsidR="00BB6784">
        <w:t xml:space="preserve"> </w:t>
      </w:r>
      <w:proofErr w:type="gramStart"/>
      <w:r w:rsidR="00BB6784">
        <w:t>takaa</w:t>
      </w:r>
      <w:proofErr w:type="gramEnd"/>
      <w:r w:rsidR="00BB6784">
        <w:t xml:space="preserve"> neuvostojen kuulemisen jo asioitten valmisteluvaiheessa. Olemme silloin jääneet junasta</w:t>
      </w:r>
      <w:r w:rsidR="009361AE">
        <w:t>,</w:t>
      </w:r>
      <w:r w:rsidR="00BB6784">
        <w:t xml:space="preserve"> jos päätökset tuodaan tiedoksi jo </w:t>
      </w:r>
      <w:r w:rsidR="00326462">
        <w:t xml:space="preserve">tehtyjen päätösten jälkeen. </w:t>
      </w:r>
      <w:r w:rsidR="00BB6784">
        <w:t xml:space="preserve"> Vuosi on liian lyhyt aika pohtia onnistuttiinko hyvinvointialueitten rakentamisessa niin kuin toiveet olivat. Varmaankin rakenteissa on valuvikoja ja epävarmuutta lisää</w:t>
      </w:r>
      <w:r w:rsidR="00947AA2">
        <w:t xml:space="preserve"> talous</w:t>
      </w:r>
      <w:r w:rsidR="009361AE">
        <w:t>,</w:t>
      </w:r>
      <w:r w:rsidR="00947AA2">
        <w:t xml:space="preserve"> joka jää miljoonia alijäämäiseksi, uskon kuitenkin, että valittu toiminta on oikean suuntainen. Meillä on kyvykkäät viranhaltijat ja osaava henkilökunta jotka luottamushenkilöitten oikeudenmukaisilla päätöksillä saavat palvelut kohdalleen.</w:t>
      </w:r>
    </w:p>
    <w:p w:rsidR="00326462" w:rsidRDefault="00326462" w:rsidP="00CA68C7">
      <w:r>
        <w:t xml:space="preserve">Arvoisa seniori! Tehdään tästä vuodesta hyvänmielen vuosi. Pohditaan kuukausittain asioita jotka tuovat hyvää mieltä. Annan muutamia esimerkkejä mutta toivon että itse kukin pohtii asioita omakohtaisesti mutta </w:t>
      </w:r>
      <w:proofErr w:type="gramStart"/>
      <w:r>
        <w:t xml:space="preserve">positiivisesti </w:t>
      </w:r>
      <w:r w:rsidR="00AF74E4">
        <w:t>,</w:t>
      </w:r>
      <w:proofErr w:type="gramEnd"/>
      <w:r w:rsidR="009361AE">
        <w:t xml:space="preserve"> mistä asioista nauttii ja mitkä tekee</w:t>
      </w:r>
      <w:r>
        <w:t xml:space="preserve"> onne</w:t>
      </w:r>
      <w:r w:rsidR="00AF74E4">
        <w:t>l</w:t>
      </w:r>
      <w:r>
        <w:t>liseksi.</w:t>
      </w:r>
    </w:p>
    <w:p w:rsidR="00326462" w:rsidRDefault="00326462" w:rsidP="00CA68C7">
      <w:r>
        <w:lastRenderedPageBreak/>
        <w:t>Tammikuu on pakkaskuu. Härkäviikot alkavat ja sydäntalvi pitää otteessaan. Päivä kuitenkin pitenee ja vahvistaa</w:t>
      </w:r>
      <w:r w:rsidR="00FE7E10">
        <w:t xml:space="preserve"> uskoa ja toivoa </w:t>
      </w:r>
      <w:proofErr w:type="spellStart"/>
      <w:r w:rsidR="00FE7E10">
        <w:t>valoisemmasta</w:t>
      </w:r>
      <w:proofErr w:type="spellEnd"/>
      <w:r w:rsidR="00FE7E10">
        <w:t xml:space="preserve"> tulevaisuudesta. On aika uuden suunnittelulle. Muutama vinkki: Kulttuuri kuuluu kaikille myös minulle. Olen valmis oppimaan uutta ja hyväksyn</w:t>
      </w:r>
      <w:r w:rsidR="009361AE">
        <w:t>,</w:t>
      </w:r>
      <w:r w:rsidR="00FE7E10">
        <w:t xml:space="preserve"> että minäkin opin uutta ja kiehtovaa eläkke</w:t>
      </w:r>
      <w:r w:rsidR="00CB689A">
        <w:t>e</w:t>
      </w:r>
      <w:r w:rsidR="00FE7E10">
        <w:t>llä ollessani. Olen valmis tuomaan omat ajatukset ja teot meidän kaikkien yhteiseksi hyväksi.</w:t>
      </w:r>
    </w:p>
    <w:p w:rsidR="00FE7E10" w:rsidRDefault="00FE7E10" w:rsidP="00CA68C7">
      <w:r>
        <w:t xml:space="preserve">Helmikuu on hiihtokuu. Vireä myöhäisaikuinen hiihtelee myös kuvainnollisesti hyvin aurattua latua puolustaen heikompiosaisia. Vinkit: </w:t>
      </w:r>
      <w:r w:rsidR="009F7772">
        <w:t>Pidän huolta omasta kunnostani ja houkuttelen ystäväni mukaan liikunnan pariin. Otan ainakin yhteyttä yhteen kanssakulkijaan ja kysyn hänen vointiaan.</w:t>
      </w:r>
    </w:p>
    <w:p w:rsidR="009F7772" w:rsidRDefault="009F7772" w:rsidP="00CA68C7">
      <w:r>
        <w:t>Maaliskuussa sulaa jää. Keväässä on jotain samaa kuin nuoruudessa; kaikki on vielä mahdollista ja ilmassa on odotusta. Kevään valo sulattaa sydämetkin ja herättää monessa onnen tunteita. Onni on esim. sitä, että saa elää omannäköistä hyvää elämää ja voi käyttää kykyjään ja saamiaan lahjojaan itsel</w:t>
      </w:r>
      <w:r w:rsidR="00AF74E4">
        <w:t>leen tär</w:t>
      </w:r>
      <w:r>
        <w:t>keitten</w:t>
      </w:r>
      <w:r w:rsidR="00AF74E4">
        <w:t xml:space="preserve"> asioitten tekemiseen. Pohdiskele mistä asioista olen onnellinen ja mitkä ovat olleet elämäni hyvät hetket.</w:t>
      </w:r>
    </w:p>
    <w:p w:rsidR="00AF74E4" w:rsidRDefault="00AF74E4" w:rsidP="00CA68C7">
      <w:r>
        <w:t xml:space="preserve">Huhtikuu jo lämmittää. Aprillia, syö silliä, ja juo kuravettä päälle. Hyväntahtoinen huumori ja leikkisyys </w:t>
      </w:r>
      <w:proofErr w:type="gramStart"/>
      <w:r>
        <w:t>auttaa</w:t>
      </w:r>
      <w:proofErr w:type="gramEnd"/>
      <w:r>
        <w:t xml:space="preserve"> hankalissa tilanteissa, keventää tunnelmaa ja kirvoittaa hyvät naurut. Mikäs sen paremmin pidentääkään ikää kuin yhdessä nauraminen</w:t>
      </w:r>
      <w:proofErr w:type="gramStart"/>
      <w:r w:rsidR="00BB15AD">
        <w:t>.</w:t>
      </w:r>
      <w:proofErr w:type="gramEnd"/>
      <w:r w:rsidR="00BB15AD">
        <w:t xml:space="preserve"> Huumoria löytyy ihan jokaisen arjesta. Huumoria ja hyvää mieltä voi myös tarkoituksella viljellä yhteisissä tapaamisissa. Sitten vinkit; Uskalla olla oma itsesi. Jaan omia mokia ja kommelluksiani muitten iloksi. Uskallan kertoa vitsejä, kaskuja ja hauskoja sattumia muitten iloksi.</w:t>
      </w:r>
    </w:p>
    <w:p w:rsidR="00BB15AD" w:rsidRDefault="00BB15AD" w:rsidP="00CA68C7">
      <w:r>
        <w:t>Toukokuu on kukkakuu. Toukokuu on juhlien aikaa. Kuukausi alkaa Vapu</w:t>
      </w:r>
      <w:r w:rsidR="001D26CE">
        <w:t>n vietolla, lisäksi juhlitaan äit</w:t>
      </w:r>
      <w:r>
        <w:t>ejä, suomalaisuutta</w:t>
      </w:r>
      <w:r w:rsidR="009361AE">
        <w:t>,</w:t>
      </w:r>
      <w:r>
        <w:t xml:space="preserve"> eurooppalaisuutta</w:t>
      </w:r>
      <w:r w:rsidR="00CB689A">
        <w:t xml:space="preserve"> sekä opiskelujen päättymistä. Vinkkini; tehdään yhdessä luontoretki ja valmistaudutaan kesän tuloon.</w:t>
      </w:r>
    </w:p>
    <w:p w:rsidR="00CB689A" w:rsidRDefault="00CB689A" w:rsidP="00CA68C7">
      <w:r>
        <w:t>Tässä evääni hyvälle mielelle alkuvuodeksi, palaan syksyllä uudelleen asiaan. Tosin suuri kiinnostukseni on tietää mitä tee</w:t>
      </w:r>
      <w:r w:rsidR="009361AE">
        <w:t>t syksyllä ja alku talvella saad</w:t>
      </w:r>
      <w:r>
        <w:t>aksesi hyvän mielen.</w:t>
      </w:r>
    </w:p>
    <w:p w:rsidR="00CB689A" w:rsidRDefault="00CB689A" w:rsidP="00CA68C7">
      <w:r>
        <w:t>Jäsenkirjeen lopuksi haluan tuoda vielä esille</w:t>
      </w:r>
      <w:r w:rsidR="009361AE">
        <w:t xml:space="preserve"> jokavuotisen asian. T</w:t>
      </w:r>
      <w:r w:rsidR="001D26CE">
        <w:t>oimintamme ei pyöri ilman talkootyötä ja maksavia jäseniä. Syyskokouksessa päätimme jäsenmaksun suuruudesta v.2024, se on 20€/v. Voit maksaa sen tilillemmeFI62 5158 1520 0216 24. Voi</w:t>
      </w:r>
      <w:r w:rsidR="009361AE">
        <w:t>t</w:t>
      </w:r>
      <w:bookmarkStart w:id="0" w:name="_GoBack"/>
      <w:bookmarkEnd w:id="0"/>
      <w:r w:rsidR="001D26CE">
        <w:t xml:space="preserve"> maksaa sen myös kerhoissamme kerhovastaavalle.</w:t>
      </w:r>
    </w:p>
    <w:p w:rsidR="001D26CE" w:rsidRDefault="001D26CE" w:rsidP="00CA68C7">
      <w:proofErr w:type="gramStart"/>
      <w:r>
        <w:t>Terveyttä, elämän iloa ja</w:t>
      </w:r>
      <w:r w:rsidR="00D56B22">
        <w:t xml:space="preserve"> hyvää mieltä alkaneelle v.2024</w:t>
      </w:r>
      <w:proofErr w:type="gramEnd"/>
    </w:p>
    <w:p w:rsidR="00D56B22" w:rsidRDefault="00D56B22" w:rsidP="00CA68C7">
      <w:r>
        <w:t>Puheenjohtaja Matti</w:t>
      </w:r>
    </w:p>
    <w:p w:rsidR="00FE7E10" w:rsidRDefault="00FE7E10" w:rsidP="00CA68C7"/>
    <w:p w:rsidR="000D2E1D" w:rsidRDefault="000D2E1D" w:rsidP="000D2E1D"/>
    <w:p w:rsidR="000D2E1D" w:rsidRDefault="000D2E1D" w:rsidP="000D2E1D">
      <w:pPr>
        <w:pStyle w:val="Luettelokappale"/>
      </w:pPr>
    </w:p>
    <w:p w:rsidR="00523AE7" w:rsidRDefault="00523AE7" w:rsidP="00523AE7">
      <w:pPr>
        <w:pStyle w:val="Luettelokappale"/>
      </w:pPr>
    </w:p>
    <w:p w:rsidR="00523AE7" w:rsidRDefault="00523AE7" w:rsidP="00523AE7">
      <w:pPr>
        <w:pStyle w:val="Luettelokappale"/>
      </w:pPr>
    </w:p>
    <w:sectPr w:rsidR="00523AE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32166"/>
    <w:multiLevelType w:val="hybridMultilevel"/>
    <w:tmpl w:val="0DA83E4C"/>
    <w:lvl w:ilvl="0" w:tplc="3ECEB55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89"/>
    <w:rsid w:val="00037105"/>
    <w:rsid w:val="000D2E1D"/>
    <w:rsid w:val="001D26CE"/>
    <w:rsid w:val="00326462"/>
    <w:rsid w:val="004B4A0B"/>
    <w:rsid w:val="00523AE7"/>
    <w:rsid w:val="00554489"/>
    <w:rsid w:val="009361AE"/>
    <w:rsid w:val="00947AA2"/>
    <w:rsid w:val="009F7772"/>
    <w:rsid w:val="00AF74E4"/>
    <w:rsid w:val="00BB15AD"/>
    <w:rsid w:val="00BB6784"/>
    <w:rsid w:val="00CA68C7"/>
    <w:rsid w:val="00CB689A"/>
    <w:rsid w:val="00D56B22"/>
    <w:rsid w:val="00FE7E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54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54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520</Words>
  <Characters>4213</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2024-01-04T11:07:00Z</cp:lastPrinted>
  <dcterms:created xsi:type="dcterms:W3CDTF">2024-01-04T09:51:00Z</dcterms:created>
  <dcterms:modified xsi:type="dcterms:W3CDTF">2024-01-10T06:24:00Z</dcterms:modified>
</cp:coreProperties>
</file>