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9919" w14:textId="77777777" w:rsidR="00607D00" w:rsidRDefault="00607D00" w:rsidP="00607D00">
      <w:r>
        <w:t>Yhdistyksen uudet mallisäännöt 2017</w:t>
      </w:r>
    </w:p>
    <w:p w14:paraId="3C2C5C61" w14:textId="77777777" w:rsidR="00607D00" w:rsidRDefault="00607D00" w:rsidP="00607D00"/>
    <w:p w14:paraId="0CE0B84D" w14:textId="77777777" w:rsidR="00607D00" w:rsidRDefault="00607D00" w:rsidP="00607D00">
      <w:r>
        <w:t>Yhdistyksen mallisäännöt</w:t>
      </w:r>
    </w:p>
    <w:p w14:paraId="240B2B41" w14:textId="77777777" w:rsidR="00607D00" w:rsidRDefault="00607D00" w:rsidP="00607D00">
      <w:r>
        <w:t>Nimi ja kotipaikka</w:t>
      </w:r>
    </w:p>
    <w:p w14:paraId="5B8728D0" w14:textId="77777777" w:rsidR="00607D00" w:rsidRDefault="00607D00" w:rsidP="00607D00">
      <w:r>
        <w:t>1 §</w:t>
      </w:r>
    </w:p>
    <w:p w14:paraId="6B35A959" w14:textId="77777777" w:rsidR="00607D00" w:rsidRDefault="00607D00" w:rsidP="00607D00">
      <w:r>
        <w:t>Yhdistyksen nimi on</w:t>
      </w:r>
    </w:p>
    <w:p w14:paraId="04AEA9DB" w14:textId="77777777" w:rsidR="00607D00" w:rsidRDefault="00607D00" w:rsidP="00607D00">
      <w:r>
        <w:t>Piikkiön Eläkkeensaajat Ry</w:t>
      </w:r>
    </w:p>
    <w:p w14:paraId="3BB6E70A" w14:textId="77777777" w:rsidR="00607D00" w:rsidRDefault="00607D00" w:rsidP="00607D00">
      <w:r>
        <w:t>josta näissä säännöissä käytetään nimitystä yhdistys ja jonka kotipaikka on</w:t>
      </w:r>
    </w:p>
    <w:p w14:paraId="72CA321D" w14:textId="77777777" w:rsidR="00607D00" w:rsidRDefault="00607D00" w:rsidP="00607D00">
      <w:r>
        <w:t>Kaarinan kaupunki/kunta.</w:t>
      </w:r>
    </w:p>
    <w:p w14:paraId="51F16750" w14:textId="77777777" w:rsidR="00607D00" w:rsidRDefault="00607D00" w:rsidP="00607D00">
      <w:r>
        <w:t xml:space="preserve">Yhdistys kuuluu jäsenenä Eläkkeensaajien Keskusliitto EKL ry, ruotsiksi </w:t>
      </w:r>
      <w:proofErr w:type="spellStart"/>
      <w:r>
        <w:t>Pensionstagarnas</w:t>
      </w:r>
      <w:proofErr w:type="spellEnd"/>
      <w:r>
        <w:t xml:space="preserve"> </w:t>
      </w:r>
      <w:proofErr w:type="spellStart"/>
      <w:r>
        <w:t>Centralförbund</w:t>
      </w:r>
      <w:proofErr w:type="spellEnd"/>
      <w:r>
        <w:t xml:space="preserve"> PCF </w:t>
      </w:r>
      <w:proofErr w:type="spellStart"/>
      <w:r>
        <w:t>rf</w:t>
      </w:r>
      <w:proofErr w:type="spellEnd"/>
      <w:r>
        <w:t xml:space="preserve"> –nimiseen rekisteröityyn yhdistykseen, josta näissä säännöissä käytetään nimitystä liitto sekä Varsinais-Suomen Piiri ry –nimiseen rekisteröityyn yhdistykseen, josta näissä säännöissä käytetään nimitystä piiri.</w:t>
      </w:r>
    </w:p>
    <w:p w14:paraId="35154DBE" w14:textId="77777777" w:rsidR="00607D00" w:rsidRDefault="00607D00" w:rsidP="00607D00">
      <w:r>
        <w:t>Tarkoitus ja toiminnan laatu</w:t>
      </w:r>
    </w:p>
    <w:p w14:paraId="0D543829" w14:textId="77777777" w:rsidR="00607D00" w:rsidRDefault="00607D00" w:rsidP="00607D00">
      <w:r>
        <w:t>2 §</w:t>
      </w:r>
    </w:p>
    <w:p w14:paraId="72FB30F8" w14:textId="77777777" w:rsidR="00607D00" w:rsidRDefault="00607D00" w:rsidP="00607D00">
      <w: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14:paraId="29927D27" w14:textId="77777777" w:rsidR="00607D00" w:rsidRDefault="00607D00" w:rsidP="00607D00">
      <w:r>
        <w:t>3 §</w:t>
      </w:r>
    </w:p>
    <w:p w14:paraId="73D7F9BC" w14:textId="77777777" w:rsidR="00607D00" w:rsidRDefault="00607D00" w:rsidP="00607D00">
      <w:r>
        <w:t>Tarkoituksensa toteuttamiseksi yhdistys</w:t>
      </w:r>
    </w:p>
    <w:p w14:paraId="3F94A6D2" w14:textId="77777777" w:rsidR="00607D00" w:rsidRDefault="00607D00" w:rsidP="00607D00">
      <w:r>
        <w:t>- tekee aloitteita ja esityksiä poliittisille ja kunnallisille päättäjille sekä viranomaisille eläke-, sosiaali- ja kulttuuripolitiikkaan liittyvissä asioissa ja pitää yhteyksiä paikallisiin eläkeläisjärjestöihin sekä niiden yhteistyöelimiin,</w:t>
      </w:r>
    </w:p>
    <w:p w14:paraId="44D09424" w14:textId="77777777" w:rsidR="00607D00" w:rsidRDefault="00607D00" w:rsidP="00607D00">
      <w:r>
        <w:t>- järjestää kokouksia, ohjelmallisia tilaisuuksia, juhlia, vierailuja, retkiä, matkoja ja muita virkistystilaisuuksia,</w:t>
      </w:r>
    </w:p>
    <w:p w14:paraId="10CFF85B" w14:textId="77777777" w:rsidR="00607D00" w:rsidRDefault="00607D00" w:rsidP="00607D00">
      <w:r>
        <w:t>- järjestää opintokerhotoimintaa sekä alustus- ja luentotilaisuuksia,</w:t>
      </w:r>
    </w:p>
    <w:p w14:paraId="15777548" w14:textId="77777777" w:rsidR="00607D00" w:rsidRDefault="00607D00" w:rsidP="00607D00">
      <w:r>
        <w:t>- harjoittaa vapaaehtoista ystäväpalvelutoimintaa,</w:t>
      </w:r>
    </w:p>
    <w:p w14:paraId="22DB03CE" w14:textId="77777777" w:rsidR="00607D00" w:rsidRDefault="00607D00" w:rsidP="00607D00">
      <w:r>
        <w:t>- ylläpitää ja siirtää nuoremmille sukupolville kansallista kulttuuriperinnettä harraste- ja kulttuuritoiminnan avulla,</w:t>
      </w:r>
    </w:p>
    <w:p w14:paraId="472DB59A" w14:textId="77777777" w:rsidR="00607D00" w:rsidRDefault="00607D00" w:rsidP="00607D00">
      <w:r>
        <w:t>- toimii eläkkeensaajien yhteiskunnallisen arvostuksen kohottamiseksi,</w:t>
      </w:r>
    </w:p>
    <w:p w14:paraId="3F9C9E86" w14:textId="77777777" w:rsidR="00607D00" w:rsidRDefault="00607D00" w:rsidP="00607D00">
      <w:r>
        <w:t>- suorittaa jatkuvaa jäsenhankintaa ja tekee toimintaansa tunnetuksi tiedotus- ja julkaisutoiminnan muodoin sekä</w:t>
      </w:r>
    </w:p>
    <w:p w14:paraId="767A62C1" w14:textId="77777777" w:rsidR="00607D00" w:rsidRDefault="00607D00" w:rsidP="00607D00">
      <w:r>
        <w:t>- hoitaa muut näiden sääntöjen ja yhdistyslain määräämät tehtävät.</w:t>
      </w:r>
    </w:p>
    <w:p w14:paraId="502B6B6A" w14:textId="77777777" w:rsidR="00607D00" w:rsidRDefault="00607D00" w:rsidP="00607D00">
      <w:r>
        <w:t>4 §</w:t>
      </w:r>
    </w:p>
    <w:p w14:paraId="2CC4B187" w14:textId="77777777" w:rsidR="00607D00" w:rsidRDefault="00607D00" w:rsidP="00607D00">
      <w:r>
        <w:lastRenderedPageBreak/>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14:paraId="10DB50BA" w14:textId="77777777" w:rsidR="00607D00" w:rsidRDefault="00607D00" w:rsidP="00607D00">
      <w:r>
        <w:t>Jäsenet</w:t>
      </w:r>
    </w:p>
    <w:p w14:paraId="48B4AA64" w14:textId="77777777" w:rsidR="00607D00" w:rsidRDefault="00607D00" w:rsidP="00607D00">
      <w:r>
        <w:t>5 §</w:t>
      </w:r>
    </w:p>
    <w:p w14:paraId="55F9885B" w14:textId="77777777" w:rsidR="00607D00" w:rsidRDefault="00607D00" w:rsidP="00607D00">
      <w:r>
        <w:t>Yhdistyksen jäsenenä voi olla yksityinen henkilö jonka yhdistyksen hallitus hyväksyy jäseneksi.</w:t>
      </w:r>
    </w:p>
    <w:p w14:paraId="60F0F694" w14:textId="77777777" w:rsidR="00607D00" w:rsidRDefault="00607D00" w:rsidP="00607D00">
      <w: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14:paraId="17307EB5" w14:textId="77777777" w:rsidR="00607D00" w:rsidRDefault="00607D00" w:rsidP="00607D00">
      <w:r>
        <w:t>6 §</w:t>
      </w:r>
    </w:p>
    <w:p w14:paraId="3A79B1A8" w14:textId="77777777" w:rsidR="00607D00" w:rsidRDefault="00607D00" w:rsidP="00607D00">
      <w: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14:paraId="69A153F1" w14:textId="77777777" w:rsidR="00607D00" w:rsidRDefault="00607D00" w:rsidP="00607D00">
      <w:r>
        <w:t>Jäsen voi vedota erottamispäätöksestä yhdistyksen kokoukseen jättämällä sitä koskevan kirjelmän yhdistyksen hallitukselle 30 päivän kuluessa päätöksestä todisteellisen tiedon saatuaan.</w:t>
      </w:r>
    </w:p>
    <w:p w14:paraId="6D1E438D" w14:textId="77777777" w:rsidR="00607D00" w:rsidRDefault="00607D00" w:rsidP="00607D00">
      <w:r>
        <w:t>Mikäli yhdistyksen kokous vahvistaa erottamispäätöksen, astuu se voimaan heti kokouksen päätöksen jälkeen.</w:t>
      </w:r>
    </w:p>
    <w:p w14:paraId="3D1273DB" w14:textId="77777777" w:rsidR="00607D00" w:rsidRDefault="00607D00" w:rsidP="00607D00">
      <w: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07F36750" w14:textId="77777777" w:rsidR="00607D00" w:rsidRDefault="00607D00" w:rsidP="00607D00">
      <w: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14:paraId="1FCF17DE" w14:textId="77777777" w:rsidR="00607D00" w:rsidRDefault="00607D00" w:rsidP="00607D00">
      <w:r>
        <w:t>Jäsen katsotaan eronneeksi yhdistyksestä, mikäli hän ei ole maksanut jäsenmaksuaan kalenterivuoden loppuun mennessä sen erääntymisestä.</w:t>
      </w:r>
    </w:p>
    <w:p w14:paraId="66D37524" w14:textId="77777777" w:rsidR="00607D00" w:rsidRDefault="00607D00" w:rsidP="00607D00">
      <w:r>
        <w:t xml:space="preserve">Jäsenmaksut </w:t>
      </w:r>
    </w:p>
    <w:p w14:paraId="5941C995" w14:textId="77777777" w:rsidR="00607D00" w:rsidRDefault="00607D00" w:rsidP="00607D00">
      <w:r>
        <w:t>7 §</w:t>
      </w:r>
    </w:p>
    <w:p w14:paraId="4BDF3B5C" w14:textId="77777777" w:rsidR="00607D00" w:rsidRDefault="00607D00" w:rsidP="00607D00">
      <w:r>
        <w:t>Jäsen on velvollinen suorittamaan yhdistykselle vuosittain varsinaisen syyskokouksen seuraavalle vuodelle määräämän jäsenmaksun, joka on suoritettava ennen huhtikuun loppua,</w:t>
      </w:r>
    </w:p>
    <w:p w14:paraId="4DF51748" w14:textId="77777777" w:rsidR="00607D00" w:rsidRDefault="00607D00" w:rsidP="00607D00">
      <w:r>
        <w:t>Jos jäsen laiminlyö jäsenmaksunsa maksamisen määräaikana, saavuttaa hän täydet jäsenoikeudet suorittamalla rästissä olevat jäsenmaksunsa.</w:t>
      </w:r>
    </w:p>
    <w:p w14:paraId="4E8AFD59" w14:textId="77777777" w:rsidR="00607D00" w:rsidRDefault="00607D00" w:rsidP="00607D00">
      <w:r>
        <w:t>Jäsenen, joka liittyy yhdistykseen kesken tilivuotta, on suoritettava koko kulumassa olevan vuoden jäsenmaksu.</w:t>
      </w:r>
    </w:p>
    <w:p w14:paraId="45261127" w14:textId="77777777" w:rsidR="00607D00" w:rsidRDefault="00607D00" w:rsidP="00607D00">
      <w:r>
        <w:t>Yhdistyksen hallitus voi jäsenoikeuksiin vaikuttamatta sosiaalisilla perusteilla vapauttaa jäsenen velvollisuudesta suorittaa jäsenmaksu. Yhdistys suorittaa tällaisen jäsenen osalta yhdistyksen varoista piirin ja liiton jäsenmaksut.</w:t>
      </w:r>
    </w:p>
    <w:p w14:paraId="606CEC7E" w14:textId="77777777" w:rsidR="00607D00" w:rsidRDefault="00607D00" w:rsidP="00607D00">
      <w:r>
        <w:lastRenderedPageBreak/>
        <w:t>Toimielimet</w:t>
      </w:r>
    </w:p>
    <w:p w14:paraId="4DB98A1F" w14:textId="77777777" w:rsidR="00607D00" w:rsidRDefault="00607D00" w:rsidP="00607D00">
      <w:r>
        <w:t>8 §</w:t>
      </w:r>
    </w:p>
    <w:p w14:paraId="61F493C3" w14:textId="77777777" w:rsidR="00607D00" w:rsidRDefault="00607D00" w:rsidP="00607D00">
      <w:r>
        <w:t>Yhdistyksen toimielimet ovat yhdistyksen kokous ja hallitus.</w:t>
      </w:r>
    </w:p>
    <w:p w14:paraId="7ED58B22" w14:textId="77777777" w:rsidR="00607D00" w:rsidRDefault="00607D00" w:rsidP="00607D00">
      <w:r>
        <w:t>Yhdistyksen kokous</w:t>
      </w:r>
    </w:p>
    <w:p w14:paraId="61479BC0" w14:textId="77777777" w:rsidR="00607D00" w:rsidRDefault="00607D00" w:rsidP="00607D00">
      <w:r>
        <w:t>9 §</w:t>
      </w:r>
    </w:p>
    <w:p w14:paraId="132EED18" w14:textId="77777777" w:rsidR="00607D00" w:rsidRDefault="00607D00" w:rsidP="00607D00">
      <w:r>
        <w:t>Yhdistyksen varsinaisia kokouksia pidetään kaksi vuodessa, kevätkokous maaliskuun loppuun mennessä ja syyskokous marraskuun loppuun mennessä. Kokouspaikasta ja –ajasta päättää yhdistyksen hallitus.</w:t>
      </w:r>
    </w:p>
    <w:p w14:paraId="0A4A6B1E" w14:textId="77777777" w:rsidR="00607D00" w:rsidRDefault="00607D00" w:rsidP="00607D00">
      <w: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63FC169E" w14:textId="77777777" w:rsidR="00607D00" w:rsidRDefault="00607D00" w:rsidP="00607D00">
      <w:r>
        <w:t>Yhdistyksen kokouksissa on jokaisella varsinaisella jäsenellä yksi ääni. Kannattavalla jäsenellä on kokouksessa puhe- ja läsnäolo-oikeus.</w:t>
      </w:r>
    </w:p>
    <w:p w14:paraId="58FC987E" w14:textId="77777777" w:rsidR="00607D00" w:rsidRDefault="00607D00" w:rsidP="00607D00">
      <w:r>
        <w:t>Yhdistyksen kokoukseen voidaan osallistua yhdistyksen hallituksen tai yhdistyksen kokouksen niin päättäessä myös postitse taikka tietoliikenneyhteyden tai muun teknisen apuvälineen avulla kokouksen aikana tai ennen kokousta.</w:t>
      </w:r>
    </w:p>
    <w:p w14:paraId="6D730598" w14:textId="77777777" w:rsidR="00607D00" w:rsidRDefault="00607D00" w:rsidP="00607D00">
      <w:r>
        <w:t>10 §</w:t>
      </w:r>
    </w:p>
    <w:p w14:paraId="70AA80AB" w14:textId="77777777" w:rsidR="00607D00" w:rsidRDefault="00607D00" w:rsidP="00607D00">
      <w:r>
        <w:t>Yhdistys kutsutaan koolle joko tiedotuksella, joka julkaistaan syyskokouksen määräämässä lehdessä vähintään seitsemän (7) päivää ennen kokousta tai kullekin jäsenelle vähintään seitsemän (7) päivää ennen kokousta toimitettavalla kirjallisella tiedonannolla tai sähköpostilla jäsenen ilmoittamaan osoitteeseen. Kutsussa on mainittava kokouksessa käsiteltävät asiat.</w:t>
      </w:r>
    </w:p>
    <w:p w14:paraId="5817020D" w14:textId="77777777" w:rsidR="00607D00" w:rsidRDefault="00607D00" w:rsidP="00607D00">
      <w:r>
        <w:t>11 §</w:t>
      </w:r>
    </w:p>
    <w:p w14:paraId="05B69627" w14:textId="77777777" w:rsidR="00607D00" w:rsidRDefault="00607D00" w:rsidP="00607D00">
      <w:r>
        <w:t>Yhdistyksen kevätkokouksen tehtävänä on</w:t>
      </w:r>
    </w:p>
    <w:p w14:paraId="48AAF916" w14:textId="77777777" w:rsidR="00607D00" w:rsidRDefault="00607D00" w:rsidP="00607D00">
      <w:r>
        <w:t>- valita kokouksen toimihenkilöt,</w:t>
      </w:r>
    </w:p>
    <w:p w14:paraId="62228D31" w14:textId="77777777" w:rsidR="00607D00" w:rsidRDefault="00607D00" w:rsidP="00607D00">
      <w:r>
        <w:t>- käsitellä hallituksen laatima vuosikertomus yhdistyksen toiminnasta edellisen kalenterivuoden ajalta,</w:t>
      </w:r>
    </w:p>
    <w:p w14:paraId="628F8696" w14:textId="77777777" w:rsidR="00607D00" w:rsidRDefault="00607D00" w:rsidP="00607D00">
      <w:r>
        <w:t>- käsitellä yhdistyksen tilinpäätös ja toiminnan-/tilintarkastajien siitä antama lausunto,</w:t>
      </w:r>
    </w:p>
    <w:p w14:paraId="372B1703" w14:textId="77777777" w:rsidR="00607D00" w:rsidRDefault="00607D00" w:rsidP="00607D00">
      <w:r>
        <w:t>- vahvistaa tilinpäätös,</w:t>
      </w:r>
    </w:p>
    <w:p w14:paraId="0B1EA4DC" w14:textId="77777777" w:rsidR="00607D00" w:rsidRDefault="00607D00" w:rsidP="00607D00">
      <w:r>
        <w:t>- päättää vastuuvapauden myöntämisestä hallitukselle ja muille vastuuvelvollisille,</w:t>
      </w:r>
    </w:p>
    <w:p w14:paraId="31A74C70" w14:textId="77777777" w:rsidR="00607D00" w:rsidRDefault="00607D00" w:rsidP="00607D00">
      <w:r>
        <w:t>- valita yhdistyksen edustajat niiden yhteisöjen kokouksiin, jossa yhdistys on jäsenenä,</w:t>
      </w:r>
    </w:p>
    <w:p w14:paraId="7A2C2738" w14:textId="77777777" w:rsidR="00607D00" w:rsidRDefault="00607D00" w:rsidP="00607D00">
      <w:r>
        <w:t>- päättää muista kokouskutsussa mainituista asioista</w:t>
      </w:r>
    </w:p>
    <w:p w14:paraId="0AE99AF0" w14:textId="77777777" w:rsidR="00607D00" w:rsidRDefault="00607D00" w:rsidP="00607D00">
      <w:r>
        <w:t xml:space="preserve"> </w:t>
      </w:r>
    </w:p>
    <w:p w14:paraId="3EE9ABF3" w14:textId="77777777" w:rsidR="00607D00" w:rsidRDefault="00607D00" w:rsidP="00607D00">
      <w:r>
        <w:t>Yhdistyksen syyskokouksen tehtävänä on</w:t>
      </w:r>
    </w:p>
    <w:p w14:paraId="25765D0D" w14:textId="77777777" w:rsidR="00607D00" w:rsidRDefault="00607D00" w:rsidP="00607D00">
      <w:r>
        <w:t>- valita kokouksen toimihenkilöt,</w:t>
      </w:r>
    </w:p>
    <w:p w14:paraId="48DC720C" w14:textId="77777777" w:rsidR="00607D00" w:rsidRDefault="00607D00" w:rsidP="00607D00">
      <w:r>
        <w:t>- määrätä jäsenmaksun ja kannatusmaksun suuruus seuraavaksi vuodeksi,</w:t>
      </w:r>
    </w:p>
    <w:p w14:paraId="4C100449" w14:textId="77777777" w:rsidR="00607D00" w:rsidRDefault="00607D00" w:rsidP="00607D00">
      <w:r>
        <w:t>- päättää toimihenkilöille mahdollisesti suoritettavista palkkioista,</w:t>
      </w:r>
    </w:p>
    <w:p w14:paraId="1D813AC4" w14:textId="77777777" w:rsidR="00607D00" w:rsidRDefault="00607D00" w:rsidP="00607D00">
      <w:r>
        <w:lastRenderedPageBreak/>
        <w:t>- valita seuraavaa vuotta varten yhdistyksen puheenjohtaja,</w:t>
      </w:r>
    </w:p>
    <w:p w14:paraId="01B8274E" w14:textId="77777777" w:rsidR="00607D00" w:rsidRDefault="00607D00" w:rsidP="00607D00">
      <w:r>
        <w:t>- päättää yhdistyksen hallituksen jäsenten ja varajäsenten määrästä,</w:t>
      </w:r>
    </w:p>
    <w:p w14:paraId="10C8945C" w14:textId="77777777" w:rsidR="00607D00" w:rsidRDefault="00607D00" w:rsidP="00607D00">
      <w:r>
        <w:t>- valita yhdistyksen hallituksen muut varsinaiset jäsenet ja varajäsenet,</w:t>
      </w:r>
    </w:p>
    <w:p w14:paraId="79F049AA" w14:textId="77777777" w:rsidR="00607D00" w:rsidRDefault="00607D00" w:rsidP="00607D00">
      <w:r>
        <w:t>- valita yksi tai kaksi toiminnantarkastajaa/tilintarkastajaa ja yksi tai kaksi varatoiminnantarkastajaa/varatilintarkastajaa tarkastamaan seuraavan kalenterivuoden hallintoa ja tilejä,</w:t>
      </w:r>
    </w:p>
    <w:p w14:paraId="1246F11A" w14:textId="77777777" w:rsidR="00607D00" w:rsidRDefault="00607D00" w:rsidP="00607D00">
      <w:r>
        <w:t>- hyväksyä toimintasuunnitelma seuraavaa vuotta varten,</w:t>
      </w:r>
    </w:p>
    <w:p w14:paraId="469C2D1D" w14:textId="77777777" w:rsidR="00607D00" w:rsidRDefault="00607D00" w:rsidP="00607D00">
      <w:r>
        <w:t>- hyväksyä talousarvio seuraavaa vuotta varten,</w:t>
      </w:r>
    </w:p>
    <w:p w14:paraId="707B93FD" w14:textId="77777777" w:rsidR="00607D00" w:rsidRDefault="00607D00" w:rsidP="00607D00">
      <w:r>
        <w:t>- valita yhdistyksen edustajat piirikokouksiin sekä muiden yhteisöjen kokouksiin, jossa yhdistys on jäsenenä,</w:t>
      </w:r>
    </w:p>
    <w:p w14:paraId="4FE944AC" w14:textId="77777777" w:rsidR="00607D00" w:rsidRDefault="00607D00" w:rsidP="00607D00">
      <w:r>
        <w:t>- määrätä millä tavalla yhdistyksen kokoukset kutsutaan koolle ja miten tiedonannot jäsenille toimitetaan sekä</w:t>
      </w:r>
    </w:p>
    <w:p w14:paraId="42FC6CC0" w14:textId="77777777" w:rsidR="00607D00" w:rsidRDefault="00607D00" w:rsidP="00607D00">
      <w:r>
        <w:t>- päättää muista kokouskutsussa mainituista asioista.</w:t>
      </w:r>
    </w:p>
    <w:p w14:paraId="68E4DBA9" w14:textId="77777777" w:rsidR="00607D00" w:rsidRDefault="00607D00" w:rsidP="00607D00">
      <w:r>
        <w:t>Hallitus</w:t>
      </w:r>
    </w:p>
    <w:p w14:paraId="2ECBE166" w14:textId="77777777" w:rsidR="00607D00" w:rsidRDefault="00607D00" w:rsidP="00607D00">
      <w:r>
        <w:t>12 §</w:t>
      </w:r>
    </w:p>
    <w:p w14:paraId="5E92DB52" w14:textId="77777777" w:rsidR="00607D00" w:rsidRDefault="00607D00" w:rsidP="00607D00">
      <w: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42F4CDC1" w14:textId="77777777" w:rsidR="00607D00" w:rsidRDefault="00607D00" w:rsidP="00607D00">
      <w:r>
        <w:t>Yhdistyksen hallitus valitsee keskuudestaan vuodeksi kerrallaan varapuheenjohtajan. Yhdistyksen hallitus valitsee myös taloudenhoitajan ja sihteerin, jotka voivat olla yhdistyksen hallituksen ulkopuolelta.</w:t>
      </w:r>
    </w:p>
    <w:p w14:paraId="44862D58" w14:textId="77777777" w:rsidR="00607D00" w:rsidRDefault="00607D00" w:rsidP="00607D00">
      <w:r>
        <w:t>Yhdistyksen hallitus kokoontuu puheenjohtajan tai hänen estyneenä ollessa varapuheenjohtajan kutsusta ja on päätösvaltainen, kun puheenjohtajan tai varapuheenjohtajan lisäksi vähintään puolet muista jäsenistä on läsnä.</w:t>
      </w:r>
    </w:p>
    <w:p w14:paraId="6A8666B4" w14:textId="77777777" w:rsidR="00607D00" w:rsidRDefault="00607D00" w:rsidP="00607D00">
      <w:r>
        <w:t>Yhdistyksen hallitus voi asettaa avukseen erilaisten asioiden valmistelua ja päätösten täytäntöönpanoa varten toimikuntia ja työryhmiä.</w:t>
      </w:r>
    </w:p>
    <w:p w14:paraId="411EEA25" w14:textId="77777777" w:rsidR="00607D00" w:rsidRDefault="00607D00" w:rsidP="00607D00">
      <w:r>
        <w:t>Yhdistyksen hallituksen toimikausi on kalenterivuosi.</w:t>
      </w:r>
    </w:p>
    <w:p w14:paraId="5A0976B7" w14:textId="77777777" w:rsidR="00607D00" w:rsidRDefault="00607D00" w:rsidP="00607D00">
      <w:r>
        <w:t>13 §</w:t>
      </w:r>
    </w:p>
    <w:p w14:paraId="381C2C30" w14:textId="77777777" w:rsidR="00607D00" w:rsidRDefault="00607D00" w:rsidP="00607D00">
      <w:r>
        <w:t>Yhdistyksen hallituksen tehtävänä on</w:t>
      </w:r>
    </w:p>
    <w:p w14:paraId="2BD801E2" w14:textId="77777777" w:rsidR="00607D00" w:rsidRDefault="00607D00" w:rsidP="00607D00">
      <w:r>
        <w:t>a) johtaa yhdistyksen toimintaa ja toimeenpanna yhdistyksen kokouksen päätökset,</w:t>
      </w:r>
    </w:p>
    <w:p w14:paraId="18CD09C7" w14:textId="77777777" w:rsidR="00607D00" w:rsidRDefault="00607D00" w:rsidP="00607D00">
      <w:r>
        <w:t>b) vastata yhdistyksen taloudesta ja omaisuudesta,</w:t>
      </w:r>
    </w:p>
    <w:p w14:paraId="0CFCE67F" w14:textId="77777777" w:rsidR="00607D00" w:rsidRDefault="00607D00" w:rsidP="00607D00">
      <w:r>
        <w:t>c) laatia yhdistyksen kevätkokoukselle vuosikertomus ja tilinpäätös sekä yhdistyksen syyskokoukselle toimintasuunnitelma ja talousarvio sekä huolehdittava, että yhdistyksen kirjanpito on lainmukainen ja varainhoito on luotettavalla tavalla järjestetty,</w:t>
      </w:r>
    </w:p>
    <w:p w14:paraId="5D234963" w14:textId="77777777" w:rsidR="00607D00" w:rsidRDefault="00607D00" w:rsidP="00607D00">
      <w:r>
        <w:t>d) esittää yhdistyksen tilinpäätös, pöytäkirjat ja muut hallintoa ja varainhoitoa koskevat asiakirjat toiminnan-/tilintarkastajille ja tarkastuksen tapahduttua yhdistyksen kevätkokoukselle,</w:t>
      </w:r>
    </w:p>
    <w:p w14:paraId="2DC33E19" w14:textId="77777777" w:rsidR="00607D00" w:rsidRDefault="00607D00" w:rsidP="00607D00">
      <w:r>
        <w:lastRenderedPageBreak/>
        <w:t>e) kutsua koolle yhdistyksen kokous,</w:t>
      </w:r>
    </w:p>
    <w:p w14:paraId="36320479" w14:textId="77777777" w:rsidR="00607D00" w:rsidRDefault="00607D00" w:rsidP="00607D00">
      <w:r>
        <w:t>f) pitää jäsenluetteloa</w:t>
      </w:r>
    </w:p>
    <w:p w14:paraId="37E2630F" w14:textId="77777777" w:rsidR="00607D00" w:rsidRDefault="00607D00" w:rsidP="00607D00">
      <w:r>
        <w:t>g) valvoa, että sääntöjen määräyksiä ja yhdistyksen päätöksiä noudatetaan,</w:t>
      </w:r>
    </w:p>
    <w:p w14:paraId="02FF0CC5" w14:textId="77777777" w:rsidR="00607D00" w:rsidRDefault="00607D00" w:rsidP="00607D00">
      <w:r>
        <w:t>h) edustaa yhdistystä sekä</w:t>
      </w:r>
    </w:p>
    <w:p w14:paraId="0D999EA3" w14:textId="77777777" w:rsidR="00607D00" w:rsidRDefault="00607D00" w:rsidP="00607D00">
      <w:r>
        <w:t>i) täyttää ne muut velvoitteet ja tehtävät, jotka sille lain ja näiden sääntöjen mukaan kuuluvat.</w:t>
      </w:r>
    </w:p>
    <w:p w14:paraId="5967881E" w14:textId="77777777" w:rsidR="00607D00" w:rsidRDefault="00607D00" w:rsidP="00607D00">
      <w:r>
        <w:t>Tilikausi ja toiminnan-/tilintarkastus</w:t>
      </w:r>
    </w:p>
    <w:p w14:paraId="73DDBA84" w14:textId="77777777" w:rsidR="00607D00" w:rsidRDefault="00607D00" w:rsidP="00607D00">
      <w:r>
        <w:t>14 §</w:t>
      </w:r>
    </w:p>
    <w:p w14:paraId="1C494F12" w14:textId="77777777" w:rsidR="00607D00" w:rsidRDefault="00607D00" w:rsidP="00607D00">
      <w: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14:paraId="436B156B" w14:textId="77777777" w:rsidR="00607D00" w:rsidRDefault="00607D00" w:rsidP="00607D00">
      <w:r>
        <w:t>Yhdistyksen nimen kirjoittaminen</w:t>
      </w:r>
    </w:p>
    <w:p w14:paraId="7E218654" w14:textId="77777777" w:rsidR="00607D00" w:rsidRDefault="00607D00" w:rsidP="00607D00">
      <w:r>
        <w:t>15 §</w:t>
      </w:r>
    </w:p>
    <w:p w14:paraId="672B4A43" w14:textId="77777777" w:rsidR="00607D00" w:rsidRDefault="00607D00" w:rsidP="00607D00">
      <w: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14:paraId="02CCCF06" w14:textId="77777777" w:rsidR="00607D00" w:rsidRDefault="00607D00" w:rsidP="00607D00">
      <w:r>
        <w:t>Erinäisiä määräyksiä</w:t>
      </w:r>
    </w:p>
    <w:p w14:paraId="062ED520" w14:textId="77777777" w:rsidR="00607D00" w:rsidRDefault="00607D00" w:rsidP="00607D00">
      <w:r>
        <w:t>16 §</w:t>
      </w:r>
    </w:p>
    <w:p w14:paraId="4DB2EC17" w14:textId="77777777" w:rsidR="00607D00" w:rsidRDefault="00607D00" w:rsidP="00607D00">
      <w:r>
        <w:t>Näiden sääntöjen muuttamiseen, yhdistyksen eroamiseen liitosta tai yhdistyksen purkamiseen vaaditaan, että muutoksen, eroamisen tai purkamisen hyväksi annetut äänet vastaavat vähintään ¾ annetuista äänistä.</w:t>
      </w:r>
    </w:p>
    <w:p w14:paraId="6418196B" w14:textId="77777777" w:rsidR="00607D00" w:rsidRDefault="00607D00" w:rsidP="00607D00">
      <w:r>
        <w:t>Sääntöjen muuttamista koskeva päätös on alistettava liiton hallituksen hyväksyttäväksi ennen yhdistysrekisteriin ilmoittamista.</w:t>
      </w:r>
    </w:p>
    <w:p w14:paraId="0B93FE15" w14:textId="77777777" w:rsidR="00607D00" w:rsidRDefault="00607D00" w:rsidP="00607D00">
      <w:r>
        <w:t>17 §</w:t>
      </w:r>
    </w:p>
    <w:p w14:paraId="478727CC" w14:textId="77777777" w:rsidR="00607D00" w:rsidRDefault="00607D00" w:rsidP="00607D00">
      <w:r>
        <w:t>Jos yhdistys purkautuu tai lakkautetaan, on yhdistyksen varat ja omaisuus sen jälkeen kun velat ja muut sitoumukset on suoritettu, luovutettava Eläkkeensaajien Keskusliitto EKL ry:lle.</w:t>
      </w:r>
    </w:p>
    <w:p w14:paraId="270E917B" w14:textId="77777777" w:rsidR="00607D00" w:rsidRDefault="00607D00" w:rsidP="00607D00">
      <w:r>
        <w:t>18 §</w:t>
      </w:r>
    </w:p>
    <w:p w14:paraId="74EFE363" w14:textId="77777777" w:rsidR="00607D00" w:rsidRDefault="00607D00" w:rsidP="00607D00">
      <w:r>
        <w:t>Niissä kohdin, joista näissä säännöissä ei ole määräystä, noudatetaan piirin ja liiton sääntöjen määräyksiä sekä yhdistyslakia.</w:t>
      </w:r>
    </w:p>
    <w:p w14:paraId="31F346A6" w14:textId="77777777" w:rsidR="00607D00" w:rsidRDefault="00607D00" w:rsidP="00607D00">
      <w:r>
        <w:t xml:space="preserve"> </w:t>
      </w:r>
    </w:p>
    <w:p w14:paraId="5CEA278B" w14:textId="77777777" w:rsidR="001427AE" w:rsidRDefault="00607D00" w:rsidP="00607D00">
      <w:proofErr w:type="gramStart"/>
      <w:r>
        <w:t xml:space="preserve">Hyväksytty  </w:t>
      </w:r>
      <w:proofErr w:type="spellStart"/>
      <w:r>
        <w:t>EKL</w:t>
      </w:r>
      <w:proofErr w:type="gramEnd"/>
      <w:r>
        <w:t>:n</w:t>
      </w:r>
      <w:proofErr w:type="spellEnd"/>
      <w:r>
        <w:t xml:space="preserve"> XX liittokokouksessa Lappeenrannassa 14.-15.6.2017</w:t>
      </w:r>
    </w:p>
    <w:sectPr w:rsidR="001427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00"/>
    <w:rsid w:val="001427AE"/>
    <w:rsid w:val="00607D00"/>
    <w:rsid w:val="00BB31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13CC"/>
  <w15:docId w15:val="{4DAF390A-C538-483C-B529-54D053ED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9683</Characters>
  <Application>Microsoft Office Word</Application>
  <DocSecurity>4</DocSecurity>
  <Lines>80</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Riitta-Liisa Lehtonen</cp:lastModifiedBy>
  <cp:revision>2</cp:revision>
  <dcterms:created xsi:type="dcterms:W3CDTF">2022-05-08T18:58:00Z</dcterms:created>
  <dcterms:modified xsi:type="dcterms:W3CDTF">2022-05-08T18:58:00Z</dcterms:modified>
</cp:coreProperties>
</file>