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CE" w:rsidRDefault="001340CE"/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-187525535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1F497D" w:themeColor="text2"/>
          <w:sz w:val="72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5912"/>
          </w:tblGrid>
          <w:tr w:rsidR="00AE536F" w:rsidTr="001340CE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Otsikko"/>
                <w:id w:val="70386419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912" w:type="dxa"/>
                  </w:tcPr>
                  <w:p w:rsidR="00AE536F" w:rsidRDefault="006B79F4">
                    <w:pPr>
                      <w:pStyle w:val="Eivli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Toimintakertomus 2024</w:t>
                    </w:r>
                  </w:p>
                </w:tc>
              </w:sdtContent>
            </w:sdt>
          </w:tr>
          <w:tr w:rsidR="00AE536F" w:rsidTr="001340CE">
            <w:sdt>
              <w:sdtPr>
                <w:rPr>
                  <w:b/>
                  <w:color w:val="365F91" w:themeColor="accent1" w:themeShade="BF"/>
                  <w:sz w:val="28"/>
                  <w:szCs w:val="28"/>
                </w:rPr>
                <w:alias w:val="Alaotsikko"/>
                <w:id w:val="70386419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912" w:type="dxa"/>
                  </w:tcPr>
                  <w:p w:rsidR="00AE536F" w:rsidRDefault="006B79F4">
                    <w:pPr>
                      <w:pStyle w:val="Eivli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 xml:space="preserve">         E</w:t>
                    </w:r>
                    <w:r w:rsidR="00AA2EE1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 xml:space="preserve">läkkeensaajat </w:t>
                    </w:r>
                    <w:proofErr w:type="spellStart"/>
                    <w:r w:rsidR="00AA2EE1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VES-Turku</w:t>
                    </w:r>
                    <w:proofErr w:type="spellEnd"/>
                    <w:r w:rsidR="00AA2EE1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 xml:space="preserve"> ry</w:t>
                    </w:r>
                  </w:p>
                </w:tc>
              </w:sdtContent>
            </w:sdt>
          </w:tr>
          <w:tr w:rsidR="00AE536F" w:rsidTr="001340CE">
            <w:tc>
              <w:tcPr>
                <w:tcW w:w="5912" w:type="dxa"/>
              </w:tcPr>
              <w:p w:rsidR="00AE536F" w:rsidRDefault="00AE536F">
                <w:pPr>
                  <w:pStyle w:val="Eivli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AE536F" w:rsidTr="001340CE">
            <w:tc>
              <w:tcPr>
                <w:tcW w:w="5912" w:type="dxa"/>
              </w:tcPr>
              <w:p w:rsidR="00AE536F" w:rsidRDefault="00AE536F" w:rsidP="00AE536F">
                <w:pPr>
                  <w:pStyle w:val="Eivli"/>
                </w:pPr>
              </w:p>
            </w:tc>
          </w:tr>
          <w:tr w:rsidR="00AE536F" w:rsidTr="001340CE">
            <w:tc>
              <w:tcPr>
                <w:tcW w:w="5912" w:type="dxa"/>
              </w:tcPr>
              <w:p w:rsidR="00AE536F" w:rsidRDefault="00AE536F">
                <w:pPr>
                  <w:pStyle w:val="Eivli"/>
                </w:pPr>
              </w:p>
            </w:tc>
          </w:tr>
          <w:tr w:rsidR="00AE536F" w:rsidTr="001340CE">
            <w:tc>
              <w:tcPr>
                <w:tcW w:w="5912" w:type="dxa"/>
              </w:tcPr>
              <w:p w:rsidR="00AE536F" w:rsidRDefault="00AE536F">
                <w:pPr>
                  <w:pStyle w:val="Eivli"/>
                  <w:rPr>
                    <w:b/>
                    <w:bCs/>
                  </w:rPr>
                </w:pPr>
              </w:p>
            </w:tc>
          </w:tr>
          <w:tr w:rsidR="00AE536F" w:rsidTr="001340CE">
            <w:tc>
              <w:tcPr>
                <w:tcW w:w="5912" w:type="dxa"/>
              </w:tcPr>
              <w:p w:rsidR="00AE536F" w:rsidRDefault="00AE536F">
                <w:pPr>
                  <w:pStyle w:val="Eivli"/>
                  <w:rPr>
                    <w:b/>
                    <w:bCs/>
                  </w:rPr>
                </w:pPr>
              </w:p>
            </w:tc>
          </w:tr>
          <w:tr w:rsidR="00AE536F" w:rsidTr="001340CE">
            <w:tc>
              <w:tcPr>
                <w:tcW w:w="5912" w:type="dxa"/>
              </w:tcPr>
              <w:p w:rsidR="00AE536F" w:rsidRDefault="00AE536F">
                <w:pPr>
                  <w:pStyle w:val="Eivli"/>
                  <w:rPr>
                    <w:b/>
                    <w:bCs/>
                  </w:rPr>
                </w:pPr>
              </w:p>
            </w:tc>
          </w:tr>
        </w:tbl>
        <w:p w:rsidR="00AE536F" w:rsidRDefault="00706A39">
          <w:r>
            <w:rPr>
              <w:noProof/>
            </w:rPr>
            <w:pict>
              <v:group id="_x0000_s1095" style="position:absolute;margin-left:8533.4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6" type="#_x0000_t32" style="position:absolute;left:6519;top:1258;width:4303;height:10040;flip:x" o:connectortype="straight" strokecolor="#a7bfde [1620]"/>
                <v:group id="_x0000_s1097" style="position:absolute;left:5531;top:9226;width:5291;height:5845" coordorigin="5531,9226" coordsize="5291,5845">
                  <v:shape id="_x0000_s109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99" style="position:absolute;left:6117;top:10212;width:4526;height:4258;rotation:41366637fd;flip:y" fillcolor="#d3dfee [820]" stroked="f" strokecolor="#a7bfde [1620]"/>
                  <v:oval id="_x0000_s1100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106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107" type="#_x0000_t32" style="position:absolute;left:15;top:15;width:7512;height:7386" o:connectortype="straight" strokecolor="#a7bfde [1620]"/>
                <v:group id="_x0000_s1108" style="position:absolute;left:7095;top:5418;width:2216;height:2216" coordorigin="7907,4350" coordsize="2216,2216">
                  <v:oval id="_x0000_s1109" style="position:absolute;left:7907;top:4350;width:2216;height:2216" fillcolor="#a7bfde [1620]" stroked="f"/>
                  <v:oval id="_x0000_s1110" style="position:absolute;left:7961;top:4684;width:1813;height:1813" fillcolor="#d3dfee [820]" stroked="f"/>
                  <v:oval id="_x0000_s1111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101" style="position:absolute;margin-left:11550.1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102" type="#_x0000_t32" style="position:absolute;left:4136;top:15;width:3058;height:3855" o:connectortype="straight" strokecolor="#a7bfde [1620]"/>
                <v:oval id="_x0000_s1103" style="position:absolute;left:6674;top:444;width:4116;height:4116" fillcolor="#a7bfde [1620]" stroked="f"/>
                <v:oval id="_x0000_s1104" style="position:absolute;left:6773;top:1058;width:3367;height:3367" fillcolor="#d3dfee [820]" stroked="f"/>
                <v:oval id="_x0000_s1105" style="position:absolute;left:6856;top:1709;width:2553;height:2553" fillcolor="#7ba0cd [2420]" stroked="f"/>
                <w10:wrap anchorx="margin" anchory="page"/>
              </v:group>
            </w:pict>
          </w:r>
        </w:p>
        <w:p w:rsidR="00AE536F" w:rsidRDefault="000F2D5A">
          <w:pPr>
            <w:rPr>
              <w:b/>
              <w:bCs/>
              <w:color w:val="1F497D" w:themeColor="text2"/>
              <w:sz w:val="72"/>
              <w:szCs w:val="72"/>
            </w:rPr>
          </w:pPr>
          <w:r>
            <w:rPr>
              <w:noProof/>
              <w:color w:val="1F497D" w:themeColor="text2"/>
              <w:sz w:val="72"/>
              <w:szCs w:val="72"/>
              <w:lang w:eastAsia="fi-FI"/>
            </w:rPr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-120015</wp:posOffset>
                </wp:positionH>
                <wp:positionV relativeFrom="paragraph">
                  <wp:posOffset>6950075</wp:posOffset>
                </wp:positionV>
                <wp:extent cx="419100" cy="457200"/>
                <wp:effectExtent l="19050" t="0" r="0" b="0"/>
                <wp:wrapSquare wrapText="right" distT="0" distB="0" distL="114300" distR="11430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pic:spPr>
                    </pic:pic>
                  </a:graphicData>
                </a:graphic>
              </wp:anchor>
            </w:drawing>
          </w:r>
          <w:r w:rsidR="00AE536F">
            <w:rPr>
              <w:color w:val="1F497D" w:themeColor="text2"/>
              <w:sz w:val="72"/>
              <w:szCs w:val="72"/>
            </w:rPr>
            <w:br w:type="page"/>
          </w:r>
        </w:p>
      </w:sdtContent>
    </w:sdt>
    <w:p w:rsidR="00D92514" w:rsidRDefault="00D92514" w:rsidP="00D92514">
      <w:pPr>
        <w:pStyle w:val="Otsikko1"/>
      </w:pPr>
      <w:r w:rsidRPr="00AB23E3">
        <w:lastRenderedPageBreak/>
        <w:t>Yleistä</w:t>
      </w:r>
      <w:r w:rsidR="001C591F">
        <w:t xml:space="preserve"> </w:t>
      </w:r>
    </w:p>
    <w:p w:rsidR="00AB23E3" w:rsidRPr="00AB23E3" w:rsidRDefault="00AB23E3" w:rsidP="00AB23E3">
      <w:pPr>
        <w:spacing w:before="100" w:beforeAutospacing="1" w:after="160" w:line="240" w:lineRule="auto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Vuosi 2024, yhdistyksemme 35 toimintavuosi, oli merkityksellinen vuosi. Juhlimme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kakkukahveilla Linnateatterissa, juhlapuhujana psykologi Pirkko Lahti, sekä palkitsimme</w:t>
      </w:r>
      <w:r w:rsidR="005165E2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pitkään toimineita jäs</w:t>
      </w: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e</w:t>
      </w: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niämme.</w:t>
      </w:r>
    </w:p>
    <w:p w:rsidR="00AB23E3" w:rsidRPr="00AB23E3" w:rsidRDefault="00AB23E3" w:rsidP="00AB23E3">
      <w:pPr>
        <w:spacing w:before="100" w:beforeAutospacing="1" w:after="160" w:line="240" w:lineRule="auto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Aikaisemmin keväällä teimme pitkään keskustellun päätöksen ja muutimme yhdistyksen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 xml:space="preserve">nimen. Pudotimme nimestä alkuosan Valtion, mutta jätimme tunnuksen </w:t>
      </w:r>
      <w:proofErr w:type="spellStart"/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VES-Turku</w:t>
      </w:r>
      <w:proofErr w:type="spellEnd"/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, koska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 xml:space="preserve">sillä meidät tunnetaan. Olemme nyt virallisesti Eläkkeensaajat </w:t>
      </w:r>
      <w:proofErr w:type="spellStart"/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VES-Turku</w:t>
      </w:r>
      <w:proofErr w:type="spellEnd"/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 xml:space="preserve"> ry.</w:t>
      </w:r>
    </w:p>
    <w:p w:rsidR="00AB23E3" w:rsidRPr="00AB23E3" w:rsidRDefault="00AB23E3" w:rsidP="00AB23E3">
      <w:pPr>
        <w:spacing w:before="100" w:beforeAutospacing="1" w:after="160" w:line="240" w:lineRule="auto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Eläkeläisten edunvalvonta on ollut esillä keskusteluissa ja kannanotoissa.</w:t>
      </w:r>
    </w:p>
    <w:p w:rsidR="00AB23E3" w:rsidRPr="00AB23E3" w:rsidRDefault="00AB23E3" w:rsidP="00AB23E3">
      <w:pPr>
        <w:spacing w:before="100" w:beforeAutospacing="1" w:after="160" w:line="240" w:lineRule="auto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Yhdistyksen jäsenmäärään vaikutti useampien iäkkäiden poisnukkuminen, jonkin verran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kuitenkin saimme myös uusia. Jäsenmäärä liikkuu sadan jäsenen molemmin puolin.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Vuodenvaihteessa meitä oli 103.</w:t>
      </w:r>
    </w:p>
    <w:p w:rsidR="00AB23E3" w:rsidRPr="00AB23E3" w:rsidRDefault="00AB23E3" w:rsidP="00AB23E3">
      <w:pPr>
        <w:spacing w:before="100" w:beforeAutospacing="1" w:after="160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Jäsenistö oli erityisen kiinnostunut kulttuurista ja retkistä, joita olikin runsaasti.</w:t>
      </w:r>
    </w:p>
    <w:p w:rsidR="00AB23E3" w:rsidRPr="00AB23E3" w:rsidRDefault="00AB23E3" w:rsidP="00AB23E3">
      <w:pPr>
        <w:spacing w:before="100" w:beforeAutospacing="1" w:after="160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 xml:space="preserve">Kerhot kokoontuivat säännöllisesti, erityisesti </w:t>
      </w:r>
      <w:proofErr w:type="spellStart"/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boccia</w:t>
      </w:r>
      <w:proofErr w:type="spellEnd"/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 xml:space="preserve"> kiinnosti ja pelivuoroja lisättiin.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proofErr w:type="gramStart"/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Toritreffeistä</w:t>
      </w:r>
      <w:proofErr w:type="gramEnd"/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 xml:space="preserve"> tuli menestys, kaivattiin tällaista vapaamuotoista kokoontumista.</w:t>
      </w:r>
    </w:p>
    <w:p w:rsidR="004B3300" w:rsidRDefault="00AB23E3" w:rsidP="00AB23E3">
      <w:pPr>
        <w:spacing w:before="100" w:beforeAutospacing="1" w:after="160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 xml:space="preserve">Syyskokouksessa saimme uuden puheenjohtajan ja uusia jäseniä hallitukseen. </w:t>
      </w:r>
    </w:p>
    <w:p w:rsidR="00135BAC" w:rsidRPr="00135BAC" w:rsidRDefault="00AB23E3" w:rsidP="00AB23E3">
      <w:pPr>
        <w:spacing w:before="100" w:beforeAutospacing="1" w:after="160"/>
        <w:jc w:val="both"/>
        <w:rPr>
          <w:rFonts w:eastAsia="Times New Roman" w:cstheme="minorHAnsi"/>
          <w:sz w:val="24"/>
          <w:szCs w:val="24"/>
          <w:lang w:eastAsia="fi-FI"/>
        </w:rPr>
      </w:pP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Kiitos Teille kaikille, jotka olette mahdollistaneet toimintamme jo 35 vuotta. Jokaisen panos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o</w:t>
      </w: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n tärkeä, kahvinkeittäjä</w:t>
      </w: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s</w:t>
      </w:r>
      <w:r w:rsidRPr="00AB23E3">
        <w:rPr>
          <w:rFonts w:ascii="Calibri" w:eastAsia="Times New Roman" w:hAnsi="Calibri" w:cs="Calibri"/>
          <w:sz w:val="24"/>
          <w:szCs w:val="24"/>
          <w:lang w:eastAsia="fi-FI"/>
        </w:rPr>
        <w:t>tä puheenjohtajaan. ”Yhdessä olemme enemmän</w:t>
      </w:r>
      <w:r w:rsidR="004B3300">
        <w:rPr>
          <w:rFonts w:ascii="Calibri" w:eastAsia="Times New Roman" w:hAnsi="Calibri" w:cs="Calibri"/>
          <w:sz w:val="24"/>
          <w:szCs w:val="24"/>
          <w:lang w:eastAsia="fi-FI"/>
        </w:rPr>
        <w:t>”</w:t>
      </w:r>
      <w:r>
        <w:rPr>
          <w:rFonts w:ascii="Calibri" w:eastAsia="Times New Roman" w:hAnsi="Calibri" w:cs="Calibri"/>
          <w:sz w:val="24"/>
          <w:szCs w:val="24"/>
          <w:lang w:eastAsia="fi-FI"/>
        </w:rPr>
        <w:t>.</w:t>
      </w:r>
    </w:p>
    <w:p w:rsidR="00D92514" w:rsidRDefault="00D92514" w:rsidP="00D92514">
      <w:pPr>
        <w:pStyle w:val="Otsikko1"/>
      </w:pPr>
      <w:r>
        <w:t>Hallinto</w:t>
      </w:r>
    </w:p>
    <w:p w:rsidR="00D92514" w:rsidRPr="002D0F77" w:rsidRDefault="00D92514" w:rsidP="00D92514">
      <w:pPr>
        <w:jc w:val="both"/>
        <w:rPr>
          <w:rFonts w:ascii="Arial" w:eastAsia="Times New Roman" w:hAnsi="Arial" w:cs="Arial"/>
          <w:sz w:val="24"/>
          <w:szCs w:val="24"/>
          <w:lang w:eastAsia="fi-FI"/>
        </w:rPr>
      </w:pPr>
      <w:r w:rsidRPr="002D0F77">
        <w:rPr>
          <w:rFonts w:eastAsia="Times New Roman" w:cstheme="minorHAnsi"/>
          <w:sz w:val="24"/>
          <w:szCs w:val="24"/>
          <w:lang w:eastAsia="fi-FI"/>
        </w:rPr>
        <w:t>Yhdistyksen hallituksen pu</w:t>
      </w:r>
      <w:r w:rsidR="00F374E4" w:rsidRPr="002D0F77">
        <w:rPr>
          <w:rFonts w:eastAsia="Times New Roman" w:cstheme="minorHAnsi"/>
          <w:sz w:val="24"/>
          <w:szCs w:val="24"/>
          <w:lang w:eastAsia="fi-FI"/>
        </w:rPr>
        <w:t xml:space="preserve">heenjohtajana toimi Eira Pessi ja </w:t>
      </w:r>
      <w:r w:rsidRPr="002D0F77">
        <w:rPr>
          <w:rFonts w:eastAsia="Times New Roman" w:cstheme="minorHAnsi"/>
          <w:sz w:val="24"/>
          <w:szCs w:val="24"/>
          <w:lang w:eastAsia="fi-FI"/>
        </w:rPr>
        <w:t xml:space="preserve">varapuheenjohtajana </w:t>
      </w:r>
      <w:r w:rsidR="00F374E4" w:rsidRPr="002D0F77">
        <w:rPr>
          <w:rFonts w:eastAsia="Times New Roman" w:cstheme="minorHAnsi"/>
          <w:sz w:val="24"/>
          <w:szCs w:val="24"/>
          <w:lang w:eastAsia="fi-FI"/>
        </w:rPr>
        <w:t xml:space="preserve">sekä tiedottajana </w:t>
      </w:r>
      <w:r w:rsidR="00AE536F" w:rsidRPr="002D0F77">
        <w:rPr>
          <w:rFonts w:eastAsia="Times New Roman" w:cstheme="minorHAnsi"/>
          <w:sz w:val="24"/>
          <w:szCs w:val="24"/>
          <w:lang w:eastAsia="fi-FI"/>
        </w:rPr>
        <w:t>Sirpa Vanha</w:t>
      </w:r>
      <w:r w:rsidR="00F374E4" w:rsidRPr="002D0F77">
        <w:rPr>
          <w:rFonts w:eastAsia="Times New Roman" w:cstheme="minorHAnsi"/>
          <w:sz w:val="24"/>
          <w:szCs w:val="24"/>
          <w:lang w:eastAsia="fi-FI"/>
        </w:rPr>
        <w:t xml:space="preserve">la. </w:t>
      </w:r>
      <w:r w:rsidRPr="002D0F77">
        <w:rPr>
          <w:rFonts w:eastAsia="Times New Roman" w:cstheme="minorHAnsi"/>
          <w:sz w:val="24"/>
          <w:szCs w:val="24"/>
          <w:lang w:eastAsia="fi-FI"/>
        </w:rPr>
        <w:t>Hallituksen muut varsinaiset jäsenet olivat kulttuuri</w:t>
      </w:r>
      <w:r w:rsidR="00F374E4" w:rsidRPr="002D0F77">
        <w:rPr>
          <w:rFonts w:eastAsia="Times New Roman" w:cstheme="minorHAnsi"/>
          <w:sz w:val="24"/>
          <w:szCs w:val="24"/>
          <w:lang w:eastAsia="fi-FI"/>
        </w:rPr>
        <w:t>-</w:t>
      </w:r>
      <w:r w:rsidRPr="002D0F77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F374E4" w:rsidRPr="002D0F77">
        <w:rPr>
          <w:rFonts w:eastAsia="Times New Roman" w:cstheme="minorHAnsi"/>
          <w:sz w:val="24"/>
          <w:szCs w:val="24"/>
          <w:lang w:eastAsia="fi-FI"/>
        </w:rPr>
        <w:t>ja</w:t>
      </w:r>
      <w:r w:rsidRPr="002D0F77">
        <w:rPr>
          <w:rFonts w:eastAsia="Times New Roman" w:cstheme="minorHAnsi"/>
          <w:sz w:val="24"/>
          <w:szCs w:val="24"/>
          <w:lang w:eastAsia="fi-FI"/>
        </w:rPr>
        <w:t xml:space="preserve"> matkailuvastaava </w:t>
      </w:r>
      <w:r w:rsidR="00F374E4" w:rsidRPr="002D0F77">
        <w:rPr>
          <w:rFonts w:eastAsia="Times New Roman" w:cstheme="minorHAnsi"/>
          <w:sz w:val="24"/>
          <w:szCs w:val="24"/>
          <w:lang w:eastAsia="fi-FI"/>
        </w:rPr>
        <w:t>Ulpu Ho</w:t>
      </w:r>
      <w:r w:rsidR="00F374E4" w:rsidRPr="002D0F77">
        <w:rPr>
          <w:rFonts w:eastAsia="Times New Roman" w:cstheme="minorHAnsi"/>
          <w:sz w:val="24"/>
          <w:szCs w:val="24"/>
          <w:lang w:eastAsia="fi-FI"/>
        </w:rPr>
        <w:t>n</w:t>
      </w:r>
      <w:r w:rsidR="00F374E4" w:rsidRPr="002D0F77">
        <w:rPr>
          <w:rFonts w:eastAsia="Times New Roman" w:cstheme="minorHAnsi"/>
          <w:sz w:val="24"/>
          <w:szCs w:val="24"/>
          <w:lang w:eastAsia="fi-FI"/>
        </w:rPr>
        <w:t>kasalo</w:t>
      </w:r>
      <w:r w:rsidRPr="002D0F77">
        <w:rPr>
          <w:rFonts w:eastAsia="Times New Roman" w:cstheme="minorHAnsi"/>
          <w:sz w:val="24"/>
          <w:szCs w:val="24"/>
          <w:lang w:eastAsia="fi-FI"/>
        </w:rPr>
        <w:t xml:space="preserve">, jäsenasioiden hoitaja </w:t>
      </w:r>
      <w:r w:rsidR="00AE536F" w:rsidRPr="002D0F77">
        <w:rPr>
          <w:rFonts w:eastAsia="Times New Roman" w:cstheme="minorHAnsi"/>
          <w:sz w:val="24"/>
          <w:szCs w:val="24"/>
          <w:lang w:eastAsia="fi-FI"/>
        </w:rPr>
        <w:t>Hanna Sinivaara</w:t>
      </w:r>
      <w:r w:rsidR="00F374E4" w:rsidRPr="002D0F77">
        <w:rPr>
          <w:rFonts w:eastAsia="Times New Roman" w:cstheme="minorHAnsi"/>
          <w:sz w:val="24"/>
          <w:szCs w:val="24"/>
          <w:lang w:eastAsia="fi-FI"/>
        </w:rPr>
        <w:t>, Eija-Irmeli Lahti</w:t>
      </w:r>
      <w:r w:rsidR="00AE536F" w:rsidRPr="002D0F77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Pr="002D0F77">
        <w:rPr>
          <w:rFonts w:eastAsia="Times New Roman" w:cstheme="minorHAnsi"/>
          <w:sz w:val="24"/>
          <w:szCs w:val="24"/>
          <w:lang w:eastAsia="fi-FI"/>
        </w:rPr>
        <w:t xml:space="preserve">sekä sihteeri Tellervo </w:t>
      </w:r>
      <w:proofErr w:type="spellStart"/>
      <w:r w:rsidRPr="002D0F77">
        <w:rPr>
          <w:rFonts w:eastAsia="Times New Roman" w:cstheme="minorHAnsi"/>
          <w:sz w:val="24"/>
          <w:szCs w:val="24"/>
          <w:lang w:eastAsia="fi-FI"/>
        </w:rPr>
        <w:t>Kaisti</w:t>
      </w:r>
      <w:proofErr w:type="spellEnd"/>
      <w:r w:rsidRPr="002D0F77">
        <w:rPr>
          <w:rFonts w:eastAsia="Times New Roman" w:cstheme="minorHAnsi"/>
          <w:sz w:val="24"/>
          <w:szCs w:val="24"/>
          <w:lang w:eastAsia="fi-FI"/>
        </w:rPr>
        <w:t>. Varaj</w:t>
      </w:r>
      <w:r w:rsidRPr="002D0F77">
        <w:rPr>
          <w:rFonts w:eastAsia="Times New Roman" w:cstheme="minorHAnsi"/>
          <w:sz w:val="24"/>
          <w:szCs w:val="24"/>
          <w:lang w:eastAsia="fi-FI"/>
        </w:rPr>
        <w:t>ä</w:t>
      </w:r>
      <w:r w:rsidRPr="002D0F77">
        <w:rPr>
          <w:rFonts w:eastAsia="Times New Roman" w:cstheme="minorHAnsi"/>
          <w:sz w:val="24"/>
          <w:szCs w:val="24"/>
          <w:lang w:eastAsia="fi-FI"/>
        </w:rPr>
        <w:t xml:space="preserve">seninä olivat </w:t>
      </w:r>
      <w:r w:rsidR="009E6295" w:rsidRPr="002D0F77">
        <w:rPr>
          <w:rFonts w:eastAsia="Times New Roman" w:cstheme="minorHAnsi"/>
          <w:sz w:val="24"/>
          <w:szCs w:val="24"/>
          <w:lang w:eastAsia="fi-FI"/>
        </w:rPr>
        <w:t xml:space="preserve">Dennis </w:t>
      </w:r>
      <w:proofErr w:type="spellStart"/>
      <w:r w:rsidR="009E6295" w:rsidRPr="002D0F77">
        <w:rPr>
          <w:rFonts w:eastAsia="Times New Roman" w:cstheme="minorHAnsi"/>
          <w:sz w:val="24"/>
          <w:szCs w:val="24"/>
          <w:lang w:eastAsia="fi-FI"/>
        </w:rPr>
        <w:t>Katro</w:t>
      </w:r>
      <w:proofErr w:type="spellEnd"/>
      <w:r w:rsidRPr="002D0F77">
        <w:rPr>
          <w:rFonts w:eastAsia="Times New Roman" w:cstheme="minorHAnsi"/>
          <w:sz w:val="24"/>
          <w:szCs w:val="24"/>
          <w:lang w:eastAsia="fi-FI"/>
        </w:rPr>
        <w:t xml:space="preserve"> ja</w:t>
      </w:r>
      <w:r w:rsidR="00AE536F" w:rsidRPr="002D0F77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F374E4" w:rsidRPr="002D0F77">
        <w:rPr>
          <w:rFonts w:eastAsia="Times New Roman" w:cstheme="minorHAnsi"/>
          <w:sz w:val="24"/>
          <w:szCs w:val="24"/>
          <w:lang w:eastAsia="fi-FI"/>
        </w:rPr>
        <w:t xml:space="preserve">Martti </w:t>
      </w:r>
      <w:proofErr w:type="spellStart"/>
      <w:r w:rsidR="00F374E4" w:rsidRPr="002D0F77">
        <w:rPr>
          <w:rFonts w:eastAsia="Times New Roman" w:cstheme="minorHAnsi"/>
          <w:sz w:val="24"/>
          <w:szCs w:val="24"/>
          <w:lang w:eastAsia="fi-FI"/>
        </w:rPr>
        <w:t>Pyhältö</w:t>
      </w:r>
      <w:proofErr w:type="spellEnd"/>
      <w:r w:rsidRPr="002D0F77">
        <w:rPr>
          <w:rFonts w:ascii="Arial" w:eastAsia="Times New Roman" w:hAnsi="Arial" w:cs="Arial"/>
          <w:sz w:val="24"/>
          <w:szCs w:val="24"/>
          <w:lang w:eastAsia="fi-FI"/>
        </w:rPr>
        <w:t>.</w:t>
      </w:r>
      <w:r w:rsidR="00F374E4" w:rsidRPr="002D0F77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p w:rsidR="00D92514" w:rsidRDefault="00D92514" w:rsidP="00D92514">
      <w:pPr>
        <w:pStyle w:val="Otsikko1"/>
      </w:pPr>
      <w:r w:rsidRPr="004B3300">
        <w:t>Kokoukset ja edustukset</w:t>
      </w:r>
    </w:p>
    <w:p w:rsidR="00285B70" w:rsidRPr="002D0F77" w:rsidRDefault="00D63937" w:rsidP="00285B7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2D0F77">
        <w:rPr>
          <w:rFonts w:ascii="Calibri" w:eastAsia="Times New Roman" w:hAnsi="Calibri" w:cs="Calibri"/>
          <w:sz w:val="24"/>
          <w:szCs w:val="24"/>
          <w:lang w:eastAsia="fi-FI"/>
        </w:rPr>
        <w:t xml:space="preserve">Yhdistyksen sääntömääräinen kevätkokous oli </w:t>
      </w:r>
      <w:r w:rsidR="006B79F4">
        <w:rPr>
          <w:rFonts w:ascii="Calibri" w:eastAsia="Times New Roman" w:hAnsi="Calibri" w:cs="Calibri"/>
          <w:sz w:val="24"/>
          <w:szCs w:val="24"/>
          <w:lang w:eastAsia="fi-FI"/>
        </w:rPr>
        <w:t>12.3.2024</w:t>
      </w:r>
      <w:r w:rsidRPr="002D0F77">
        <w:rPr>
          <w:rFonts w:ascii="Calibri" w:eastAsia="Times New Roman" w:hAnsi="Calibri" w:cs="Calibri"/>
          <w:sz w:val="24"/>
          <w:szCs w:val="24"/>
          <w:lang w:eastAsia="fi-FI"/>
        </w:rPr>
        <w:t xml:space="preserve">. Kokouksessa oli läsnä </w:t>
      </w:r>
      <w:r w:rsidR="006B79F4">
        <w:rPr>
          <w:rFonts w:ascii="Calibri" w:eastAsia="Times New Roman" w:hAnsi="Calibri" w:cs="Calibri"/>
          <w:sz w:val="24"/>
          <w:szCs w:val="24"/>
          <w:lang w:eastAsia="fi-FI"/>
        </w:rPr>
        <w:t>45</w:t>
      </w:r>
      <w:r w:rsidRPr="002D0F77">
        <w:rPr>
          <w:rFonts w:ascii="Calibri" w:eastAsia="Times New Roman" w:hAnsi="Calibri" w:cs="Calibri"/>
          <w:sz w:val="24"/>
          <w:szCs w:val="24"/>
          <w:lang w:eastAsia="fi-FI"/>
        </w:rPr>
        <w:t xml:space="preserve"> äänivaltaista jäsentä. Sääntöm</w:t>
      </w:r>
      <w:r w:rsidR="006B79F4">
        <w:rPr>
          <w:rFonts w:ascii="Calibri" w:eastAsia="Times New Roman" w:hAnsi="Calibri" w:cs="Calibri"/>
          <w:sz w:val="24"/>
          <w:szCs w:val="24"/>
          <w:lang w:eastAsia="fi-FI"/>
        </w:rPr>
        <w:t>ääräinen syyskokous pidettiin 12.11.2024</w:t>
      </w:r>
      <w:r w:rsidR="009249B1" w:rsidRPr="002D0F77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9E6295" w:rsidRPr="002D0F77">
        <w:rPr>
          <w:rFonts w:ascii="Calibri" w:eastAsia="Times New Roman" w:hAnsi="Calibri" w:cs="Calibri"/>
          <w:sz w:val="24"/>
          <w:szCs w:val="24"/>
          <w:lang w:eastAsia="fi-FI"/>
        </w:rPr>
        <w:t>Työväentalossa</w:t>
      </w:r>
      <w:r w:rsidRPr="002D0F77">
        <w:rPr>
          <w:rFonts w:ascii="Calibri" w:eastAsia="Times New Roman" w:hAnsi="Calibri" w:cs="Calibri"/>
          <w:sz w:val="24"/>
          <w:szCs w:val="24"/>
          <w:lang w:eastAsia="fi-FI"/>
        </w:rPr>
        <w:t>. Paikal</w:t>
      </w:r>
      <w:r w:rsidR="009E6295" w:rsidRPr="002D0F77">
        <w:rPr>
          <w:rFonts w:ascii="Calibri" w:eastAsia="Times New Roman" w:hAnsi="Calibri" w:cs="Calibri"/>
          <w:sz w:val="24"/>
          <w:szCs w:val="24"/>
          <w:lang w:eastAsia="fi-FI"/>
        </w:rPr>
        <w:t xml:space="preserve">la oli </w:t>
      </w:r>
      <w:r w:rsidR="006B79F4">
        <w:rPr>
          <w:rFonts w:ascii="Calibri" w:eastAsia="Times New Roman" w:hAnsi="Calibri" w:cs="Calibri"/>
          <w:sz w:val="24"/>
          <w:szCs w:val="24"/>
          <w:lang w:eastAsia="fi-FI"/>
        </w:rPr>
        <w:t>40</w:t>
      </w:r>
      <w:r w:rsidRPr="002D0F77">
        <w:rPr>
          <w:rFonts w:ascii="Calibri" w:eastAsia="Times New Roman" w:hAnsi="Calibri" w:cs="Calibri"/>
          <w:sz w:val="24"/>
          <w:szCs w:val="24"/>
          <w:lang w:eastAsia="fi-FI"/>
        </w:rPr>
        <w:t xml:space="preserve"> ääniva</w:t>
      </w:r>
      <w:r w:rsidRPr="002D0F77">
        <w:rPr>
          <w:rFonts w:ascii="Calibri" w:eastAsia="Times New Roman" w:hAnsi="Calibri" w:cs="Calibri"/>
          <w:sz w:val="24"/>
          <w:szCs w:val="24"/>
          <w:lang w:eastAsia="fi-FI"/>
        </w:rPr>
        <w:t>l</w:t>
      </w:r>
      <w:r w:rsidRPr="002D0F77">
        <w:rPr>
          <w:rFonts w:ascii="Calibri" w:eastAsia="Times New Roman" w:hAnsi="Calibri" w:cs="Calibri"/>
          <w:sz w:val="24"/>
          <w:szCs w:val="24"/>
          <w:lang w:eastAsia="fi-FI"/>
        </w:rPr>
        <w:t xml:space="preserve">taista jäsentä. Hallitus kokoontui Turun Työväenyhdistyksen tiloissa </w:t>
      </w:r>
      <w:r w:rsidR="006B79F4">
        <w:rPr>
          <w:rFonts w:ascii="Calibri" w:eastAsia="Times New Roman" w:hAnsi="Calibri" w:cs="Calibri"/>
          <w:sz w:val="24"/>
          <w:szCs w:val="24"/>
          <w:lang w:eastAsia="fi-FI"/>
        </w:rPr>
        <w:t>7</w:t>
      </w:r>
      <w:r w:rsidRPr="002D0F77">
        <w:rPr>
          <w:rFonts w:ascii="Calibri" w:eastAsia="Times New Roman" w:hAnsi="Calibri" w:cs="Calibri"/>
          <w:sz w:val="24"/>
          <w:szCs w:val="24"/>
          <w:lang w:eastAsia="fi-FI"/>
        </w:rPr>
        <w:t xml:space="preserve"> kertaa</w:t>
      </w:r>
      <w:r w:rsidR="00A93A2F" w:rsidRPr="002D0F77">
        <w:rPr>
          <w:rFonts w:ascii="Calibri" w:eastAsia="Times New Roman" w:hAnsi="Calibri" w:cs="Calibri"/>
          <w:sz w:val="24"/>
          <w:szCs w:val="24"/>
          <w:lang w:eastAsia="fi-FI"/>
        </w:rPr>
        <w:t>, kerran k</w:t>
      </w:r>
      <w:r w:rsidR="003E21C3" w:rsidRPr="002D0F77">
        <w:rPr>
          <w:rFonts w:ascii="Calibri" w:eastAsia="Times New Roman" w:hAnsi="Calibri" w:cs="Calibri"/>
          <w:sz w:val="24"/>
          <w:szCs w:val="24"/>
          <w:lang w:eastAsia="fi-FI"/>
        </w:rPr>
        <w:t xml:space="preserve">okoonnuttiin </w:t>
      </w:r>
      <w:r w:rsidR="006B79F4">
        <w:rPr>
          <w:rFonts w:ascii="Calibri" w:eastAsia="Times New Roman" w:hAnsi="Calibri" w:cs="Calibri"/>
          <w:sz w:val="24"/>
          <w:szCs w:val="24"/>
          <w:lang w:eastAsia="fi-FI"/>
        </w:rPr>
        <w:t xml:space="preserve">Trattoria Wiklundilla, kerran Café </w:t>
      </w:r>
      <w:proofErr w:type="spellStart"/>
      <w:r w:rsidR="006B79F4">
        <w:rPr>
          <w:rFonts w:ascii="Calibri" w:eastAsia="Times New Roman" w:hAnsi="Calibri" w:cs="Calibri"/>
          <w:sz w:val="24"/>
          <w:szCs w:val="24"/>
          <w:lang w:eastAsia="fi-FI"/>
        </w:rPr>
        <w:t>Carréssa</w:t>
      </w:r>
      <w:proofErr w:type="spellEnd"/>
      <w:r w:rsidR="006B79F4">
        <w:rPr>
          <w:rFonts w:ascii="Calibri" w:eastAsia="Times New Roman" w:hAnsi="Calibri" w:cs="Calibri"/>
          <w:sz w:val="24"/>
          <w:szCs w:val="24"/>
          <w:lang w:eastAsia="fi-FI"/>
        </w:rPr>
        <w:t xml:space="preserve"> ja</w:t>
      </w:r>
      <w:r w:rsidR="00136A5E" w:rsidRPr="002D0F77">
        <w:rPr>
          <w:rFonts w:ascii="Calibri" w:eastAsia="Times New Roman" w:hAnsi="Calibri" w:cs="Calibri"/>
          <w:sz w:val="24"/>
          <w:szCs w:val="24"/>
          <w:lang w:eastAsia="fi-FI"/>
        </w:rPr>
        <w:t xml:space="preserve"> kerran </w:t>
      </w:r>
      <w:r w:rsidR="006B79F4">
        <w:rPr>
          <w:rFonts w:ascii="Calibri" w:eastAsia="Times New Roman" w:hAnsi="Calibri" w:cs="Calibri"/>
          <w:sz w:val="24"/>
          <w:szCs w:val="24"/>
          <w:lang w:eastAsia="fi-FI"/>
        </w:rPr>
        <w:t xml:space="preserve">Café </w:t>
      </w:r>
      <w:proofErr w:type="spellStart"/>
      <w:r w:rsidR="006B79F4">
        <w:rPr>
          <w:rFonts w:ascii="Calibri" w:eastAsia="Times New Roman" w:hAnsi="Calibri" w:cs="Calibri"/>
          <w:sz w:val="24"/>
          <w:szCs w:val="24"/>
          <w:lang w:eastAsia="fi-FI"/>
        </w:rPr>
        <w:t>Artissa</w:t>
      </w:r>
      <w:proofErr w:type="spellEnd"/>
      <w:r w:rsidR="00F374E4" w:rsidRPr="002D0F77"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136A5E" w:rsidRPr="002D0F77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</w:p>
    <w:p w:rsidR="00285B70" w:rsidRPr="009E4D3B" w:rsidRDefault="00285B70" w:rsidP="00285B7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highlight w:val="yellow"/>
          <w:lang w:eastAsia="fi-FI"/>
        </w:rPr>
      </w:pPr>
    </w:p>
    <w:p w:rsidR="00D63937" w:rsidRPr="002D0F77" w:rsidRDefault="00F44B96" w:rsidP="004B330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proofErr w:type="spellStart"/>
      <w:r w:rsidRPr="004B3300">
        <w:rPr>
          <w:rFonts w:ascii="Calibri" w:eastAsia="Times New Roman" w:hAnsi="Calibri" w:cs="Calibri"/>
          <w:sz w:val="24"/>
          <w:szCs w:val="24"/>
          <w:lang w:eastAsia="fi-FI"/>
        </w:rPr>
        <w:t>EKL:</w:t>
      </w:r>
      <w:r w:rsidR="00E8765C" w:rsidRPr="004B3300">
        <w:rPr>
          <w:rFonts w:ascii="Calibri" w:eastAsia="Times New Roman" w:hAnsi="Calibri" w:cs="Calibri"/>
          <w:sz w:val="24"/>
          <w:szCs w:val="24"/>
          <w:lang w:eastAsia="fi-FI"/>
        </w:rPr>
        <w:t>n</w:t>
      </w:r>
      <w:proofErr w:type="spellEnd"/>
      <w:r w:rsidR="00E8765C" w:rsidRPr="004B3300">
        <w:rPr>
          <w:rFonts w:ascii="Calibri" w:eastAsia="Times New Roman" w:hAnsi="Calibri" w:cs="Calibri"/>
          <w:sz w:val="24"/>
          <w:szCs w:val="24"/>
          <w:lang w:eastAsia="fi-FI"/>
        </w:rPr>
        <w:t xml:space="preserve"> Varsinais-Suomen</w:t>
      </w:r>
      <w:r w:rsidRPr="004B3300">
        <w:rPr>
          <w:rFonts w:ascii="Calibri" w:eastAsia="Times New Roman" w:hAnsi="Calibri" w:cs="Calibri"/>
          <w:sz w:val="24"/>
          <w:szCs w:val="24"/>
          <w:lang w:eastAsia="fi-FI"/>
        </w:rPr>
        <w:t xml:space="preserve"> piirin</w:t>
      </w:r>
      <w:r w:rsidR="00E8765C" w:rsidRPr="004B3300">
        <w:rPr>
          <w:rFonts w:ascii="Calibri" w:eastAsia="Times New Roman" w:hAnsi="Calibri" w:cs="Calibri"/>
          <w:sz w:val="24"/>
          <w:szCs w:val="24"/>
          <w:lang w:eastAsia="fi-FI"/>
        </w:rPr>
        <w:t xml:space="preserve"> kevätkokou</w:t>
      </w:r>
      <w:r w:rsidR="000D064B" w:rsidRPr="004B3300">
        <w:rPr>
          <w:rFonts w:ascii="Calibri" w:eastAsia="Times New Roman" w:hAnsi="Calibri" w:cs="Calibri"/>
          <w:sz w:val="24"/>
          <w:szCs w:val="24"/>
          <w:lang w:eastAsia="fi-FI"/>
        </w:rPr>
        <w:t>kseen</w:t>
      </w:r>
      <w:r w:rsidR="004B3300">
        <w:rPr>
          <w:rFonts w:ascii="Calibri" w:eastAsia="Times New Roman" w:hAnsi="Calibri" w:cs="Calibri"/>
          <w:sz w:val="24"/>
          <w:szCs w:val="24"/>
          <w:lang w:eastAsia="fi-FI"/>
        </w:rPr>
        <w:t xml:space="preserve"> sekä</w:t>
      </w:r>
      <w:r w:rsidR="000D064B" w:rsidRPr="004B3300">
        <w:rPr>
          <w:rFonts w:ascii="Calibri" w:eastAsia="Times New Roman" w:hAnsi="Calibri" w:cs="Calibri"/>
          <w:sz w:val="24"/>
          <w:szCs w:val="24"/>
          <w:lang w:eastAsia="fi-FI"/>
        </w:rPr>
        <w:t xml:space="preserve"> syys</w:t>
      </w:r>
      <w:r w:rsidR="00A76A52" w:rsidRPr="004B3300">
        <w:rPr>
          <w:rFonts w:ascii="Calibri" w:eastAsia="Times New Roman" w:hAnsi="Calibri" w:cs="Calibri"/>
          <w:sz w:val="24"/>
          <w:szCs w:val="24"/>
          <w:lang w:eastAsia="fi-FI"/>
        </w:rPr>
        <w:t>kokoukseen osallistuivat Si</w:t>
      </w:r>
      <w:r w:rsidR="00A76A52" w:rsidRPr="004B3300">
        <w:rPr>
          <w:rFonts w:ascii="Calibri" w:eastAsia="Times New Roman" w:hAnsi="Calibri" w:cs="Calibri"/>
          <w:sz w:val="24"/>
          <w:szCs w:val="24"/>
          <w:lang w:eastAsia="fi-FI"/>
        </w:rPr>
        <w:t>r</w:t>
      </w:r>
      <w:r w:rsidR="00A76A52" w:rsidRPr="004B3300">
        <w:rPr>
          <w:rFonts w:ascii="Calibri" w:eastAsia="Times New Roman" w:hAnsi="Calibri" w:cs="Calibri"/>
          <w:sz w:val="24"/>
          <w:szCs w:val="24"/>
          <w:lang w:eastAsia="fi-FI"/>
        </w:rPr>
        <w:t>pa Vanhala ja</w:t>
      </w:r>
      <w:r w:rsidR="00E8765C" w:rsidRPr="004B3300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4B3300">
        <w:rPr>
          <w:rFonts w:ascii="Calibri" w:eastAsia="Times New Roman" w:hAnsi="Calibri" w:cs="Calibri"/>
          <w:sz w:val="24"/>
          <w:szCs w:val="24"/>
          <w:lang w:eastAsia="fi-FI"/>
        </w:rPr>
        <w:t xml:space="preserve">Eeva </w:t>
      </w:r>
      <w:proofErr w:type="spellStart"/>
      <w:r w:rsidR="004B3300">
        <w:rPr>
          <w:rFonts w:ascii="Calibri" w:eastAsia="Times New Roman" w:hAnsi="Calibri" w:cs="Calibri"/>
          <w:sz w:val="24"/>
          <w:szCs w:val="24"/>
          <w:lang w:eastAsia="fi-FI"/>
        </w:rPr>
        <w:t>Wetterstrand</w:t>
      </w:r>
      <w:proofErr w:type="spellEnd"/>
      <w:r w:rsidR="00A76A52" w:rsidRPr="004B3300"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E8765C" w:rsidRPr="004B3300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A76A52" w:rsidRPr="004B3300">
        <w:rPr>
          <w:rFonts w:ascii="Calibri" w:eastAsia="Times New Roman" w:hAnsi="Calibri" w:cs="Calibri"/>
          <w:sz w:val="24"/>
          <w:szCs w:val="24"/>
          <w:lang w:eastAsia="fi-FI"/>
        </w:rPr>
        <w:t xml:space="preserve">Sirpa Vanhala </w:t>
      </w:r>
      <w:r w:rsidR="00D63937" w:rsidRPr="004B3300">
        <w:rPr>
          <w:rFonts w:ascii="Calibri" w:eastAsia="Times New Roman" w:hAnsi="Calibri" w:cs="Calibri"/>
          <w:sz w:val="24"/>
          <w:szCs w:val="24"/>
          <w:lang w:eastAsia="fi-FI"/>
        </w:rPr>
        <w:t xml:space="preserve">osallistui </w:t>
      </w:r>
      <w:proofErr w:type="spellStart"/>
      <w:r w:rsidR="00D63937" w:rsidRPr="004B3300">
        <w:rPr>
          <w:rFonts w:ascii="Calibri" w:eastAsia="Times New Roman" w:hAnsi="Calibri" w:cs="Calibri"/>
          <w:sz w:val="24"/>
          <w:szCs w:val="24"/>
          <w:lang w:eastAsia="fi-FI"/>
        </w:rPr>
        <w:t>EKL:n</w:t>
      </w:r>
      <w:proofErr w:type="spellEnd"/>
      <w:r w:rsidR="00D63937" w:rsidRPr="004B3300">
        <w:rPr>
          <w:rFonts w:ascii="Calibri" w:eastAsia="Times New Roman" w:hAnsi="Calibri" w:cs="Calibri"/>
          <w:sz w:val="24"/>
          <w:szCs w:val="24"/>
          <w:lang w:eastAsia="fi-FI"/>
        </w:rPr>
        <w:t xml:space="preserve"> V-S piirihallituksen kokouksiin</w:t>
      </w:r>
      <w:r w:rsidR="004B3300">
        <w:rPr>
          <w:rFonts w:ascii="Calibri" w:eastAsia="Times New Roman" w:hAnsi="Calibri" w:cs="Calibri"/>
          <w:sz w:val="24"/>
          <w:szCs w:val="24"/>
          <w:lang w:eastAsia="fi-FI"/>
        </w:rPr>
        <w:t>11</w:t>
      </w:r>
      <w:r w:rsidR="00C72A5C" w:rsidRPr="004B3300">
        <w:rPr>
          <w:rFonts w:ascii="Calibri" w:eastAsia="Times New Roman" w:hAnsi="Calibri" w:cs="Calibri"/>
          <w:sz w:val="24"/>
          <w:szCs w:val="24"/>
          <w:lang w:eastAsia="fi-FI"/>
        </w:rPr>
        <w:t xml:space="preserve"> kertaa</w:t>
      </w:r>
      <w:r w:rsidR="000D064B" w:rsidRPr="00A76A52"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C72A5C" w:rsidRPr="00A76A52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964A95" w:rsidRPr="002D0F77">
        <w:rPr>
          <w:rFonts w:ascii="Calibri" w:eastAsia="Times New Roman" w:hAnsi="Calibri" w:cs="Calibri"/>
          <w:sz w:val="24"/>
          <w:szCs w:val="24"/>
          <w:lang w:eastAsia="fi-FI"/>
        </w:rPr>
        <w:t>Jäsen</w:t>
      </w:r>
      <w:r w:rsidR="00964A95" w:rsidRPr="002D0F77">
        <w:rPr>
          <w:rFonts w:ascii="Calibri" w:eastAsia="Times New Roman" w:hAnsi="Calibri" w:cs="Calibri"/>
          <w:sz w:val="24"/>
          <w:szCs w:val="24"/>
          <w:lang w:eastAsia="fi-FI"/>
        </w:rPr>
        <w:t>e</w:t>
      </w:r>
      <w:r w:rsidR="00964A95" w:rsidRPr="002D0F77">
        <w:rPr>
          <w:rFonts w:ascii="Calibri" w:eastAsia="Times New Roman" w:hAnsi="Calibri" w:cs="Calibri"/>
          <w:sz w:val="24"/>
          <w:szCs w:val="24"/>
          <w:lang w:eastAsia="fi-FI"/>
        </w:rPr>
        <w:t xml:space="preserve">nä piirin kulttuuritoimikunnassa on ollut </w:t>
      </w:r>
      <w:r w:rsidR="00571650">
        <w:rPr>
          <w:rFonts w:ascii="Calibri" w:eastAsia="Times New Roman" w:hAnsi="Calibri" w:cs="Calibri"/>
          <w:sz w:val="24"/>
          <w:szCs w:val="24"/>
          <w:lang w:eastAsia="fi-FI"/>
        </w:rPr>
        <w:t>Ulpu Honkasalo</w:t>
      </w:r>
      <w:r w:rsidR="001A3F43" w:rsidRPr="002D0F77">
        <w:rPr>
          <w:rFonts w:ascii="Calibri" w:eastAsia="Times New Roman" w:hAnsi="Calibri" w:cs="Calibri"/>
          <w:sz w:val="24"/>
          <w:szCs w:val="24"/>
          <w:lang w:eastAsia="fi-FI"/>
        </w:rPr>
        <w:t xml:space="preserve">, </w:t>
      </w:r>
      <w:r w:rsidR="00A93A2F" w:rsidRPr="002D0F77">
        <w:rPr>
          <w:rFonts w:ascii="Calibri" w:eastAsia="Times New Roman" w:hAnsi="Calibri" w:cs="Calibri"/>
          <w:sz w:val="24"/>
          <w:szCs w:val="24"/>
          <w:lang w:eastAsia="fi-FI"/>
        </w:rPr>
        <w:t xml:space="preserve">varalla </w:t>
      </w:r>
      <w:r w:rsidR="00571650">
        <w:rPr>
          <w:rFonts w:ascii="Calibri" w:eastAsia="Times New Roman" w:hAnsi="Calibri" w:cs="Calibri"/>
          <w:sz w:val="24"/>
          <w:szCs w:val="24"/>
          <w:lang w:eastAsia="fi-FI"/>
        </w:rPr>
        <w:t>Raimo Lähdemäki</w:t>
      </w:r>
      <w:r w:rsidR="0075065F" w:rsidRPr="002D0F77">
        <w:rPr>
          <w:rFonts w:ascii="Calibri" w:eastAsia="Times New Roman" w:hAnsi="Calibri" w:cs="Calibri"/>
          <w:sz w:val="24"/>
          <w:szCs w:val="24"/>
          <w:lang w:eastAsia="fi-FI"/>
        </w:rPr>
        <w:t xml:space="preserve">. </w:t>
      </w:r>
      <w:r w:rsidR="008D3BFD">
        <w:rPr>
          <w:rFonts w:ascii="Calibri" w:eastAsia="Times New Roman" w:hAnsi="Calibri" w:cs="Calibri"/>
          <w:sz w:val="24"/>
          <w:szCs w:val="24"/>
          <w:lang w:eastAsia="fi-FI"/>
        </w:rPr>
        <w:t>Eira Pessi on varajäsenenä p</w:t>
      </w:r>
      <w:r w:rsidR="00D63937" w:rsidRPr="008D3BFD">
        <w:rPr>
          <w:rFonts w:ascii="Calibri" w:eastAsia="Times New Roman" w:hAnsi="Calibri" w:cs="Calibri"/>
          <w:sz w:val="24"/>
          <w:szCs w:val="24"/>
          <w:lang w:eastAsia="fi-FI"/>
        </w:rPr>
        <w:t>iirin edunvalvontatoimi</w:t>
      </w:r>
      <w:r w:rsidR="00964A95" w:rsidRPr="008D3BFD">
        <w:rPr>
          <w:rFonts w:ascii="Calibri" w:eastAsia="Times New Roman" w:hAnsi="Calibri" w:cs="Calibri"/>
          <w:sz w:val="24"/>
          <w:szCs w:val="24"/>
          <w:lang w:eastAsia="fi-FI"/>
        </w:rPr>
        <w:t>kun</w:t>
      </w:r>
      <w:r w:rsidR="0075065F" w:rsidRPr="008D3BFD">
        <w:rPr>
          <w:rFonts w:ascii="Calibri" w:eastAsia="Times New Roman" w:hAnsi="Calibri" w:cs="Calibri"/>
          <w:sz w:val="24"/>
          <w:szCs w:val="24"/>
          <w:lang w:eastAsia="fi-FI"/>
        </w:rPr>
        <w:t>nassa.</w:t>
      </w:r>
      <w:r w:rsidR="00C72A5C" w:rsidRPr="008D3BFD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62208C" w:rsidRPr="008D3BFD">
        <w:rPr>
          <w:rFonts w:ascii="Calibri" w:eastAsia="Times New Roman" w:hAnsi="Calibri" w:cs="Calibri"/>
          <w:sz w:val="24"/>
          <w:szCs w:val="24"/>
          <w:lang w:eastAsia="fi-FI"/>
        </w:rPr>
        <w:t>Eira Pessi</w:t>
      </w:r>
      <w:r w:rsidR="00C72A5C" w:rsidRPr="008D3BFD">
        <w:rPr>
          <w:rFonts w:ascii="Calibri" w:eastAsia="Times New Roman" w:hAnsi="Calibri" w:cs="Calibri"/>
          <w:sz w:val="24"/>
          <w:szCs w:val="24"/>
          <w:lang w:eastAsia="fi-FI"/>
        </w:rPr>
        <w:t xml:space="preserve"> osallistui TSL:n </w:t>
      </w:r>
      <w:r w:rsidR="0062208C" w:rsidRPr="008D3BFD">
        <w:rPr>
          <w:rFonts w:ascii="Calibri" w:eastAsia="Times New Roman" w:hAnsi="Calibri" w:cs="Calibri"/>
          <w:sz w:val="24"/>
          <w:szCs w:val="24"/>
          <w:lang w:eastAsia="fi-FI"/>
        </w:rPr>
        <w:t xml:space="preserve">sekä </w:t>
      </w:r>
      <w:r w:rsidR="00C72A5C" w:rsidRPr="008D3BFD">
        <w:rPr>
          <w:rFonts w:ascii="Calibri" w:eastAsia="Times New Roman" w:hAnsi="Calibri" w:cs="Calibri"/>
          <w:sz w:val="24"/>
          <w:szCs w:val="24"/>
          <w:lang w:eastAsia="fi-FI"/>
        </w:rPr>
        <w:t>kevät</w:t>
      </w:r>
      <w:r w:rsidR="0062208C" w:rsidRPr="008D3BFD">
        <w:rPr>
          <w:rFonts w:ascii="Calibri" w:eastAsia="Times New Roman" w:hAnsi="Calibri" w:cs="Calibri"/>
          <w:sz w:val="24"/>
          <w:szCs w:val="24"/>
          <w:lang w:eastAsia="fi-FI"/>
        </w:rPr>
        <w:t>- että syys</w:t>
      </w:r>
      <w:r w:rsidR="00C72A5C" w:rsidRPr="008D3BFD">
        <w:rPr>
          <w:rFonts w:ascii="Calibri" w:eastAsia="Times New Roman" w:hAnsi="Calibri" w:cs="Calibri"/>
          <w:sz w:val="24"/>
          <w:szCs w:val="24"/>
          <w:lang w:eastAsia="fi-FI"/>
        </w:rPr>
        <w:t>k</w:t>
      </w:r>
      <w:r w:rsidR="00C72A5C" w:rsidRPr="008D3BFD">
        <w:rPr>
          <w:rFonts w:ascii="Calibri" w:eastAsia="Times New Roman" w:hAnsi="Calibri" w:cs="Calibri"/>
          <w:sz w:val="24"/>
          <w:szCs w:val="24"/>
          <w:lang w:eastAsia="fi-FI"/>
        </w:rPr>
        <w:t>o</w:t>
      </w:r>
      <w:r w:rsidR="00C72A5C" w:rsidRPr="008D3BFD">
        <w:rPr>
          <w:rFonts w:ascii="Calibri" w:eastAsia="Times New Roman" w:hAnsi="Calibri" w:cs="Calibri"/>
          <w:sz w:val="24"/>
          <w:szCs w:val="24"/>
          <w:lang w:eastAsia="fi-FI"/>
        </w:rPr>
        <w:t>kouk</w:t>
      </w:r>
      <w:r w:rsidR="000D064B" w:rsidRPr="008D3BFD">
        <w:rPr>
          <w:rFonts w:ascii="Calibri" w:eastAsia="Times New Roman" w:hAnsi="Calibri" w:cs="Calibri"/>
          <w:sz w:val="24"/>
          <w:szCs w:val="24"/>
          <w:lang w:eastAsia="fi-FI"/>
        </w:rPr>
        <w:t>seen</w:t>
      </w:r>
      <w:r w:rsidR="00C72A5C" w:rsidRPr="008D3BFD">
        <w:rPr>
          <w:rFonts w:ascii="Calibri" w:eastAsia="Times New Roman" w:hAnsi="Calibri" w:cs="Calibri"/>
          <w:sz w:val="24"/>
          <w:szCs w:val="24"/>
          <w:lang w:eastAsia="fi-FI"/>
        </w:rPr>
        <w:t>.</w:t>
      </w:r>
    </w:p>
    <w:p w:rsidR="00D92514" w:rsidRPr="00D46CC9" w:rsidRDefault="006B79F4" w:rsidP="00D92514">
      <w:pPr>
        <w:pStyle w:val="Otsikko1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lastRenderedPageBreak/>
        <w:t>Viestintä</w:t>
      </w:r>
    </w:p>
    <w:p w:rsidR="00BA2E51" w:rsidRPr="002D0F77" w:rsidRDefault="00BA2E51" w:rsidP="00BA2E51">
      <w:pPr>
        <w:jc w:val="both"/>
        <w:rPr>
          <w:sz w:val="24"/>
          <w:szCs w:val="24"/>
        </w:rPr>
      </w:pPr>
      <w:r w:rsidRPr="002D0F77">
        <w:rPr>
          <w:sz w:val="24"/>
          <w:szCs w:val="24"/>
        </w:rPr>
        <w:t>Päätiedotuskanava on yhdistyksen kotisivu, jonka julkinen puoli palvelee jäseniä ja kaikkia sivuilla kävijöitä, hallituksen sivuille on koottu hallitusta</w:t>
      </w:r>
      <w:r w:rsidR="007751C3" w:rsidRPr="002D0F77">
        <w:rPr>
          <w:sz w:val="24"/>
          <w:szCs w:val="24"/>
        </w:rPr>
        <w:t xml:space="preserve"> tehtävässään palvelevaa tietoa</w:t>
      </w:r>
      <w:r w:rsidR="00615769" w:rsidRPr="002D0F77">
        <w:rPr>
          <w:sz w:val="24"/>
          <w:szCs w:val="24"/>
        </w:rPr>
        <w:t xml:space="preserve">. </w:t>
      </w:r>
      <w:r w:rsidRPr="002D0F77">
        <w:rPr>
          <w:sz w:val="24"/>
          <w:szCs w:val="24"/>
        </w:rPr>
        <w:t xml:space="preserve">Yhdistyksellä on oma julkinen </w:t>
      </w:r>
      <w:proofErr w:type="spellStart"/>
      <w:r w:rsidRPr="002D0F77">
        <w:rPr>
          <w:sz w:val="24"/>
          <w:szCs w:val="24"/>
        </w:rPr>
        <w:t>Fac</w:t>
      </w:r>
      <w:r w:rsidR="003714F9">
        <w:rPr>
          <w:sz w:val="24"/>
          <w:szCs w:val="24"/>
        </w:rPr>
        <w:t>ebook-sivu</w:t>
      </w:r>
      <w:proofErr w:type="spellEnd"/>
      <w:r w:rsidR="003714F9">
        <w:rPr>
          <w:sz w:val="24"/>
          <w:szCs w:val="24"/>
        </w:rPr>
        <w:t xml:space="preserve">. Jäsentiedotteita </w:t>
      </w:r>
      <w:r w:rsidRPr="002D0F77">
        <w:rPr>
          <w:sz w:val="24"/>
          <w:szCs w:val="24"/>
        </w:rPr>
        <w:t>lähetet</w:t>
      </w:r>
      <w:r w:rsidR="003714F9">
        <w:rPr>
          <w:sz w:val="24"/>
          <w:szCs w:val="24"/>
        </w:rPr>
        <w:t>tiin 26 kpl</w:t>
      </w:r>
      <w:r w:rsidRPr="002D0F77">
        <w:rPr>
          <w:sz w:val="24"/>
          <w:szCs w:val="24"/>
        </w:rPr>
        <w:t xml:space="preserve"> sähköpostilla ja kirjeellä / tekst</w:t>
      </w:r>
      <w:r w:rsidRPr="002D0F77">
        <w:rPr>
          <w:sz w:val="24"/>
          <w:szCs w:val="24"/>
        </w:rPr>
        <w:t>i</w:t>
      </w:r>
      <w:r w:rsidRPr="002D0F77">
        <w:rPr>
          <w:sz w:val="24"/>
          <w:szCs w:val="24"/>
        </w:rPr>
        <w:t>viestillä ilman sähköpostiosoitetta oleville jäsenille, joita on vain n. 10 % jäsenmäärästä. Kuukaus</w:t>
      </w:r>
      <w:r w:rsidRPr="002D0F77">
        <w:rPr>
          <w:sz w:val="24"/>
          <w:szCs w:val="24"/>
        </w:rPr>
        <w:t>i</w:t>
      </w:r>
      <w:r w:rsidRPr="002D0F77">
        <w:rPr>
          <w:sz w:val="24"/>
          <w:szCs w:val="24"/>
        </w:rPr>
        <w:t xml:space="preserve">kokouksissa on rohkaistu jäseniä hakemaan tietoa </w:t>
      </w:r>
      <w:proofErr w:type="spellStart"/>
      <w:r w:rsidRPr="002D0F77">
        <w:rPr>
          <w:sz w:val="24"/>
          <w:szCs w:val="24"/>
        </w:rPr>
        <w:t>VESsin</w:t>
      </w:r>
      <w:proofErr w:type="spellEnd"/>
      <w:r w:rsidRPr="002D0F77">
        <w:rPr>
          <w:sz w:val="24"/>
          <w:szCs w:val="24"/>
        </w:rPr>
        <w:t xml:space="preserve"> ja piirin kotisivuilta.</w:t>
      </w:r>
    </w:p>
    <w:p w:rsidR="00BA2E51" w:rsidRPr="002D0F77" w:rsidRDefault="00BA2E51" w:rsidP="00BA2E51">
      <w:pPr>
        <w:jc w:val="both"/>
        <w:rPr>
          <w:sz w:val="24"/>
          <w:szCs w:val="24"/>
        </w:rPr>
      </w:pPr>
      <w:r w:rsidRPr="002D0F77">
        <w:rPr>
          <w:sz w:val="24"/>
          <w:szCs w:val="24"/>
        </w:rPr>
        <w:t xml:space="preserve">Yhdistyksen esite </w:t>
      </w:r>
      <w:r w:rsidR="003714F9">
        <w:rPr>
          <w:sz w:val="24"/>
          <w:szCs w:val="24"/>
        </w:rPr>
        <w:t>uusittiin 10.1.2024,</w:t>
      </w:r>
      <w:r w:rsidRPr="002D0F77">
        <w:rPr>
          <w:sz w:val="24"/>
          <w:szCs w:val="24"/>
        </w:rPr>
        <w:t xml:space="preserve"> ja sitä </w:t>
      </w:r>
      <w:r w:rsidR="003714F9">
        <w:rPr>
          <w:sz w:val="24"/>
          <w:szCs w:val="24"/>
        </w:rPr>
        <w:t>jaettiin</w:t>
      </w:r>
      <w:r w:rsidRPr="002D0F77">
        <w:rPr>
          <w:sz w:val="24"/>
          <w:szCs w:val="24"/>
        </w:rPr>
        <w:t xml:space="preserve"> </w:t>
      </w:r>
      <w:r w:rsidR="003714F9">
        <w:rPr>
          <w:sz w:val="24"/>
          <w:szCs w:val="24"/>
        </w:rPr>
        <w:t xml:space="preserve">erilaisissa tapahtumissa. </w:t>
      </w:r>
      <w:r w:rsidRPr="002D0F77">
        <w:rPr>
          <w:sz w:val="24"/>
          <w:szCs w:val="24"/>
        </w:rPr>
        <w:t>Kuukausikerhoissa tiedotettiin toiminnasta ja tapahtumista.</w:t>
      </w:r>
    </w:p>
    <w:p w:rsidR="00E8765C" w:rsidRPr="00E8765C" w:rsidRDefault="00BF0951" w:rsidP="001B41C4">
      <w:pPr>
        <w:pStyle w:val="Otsikko1"/>
      </w:pPr>
      <w:r>
        <w:t>Jäsenistö</w:t>
      </w:r>
      <w:r w:rsidR="00446712">
        <w:tab/>
      </w:r>
      <w:r w:rsidR="00446712">
        <w:tab/>
      </w:r>
      <w:r w:rsidR="00446712">
        <w:tab/>
      </w:r>
      <w:r w:rsidR="00446712">
        <w:tab/>
      </w:r>
      <w:r w:rsidR="00446712">
        <w:tab/>
      </w:r>
      <w:r w:rsidR="00446712">
        <w:tab/>
      </w:r>
      <w:r w:rsidR="00446712">
        <w:tab/>
      </w:r>
    </w:p>
    <w:p w:rsidR="00BF0951" w:rsidRPr="002D0F77" w:rsidRDefault="00BF0951" w:rsidP="00BF0951">
      <w:pPr>
        <w:spacing w:after="0"/>
        <w:jc w:val="both"/>
        <w:rPr>
          <w:rFonts w:eastAsia="Times New Roman" w:cstheme="minorHAnsi"/>
          <w:sz w:val="24"/>
          <w:szCs w:val="24"/>
          <w:lang w:eastAsia="fi-FI"/>
        </w:rPr>
      </w:pPr>
      <w:r w:rsidRPr="002D0F77">
        <w:rPr>
          <w:rFonts w:eastAsia="Times New Roman" w:cstheme="minorHAnsi"/>
          <w:sz w:val="24"/>
          <w:szCs w:val="24"/>
          <w:lang w:eastAsia="fi-FI"/>
        </w:rPr>
        <w:t xml:space="preserve">Jäsenmäärä oli toimintavuoden lopussa </w:t>
      </w:r>
      <w:r w:rsidR="00B541FA">
        <w:rPr>
          <w:rFonts w:eastAsia="Times New Roman" w:cstheme="minorHAnsi"/>
          <w:sz w:val="24"/>
          <w:szCs w:val="24"/>
          <w:lang w:eastAsia="fi-FI"/>
        </w:rPr>
        <w:t>104</w:t>
      </w:r>
      <w:r w:rsidRPr="002D0F77">
        <w:rPr>
          <w:rFonts w:eastAsia="Times New Roman" w:cstheme="minorHAnsi"/>
          <w:sz w:val="24"/>
          <w:szCs w:val="24"/>
          <w:lang w:eastAsia="fi-FI"/>
        </w:rPr>
        <w:t xml:space="preserve"> jäsentä, joista vapaajäseniä on </w:t>
      </w:r>
      <w:r w:rsidR="00B541FA">
        <w:rPr>
          <w:rFonts w:eastAsia="Times New Roman" w:cstheme="minorHAnsi"/>
          <w:sz w:val="24"/>
          <w:szCs w:val="24"/>
          <w:lang w:eastAsia="fi-FI"/>
        </w:rPr>
        <w:t>yksi henkilö</w:t>
      </w:r>
      <w:r w:rsidRPr="002D0F77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6922E3">
        <w:rPr>
          <w:rFonts w:eastAsia="Times New Roman" w:cstheme="minorHAnsi"/>
          <w:sz w:val="24"/>
          <w:szCs w:val="24"/>
          <w:lang w:eastAsia="fi-FI"/>
        </w:rPr>
        <w:t>Vuonna 2024</w:t>
      </w:r>
      <w:r w:rsidR="00BE10FD" w:rsidRPr="002D0F77">
        <w:rPr>
          <w:rFonts w:eastAsia="Times New Roman" w:cstheme="minorHAnsi"/>
          <w:sz w:val="24"/>
          <w:szCs w:val="24"/>
          <w:lang w:eastAsia="fi-FI"/>
        </w:rPr>
        <w:t xml:space="preserve"> yhdistykseen liittyi </w:t>
      </w:r>
      <w:r w:rsidR="00B541FA">
        <w:rPr>
          <w:rFonts w:eastAsia="Times New Roman" w:cstheme="minorHAnsi"/>
          <w:sz w:val="24"/>
          <w:szCs w:val="24"/>
          <w:lang w:eastAsia="fi-FI"/>
        </w:rPr>
        <w:t xml:space="preserve">15 </w:t>
      </w:r>
      <w:r w:rsidR="00BE10FD" w:rsidRPr="002D0F77">
        <w:rPr>
          <w:rFonts w:eastAsia="Times New Roman" w:cstheme="minorHAnsi"/>
          <w:sz w:val="24"/>
          <w:szCs w:val="24"/>
          <w:lang w:eastAsia="fi-FI"/>
        </w:rPr>
        <w:t xml:space="preserve">uutta jäsentä. </w:t>
      </w:r>
      <w:r w:rsidRPr="002D0F77">
        <w:rPr>
          <w:rFonts w:eastAsia="Times New Roman" w:cstheme="minorHAnsi"/>
          <w:sz w:val="24"/>
          <w:szCs w:val="24"/>
          <w:lang w:eastAsia="fi-FI"/>
        </w:rPr>
        <w:t>Jäsenten merkkipäiviä muistettiin onnitteluadresseilla</w:t>
      </w:r>
      <w:r w:rsidR="001A3F43" w:rsidRPr="002D0F77">
        <w:rPr>
          <w:rFonts w:eastAsia="Times New Roman" w:cstheme="minorHAnsi"/>
          <w:sz w:val="24"/>
          <w:szCs w:val="24"/>
          <w:lang w:eastAsia="fi-FI"/>
        </w:rPr>
        <w:t xml:space="preserve"> ja -korteilla</w:t>
      </w:r>
      <w:r w:rsidRPr="002D0F77">
        <w:rPr>
          <w:rFonts w:eastAsia="Times New Roman" w:cstheme="minorHAnsi"/>
          <w:sz w:val="24"/>
          <w:szCs w:val="24"/>
          <w:lang w:eastAsia="fi-FI"/>
        </w:rPr>
        <w:t>.</w:t>
      </w:r>
    </w:p>
    <w:p w:rsidR="001B41C4" w:rsidRDefault="001B41C4" w:rsidP="00BF0951">
      <w:pPr>
        <w:spacing w:after="0"/>
        <w:jc w:val="both"/>
        <w:rPr>
          <w:rFonts w:eastAsia="Times New Roman" w:cstheme="minorHAnsi"/>
          <w:sz w:val="24"/>
          <w:szCs w:val="24"/>
          <w:lang w:eastAsia="fi-FI"/>
        </w:rPr>
      </w:pPr>
    </w:p>
    <w:p w:rsidR="00BF0951" w:rsidRPr="00D46CC9" w:rsidRDefault="00BF0951" w:rsidP="001B41C4">
      <w:pPr>
        <w:pStyle w:val="Otsikko1"/>
        <w:spacing w:before="0"/>
        <w:rPr>
          <w:rFonts w:eastAsia="Times New Roman"/>
          <w:lang w:eastAsia="fi-FI"/>
        </w:rPr>
      </w:pPr>
      <w:r w:rsidRPr="008D3BFD">
        <w:rPr>
          <w:rFonts w:eastAsia="Times New Roman"/>
          <w:lang w:eastAsia="fi-FI"/>
        </w:rPr>
        <w:t>Koulutus ja kurssitoiminta</w:t>
      </w:r>
    </w:p>
    <w:p w:rsidR="00476849" w:rsidRDefault="00476849" w:rsidP="00846252">
      <w:pPr>
        <w:pStyle w:val="NormaaliWeb"/>
        <w:spacing w:before="0" w:beforeAutospacing="0" w:line="276" w:lineRule="auto"/>
        <w:jc w:val="both"/>
        <w:rPr>
          <w:rFonts w:asciiTheme="minorHAnsi" w:hAnsiTheme="minorHAnsi" w:cstheme="minorHAnsi"/>
          <w:bCs/>
          <w:color w:val="auto"/>
        </w:rPr>
      </w:pPr>
      <w:proofErr w:type="spellStart"/>
      <w:r>
        <w:rPr>
          <w:rFonts w:asciiTheme="minorHAnsi" w:hAnsiTheme="minorHAnsi" w:cstheme="minorHAnsi"/>
          <w:bCs/>
          <w:color w:val="auto"/>
        </w:rPr>
        <w:t>EKL:n</w:t>
      </w:r>
      <w:proofErr w:type="spellEnd"/>
      <w:r>
        <w:rPr>
          <w:rFonts w:asciiTheme="minorHAnsi" w:hAnsiTheme="minorHAnsi" w:cstheme="minorHAnsi"/>
          <w:bCs/>
          <w:color w:val="auto"/>
        </w:rPr>
        <w:t xml:space="preserve"> 3. – 4.4. järjestämälle Tarjoiluvastaavien kurssille Kuopiossa osallistui Eeva </w:t>
      </w:r>
      <w:proofErr w:type="spellStart"/>
      <w:r>
        <w:rPr>
          <w:rFonts w:asciiTheme="minorHAnsi" w:hAnsiTheme="minorHAnsi" w:cstheme="minorHAnsi"/>
          <w:bCs/>
          <w:color w:val="auto"/>
        </w:rPr>
        <w:t>Wetterstrand</w:t>
      </w:r>
      <w:proofErr w:type="spellEnd"/>
      <w:r>
        <w:rPr>
          <w:rFonts w:asciiTheme="minorHAnsi" w:hAnsiTheme="minorHAnsi" w:cstheme="minorHAnsi"/>
          <w:bCs/>
          <w:color w:val="auto"/>
        </w:rPr>
        <w:t>.</w:t>
      </w:r>
    </w:p>
    <w:p w:rsidR="00476849" w:rsidRDefault="00476849" w:rsidP="00846252">
      <w:pPr>
        <w:pStyle w:val="NormaaliWeb"/>
        <w:spacing w:before="0" w:beforeAutospacing="0" w:line="276" w:lineRule="auto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TSL:n kurssille Mikä ihmeen tekoäly 28.8.2024 osallistuivat Ulpu Honkasalo, </w:t>
      </w:r>
      <w:proofErr w:type="spellStart"/>
      <w:r>
        <w:rPr>
          <w:rFonts w:asciiTheme="minorHAnsi" w:hAnsiTheme="minorHAnsi" w:cstheme="minorHAnsi"/>
          <w:bCs/>
          <w:color w:val="auto"/>
        </w:rPr>
        <w:t>Rsito</w:t>
      </w:r>
      <w:proofErr w:type="spellEnd"/>
      <w:r>
        <w:rPr>
          <w:rFonts w:asciiTheme="minorHAnsi" w:hAnsiTheme="minorHAnsi" w:cstheme="minorHAnsi"/>
          <w:bCs/>
          <w:color w:val="auto"/>
        </w:rPr>
        <w:t xml:space="preserve"> Saari, Matti Sa</w:t>
      </w:r>
      <w:r>
        <w:rPr>
          <w:rFonts w:asciiTheme="minorHAnsi" w:hAnsiTheme="minorHAnsi" w:cstheme="minorHAnsi"/>
          <w:bCs/>
          <w:color w:val="auto"/>
        </w:rPr>
        <w:t>r</w:t>
      </w:r>
      <w:r>
        <w:rPr>
          <w:rFonts w:asciiTheme="minorHAnsi" w:hAnsiTheme="minorHAnsi" w:cstheme="minorHAnsi"/>
          <w:bCs/>
          <w:color w:val="auto"/>
        </w:rPr>
        <w:t>viranta ja Sirpa Vanhala.</w:t>
      </w:r>
    </w:p>
    <w:p w:rsidR="000A11C8" w:rsidRDefault="005165E2" w:rsidP="00846252">
      <w:pPr>
        <w:pStyle w:val="NormaaliWeb"/>
        <w:spacing w:before="0" w:beforeAutospacing="0" w:line="276" w:lineRule="auto"/>
        <w:jc w:val="both"/>
        <w:rPr>
          <w:rFonts w:asciiTheme="minorHAnsi" w:hAnsiTheme="minorHAnsi" w:cstheme="minorHAnsi"/>
          <w:bCs/>
          <w:color w:val="auto"/>
        </w:rPr>
      </w:pPr>
      <w:proofErr w:type="spellStart"/>
      <w:r>
        <w:rPr>
          <w:rFonts w:asciiTheme="minorHAnsi" w:hAnsiTheme="minorHAnsi" w:cstheme="minorHAnsi"/>
          <w:bCs/>
          <w:color w:val="auto"/>
        </w:rPr>
        <w:t>Vertaisviestijät-</w:t>
      </w:r>
      <w:r w:rsidR="000A11C8">
        <w:rPr>
          <w:rFonts w:asciiTheme="minorHAnsi" w:hAnsiTheme="minorHAnsi" w:cstheme="minorHAnsi"/>
          <w:bCs/>
          <w:color w:val="auto"/>
        </w:rPr>
        <w:t>tilaisuuteen</w:t>
      </w:r>
      <w:proofErr w:type="spellEnd"/>
      <w:r w:rsidR="000A11C8">
        <w:rPr>
          <w:rFonts w:asciiTheme="minorHAnsi" w:hAnsiTheme="minorHAnsi" w:cstheme="minorHAnsi"/>
          <w:bCs/>
          <w:color w:val="auto"/>
        </w:rPr>
        <w:t xml:space="preserve"> 23.10.2024 osallistuivat Airi Saari ja Risto Saari</w:t>
      </w:r>
    </w:p>
    <w:p w:rsidR="001C591F" w:rsidRPr="002D0F77" w:rsidRDefault="000A11C8" w:rsidP="00846252">
      <w:pPr>
        <w:pStyle w:val="NormaaliWeb"/>
        <w:spacing w:before="0" w:beforeAutospacing="0" w:line="276" w:lineRule="auto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Yhdistys järjesti 25.11. ja 28.11</w:t>
      </w:r>
      <w:r w:rsidR="00A93A2F" w:rsidRPr="002D0F77">
        <w:rPr>
          <w:rFonts w:asciiTheme="minorHAnsi" w:hAnsiTheme="minorHAnsi" w:cstheme="minorHAnsi"/>
          <w:bCs/>
          <w:color w:val="auto"/>
        </w:rPr>
        <w:t>.</w:t>
      </w:r>
      <w:r>
        <w:rPr>
          <w:rFonts w:asciiTheme="minorHAnsi" w:hAnsiTheme="minorHAnsi" w:cstheme="minorHAnsi"/>
          <w:bCs/>
          <w:color w:val="auto"/>
        </w:rPr>
        <w:t xml:space="preserve"> kaksi samansisältöistä tilaisuutta Apua elämänmuutoksiin. </w:t>
      </w:r>
      <w:r w:rsidR="008D3BFD">
        <w:rPr>
          <w:rFonts w:asciiTheme="minorHAnsi" w:hAnsiTheme="minorHAnsi" w:cstheme="minorHAnsi"/>
          <w:bCs/>
          <w:color w:val="auto"/>
        </w:rPr>
        <w:t>Tila</w:t>
      </w:r>
      <w:r w:rsidR="008D3BFD">
        <w:rPr>
          <w:rFonts w:asciiTheme="minorHAnsi" w:hAnsiTheme="minorHAnsi" w:cstheme="minorHAnsi"/>
          <w:bCs/>
          <w:color w:val="auto"/>
        </w:rPr>
        <w:t>i</w:t>
      </w:r>
      <w:r w:rsidR="008D3BFD">
        <w:rPr>
          <w:rFonts w:asciiTheme="minorHAnsi" w:hAnsiTheme="minorHAnsi" w:cstheme="minorHAnsi"/>
          <w:bCs/>
          <w:color w:val="auto"/>
        </w:rPr>
        <w:t>suuksiin osallistui henkilöitä myös muista yhdistyksistä</w:t>
      </w:r>
    </w:p>
    <w:p w:rsidR="000A11C8" w:rsidRDefault="00D31060" w:rsidP="003A365C">
      <w:pPr>
        <w:pStyle w:val="NormaaliWeb"/>
        <w:spacing w:before="0" w:beforeAutospacing="0" w:line="276" w:lineRule="auto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Piiri</w:t>
      </w:r>
      <w:r w:rsidR="000A11C8">
        <w:rPr>
          <w:rFonts w:asciiTheme="minorHAnsi" w:hAnsiTheme="minorHAnsi" w:cstheme="minorHAnsi"/>
          <w:bCs/>
          <w:color w:val="auto"/>
        </w:rPr>
        <w:t xml:space="preserve"> järjesti</w:t>
      </w:r>
      <w:r w:rsidR="002D0F77" w:rsidRPr="002D0F77">
        <w:rPr>
          <w:rFonts w:asciiTheme="minorHAnsi" w:hAnsiTheme="minorHAnsi" w:cstheme="minorHAnsi"/>
          <w:bCs/>
          <w:color w:val="auto"/>
        </w:rPr>
        <w:t xml:space="preserve"> </w:t>
      </w:r>
      <w:r w:rsidR="000A11C8">
        <w:rPr>
          <w:rFonts w:asciiTheme="minorHAnsi" w:hAnsiTheme="minorHAnsi" w:cstheme="minorHAnsi"/>
          <w:bCs/>
          <w:color w:val="auto"/>
        </w:rPr>
        <w:t xml:space="preserve">9.12.2024 kurssin hallitustyöskentelystä. </w:t>
      </w:r>
      <w:r w:rsidR="008D3BFD">
        <w:rPr>
          <w:rFonts w:asciiTheme="minorHAnsi" w:hAnsiTheme="minorHAnsi" w:cstheme="minorHAnsi"/>
          <w:bCs/>
          <w:color w:val="auto"/>
        </w:rPr>
        <w:t xml:space="preserve">Kurssille osallistuivat Outi Kivinen, Eija-Irmeli Lahti ja Eeva </w:t>
      </w:r>
      <w:proofErr w:type="spellStart"/>
      <w:r w:rsidR="008D3BFD">
        <w:rPr>
          <w:rFonts w:asciiTheme="minorHAnsi" w:hAnsiTheme="minorHAnsi" w:cstheme="minorHAnsi"/>
          <w:bCs/>
          <w:color w:val="auto"/>
        </w:rPr>
        <w:t>Wetterstra</w:t>
      </w:r>
      <w:r w:rsidR="004B3300">
        <w:rPr>
          <w:rFonts w:asciiTheme="minorHAnsi" w:hAnsiTheme="minorHAnsi" w:cstheme="minorHAnsi"/>
          <w:bCs/>
          <w:color w:val="auto"/>
        </w:rPr>
        <w:t>n</w:t>
      </w:r>
      <w:r w:rsidR="008D3BFD">
        <w:rPr>
          <w:rFonts w:asciiTheme="minorHAnsi" w:hAnsiTheme="minorHAnsi" w:cstheme="minorHAnsi"/>
          <w:bCs/>
          <w:color w:val="auto"/>
        </w:rPr>
        <w:t>d</w:t>
      </w:r>
      <w:proofErr w:type="spellEnd"/>
      <w:r w:rsidR="008D3BFD">
        <w:rPr>
          <w:rFonts w:asciiTheme="minorHAnsi" w:hAnsiTheme="minorHAnsi" w:cstheme="minorHAnsi"/>
          <w:bCs/>
          <w:color w:val="auto"/>
        </w:rPr>
        <w:t>.</w:t>
      </w:r>
    </w:p>
    <w:p w:rsidR="00A76A52" w:rsidRPr="002D0F77" w:rsidRDefault="000A11C8" w:rsidP="003A365C">
      <w:pPr>
        <w:pStyle w:val="NormaaliWeb"/>
        <w:spacing w:before="0" w:beforeAutospacing="0" w:line="276" w:lineRule="auto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EKL on järjestänyt vuoden 2024</w:t>
      </w:r>
      <w:r w:rsidR="00A76A52" w:rsidRPr="002D0F77">
        <w:rPr>
          <w:rFonts w:asciiTheme="minorHAnsi" w:hAnsiTheme="minorHAnsi" w:cstheme="minorHAnsi"/>
          <w:bCs/>
          <w:color w:val="auto"/>
        </w:rPr>
        <w:t xml:space="preserve"> aikana lukuisia verkkoseminaareja. </w:t>
      </w:r>
    </w:p>
    <w:p w:rsidR="00821949" w:rsidRPr="002D0F77" w:rsidRDefault="00821949" w:rsidP="002D0F77">
      <w:pPr>
        <w:pStyle w:val="Otsikko1"/>
        <w:spacing w:before="0"/>
        <w:rPr>
          <w:rFonts w:eastAsia="Times New Roman"/>
          <w:lang w:eastAsia="fi-FI"/>
        </w:rPr>
      </w:pPr>
    </w:p>
    <w:p w:rsidR="00821949" w:rsidRPr="00821949" w:rsidRDefault="00821949" w:rsidP="00821949">
      <w:pPr>
        <w:pStyle w:val="Otsikko1"/>
        <w:spacing w:before="0"/>
        <w:rPr>
          <w:rFonts w:eastAsia="Times New Roman"/>
          <w:lang w:eastAsia="fi-FI"/>
        </w:rPr>
      </w:pPr>
      <w:r w:rsidRPr="008D3BFD">
        <w:rPr>
          <w:rFonts w:eastAsia="Times New Roman"/>
          <w:lang w:eastAsia="fi-FI"/>
        </w:rPr>
        <w:t>Edunvalvonta</w:t>
      </w:r>
    </w:p>
    <w:p w:rsidR="00D552CD" w:rsidRPr="00D552CD" w:rsidRDefault="00D552CD" w:rsidP="00D552CD">
      <w:pPr>
        <w:pStyle w:val="NormaaliWeb"/>
        <w:spacing w:before="0" w:beforeAutospacing="0"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D552CD">
        <w:rPr>
          <w:rFonts w:asciiTheme="minorHAnsi" w:hAnsiTheme="minorHAnsi" w:cstheme="minorHAnsi"/>
          <w:bCs/>
          <w:color w:val="auto"/>
        </w:rPr>
        <w:t>Varsinais-Suomen piirin e</w:t>
      </w:r>
      <w:r>
        <w:rPr>
          <w:rFonts w:asciiTheme="minorHAnsi" w:hAnsiTheme="minorHAnsi" w:cstheme="minorHAnsi"/>
          <w:bCs/>
          <w:color w:val="auto"/>
        </w:rPr>
        <w:t>d</w:t>
      </w:r>
      <w:r w:rsidRPr="00D552CD">
        <w:rPr>
          <w:rFonts w:asciiTheme="minorHAnsi" w:hAnsiTheme="minorHAnsi" w:cstheme="minorHAnsi"/>
          <w:bCs/>
          <w:color w:val="auto"/>
        </w:rPr>
        <w:t>unvalvontapä</w:t>
      </w:r>
      <w:r w:rsidR="008D3BFD">
        <w:rPr>
          <w:rFonts w:asciiTheme="minorHAnsi" w:hAnsiTheme="minorHAnsi" w:cstheme="minorHAnsi"/>
          <w:bCs/>
          <w:color w:val="auto"/>
        </w:rPr>
        <w:t>ivä pidettiin 23.9.2024Raision kaupungintalolla</w:t>
      </w:r>
      <w:r w:rsidRPr="00D552CD">
        <w:rPr>
          <w:rFonts w:asciiTheme="minorHAnsi" w:hAnsiTheme="minorHAnsi" w:cstheme="minorHAnsi"/>
          <w:bCs/>
          <w:color w:val="auto"/>
        </w:rPr>
        <w:t xml:space="preserve">. </w:t>
      </w:r>
      <w:r>
        <w:rPr>
          <w:rFonts w:asciiTheme="minorHAnsi" w:hAnsiTheme="minorHAnsi" w:cstheme="minorHAnsi"/>
          <w:bCs/>
          <w:color w:val="auto"/>
        </w:rPr>
        <w:t>Tilaisu</w:t>
      </w:r>
      <w:r>
        <w:rPr>
          <w:rFonts w:asciiTheme="minorHAnsi" w:hAnsiTheme="minorHAnsi" w:cstheme="minorHAnsi"/>
          <w:bCs/>
          <w:color w:val="auto"/>
        </w:rPr>
        <w:t>u</w:t>
      </w:r>
      <w:r>
        <w:rPr>
          <w:rFonts w:asciiTheme="minorHAnsi" w:hAnsiTheme="minorHAnsi" w:cstheme="minorHAnsi"/>
          <w:bCs/>
          <w:color w:val="auto"/>
        </w:rPr>
        <w:t>teen osa</w:t>
      </w:r>
      <w:r>
        <w:rPr>
          <w:rFonts w:asciiTheme="minorHAnsi" w:hAnsiTheme="minorHAnsi" w:cstheme="minorHAnsi"/>
          <w:bCs/>
          <w:color w:val="auto"/>
        </w:rPr>
        <w:t>l</w:t>
      </w:r>
      <w:r>
        <w:rPr>
          <w:rFonts w:asciiTheme="minorHAnsi" w:hAnsiTheme="minorHAnsi" w:cstheme="minorHAnsi"/>
          <w:bCs/>
          <w:color w:val="auto"/>
        </w:rPr>
        <w:t>listuivat Eira Pessi</w:t>
      </w:r>
      <w:r w:rsidR="008D3BFD">
        <w:rPr>
          <w:rFonts w:asciiTheme="minorHAnsi" w:hAnsiTheme="minorHAnsi" w:cstheme="minorHAnsi"/>
          <w:bCs/>
          <w:color w:val="auto"/>
        </w:rPr>
        <w:t xml:space="preserve"> ja</w:t>
      </w:r>
      <w:r>
        <w:rPr>
          <w:rFonts w:asciiTheme="minorHAnsi" w:hAnsiTheme="minorHAnsi" w:cstheme="minorHAnsi"/>
          <w:bCs/>
          <w:color w:val="auto"/>
        </w:rPr>
        <w:t xml:space="preserve"> Risto Saari.</w:t>
      </w:r>
    </w:p>
    <w:p w:rsidR="00821949" w:rsidRDefault="00821949" w:rsidP="00821949">
      <w:pPr>
        <w:pStyle w:val="NormaaliWeb"/>
        <w:spacing w:before="0" w:beforeAutospacing="0" w:after="0" w:line="276" w:lineRule="auto"/>
        <w:jc w:val="both"/>
        <w:rPr>
          <w:rFonts w:asciiTheme="minorHAnsi" w:hAnsiTheme="minorHAnsi" w:cstheme="minorHAnsi"/>
        </w:rPr>
      </w:pPr>
    </w:p>
    <w:p w:rsidR="0029611B" w:rsidRPr="00E8765C" w:rsidRDefault="0029611B" w:rsidP="001B41C4">
      <w:pPr>
        <w:pStyle w:val="Otsikko1"/>
        <w:spacing w:before="0"/>
      </w:pPr>
      <w:r>
        <w:t>Verkosta virtaa -toiminta</w:t>
      </w:r>
    </w:p>
    <w:p w:rsidR="00E72D8F" w:rsidRDefault="008D3BFD" w:rsidP="00E72D8F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 xml:space="preserve">Verkosta virtaa -toimintaa on jatkettu neljässä eri pisteessä Turussa, </w:t>
      </w:r>
      <w:proofErr w:type="spellStart"/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>VES:n</w:t>
      </w:r>
      <w:proofErr w:type="spellEnd"/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 xml:space="preserve"> opastajat ovat olleet</w:t>
      </w:r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Ruusukorttelissa ja Lehmusvalkamassa. Opastajat ovat olleet mukana K50- messuilla </w:t>
      </w:r>
      <w:proofErr w:type="spellStart"/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>Logomossa</w:t>
      </w:r>
      <w:proofErr w:type="spellEnd"/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 xml:space="preserve"> yhdessä TSL:n kanssa ja </w:t>
      </w:r>
      <w:proofErr w:type="spellStart"/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>Digiviikoi</w:t>
      </w:r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>l</w:t>
      </w:r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>la</w:t>
      </w:r>
      <w:proofErr w:type="spellEnd"/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> pääkirjastossa. </w:t>
      </w:r>
      <w:r w:rsidR="00E72D8F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</w:p>
    <w:p w:rsidR="00E72D8F" w:rsidRDefault="008D3BFD" w:rsidP="00E72D8F">
      <w:pPr>
        <w:spacing w:before="240" w:after="0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 xml:space="preserve">Vuonna 2024 järjestettiin kolme nettikerhoa. Vetäjinä toimivat Matti Sarviranta ja Juhani </w:t>
      </w:r>
      <w:proofErr w:type="spellStart"/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>Pörtfors</w:t>
      </w:r>
      <w:proofErr w:type="spellEnd"/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 xml:space="preserve"> sekä </w:t>
      </w:r>
      <w:proofErr w:type="spellStart"/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>moderaattorina</w:t>
      </w:r>
      <w:proofErr w:type="spellEnd"/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 xml:space="preserve"> Sirpa Vanhala.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 xml:space="preserve">Vieraina kerhossa olivat toukokuussa kansanedustaja, nykyisin europarlamentaarikko Maria </w:t>
      </w:r>
      <w:proofErr w:type="spellStart"/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>Guzenina</w:t>
      </w:r>
      <w:proofErr w:type="spellEnd"/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>, lokakuussa kansanedustaja Eeva-Johanna Eloranta ja jo</w:t>
      </w:r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>u</w:t>
      </w:r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lastRenderedPageBreak/>
        <w:t>lukuun nettikerhon vietimme omin voimin joulutunnelmissa.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>Nettikerhoissa oli osallistujia n. 20 - 30 henkilöä/kerta.</w:t>
      </w:r>
      <w:r w:rsidR="00E72D8F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</w:p>
    <w:p w:rsidR="008D3BFD" w:rsidRPr="008D3BFD" w:rsidRDefault="008D3BFD" w:rsidP="00E72D8F">
      <w:pPr>
        <w:spacing w:before="240" w:after="0"/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 xml:space="preserve">Verkosta virtaa -toiminta on koettu edelleen erittäin tarpeelliseksi </w:t>
      </w:r>
      <w:proofErr w:type="spellStart"/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t>digilaitteiden</w:t>
      </w:r>
      <w:proofErr w:type="spellEnd"/>
      <w:r w:rsidRPr="008D3BFD">
        <w:rPr>
          <w:rFonts w:ascii="Calibri" w:eastAsia="Times New Roman" w:hAnsi="Calibri" w:cs="Calibri"/>
          <w:sz w:val="24"/>
          <w:szCs w:val="24"/>
          <w:lang w:eastAsia="fi-FI"/>
        </w:rPr>
        <w:br/>
        <w:t>lisääntyessä</w:t>
      </w:r>
      <w:r w:rsidRPr="008D3BFD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Pr="008D3BFD">
        <w:rPr>
          <w:rFonts w:eastAsia="Times New Roman" w:cstheme="minorHAnsi"/>
          <w:sz w:val="24"/>
          <w:szCs w:val="24"/>
          <w:lang w:eastAsia="fi-FI"/>
        </w:rPr>
        <w:t>koko ajan myös ikääntyneiden keskuudessa.</w:t>
      </w:r>
    </w:p>
    <w:p w:rsidR="00BF0951" w:rsidRDefault="008D3BFD" w:rsidP="00BF0951">
      <w:pPr>
        <w:pStyle w:val="Otsikko1"/>
      </w:pPr>
      <w:r>
        <w:t>V</w:t>
      </w:r>
      <w:r w:rsidR="00BF0951" w:rsidRPr="00CF3B70">
        <w:t>irkistystoiminta</w:t>
      </w:r>
    </w:p>
    <w:p w:rsidR="00CF3B70" w:rsidRPr="00CF3B70" w:rsidRDefault="00CF3B70" w:rsidP="00CF3B70">
      <w:pPr>
        <w:pStyle w:val="NormaaliWeb"/>
        <w:spacing w:before="0" w:beforeAutospacing="0" w:after="0" w:line="276" w:lineRule="auto"/>
        <w:jc w:val="both"/>
        <w:rPr>
          <w:rFonts w:ascii="Calibri" w:hAnsi="Calibri" w:cs="Calibri"/>
          <w:color w:val="auto"/>
        </w:rPr>
      </w:pPr>
      <w:r w:rsidRPr="00CF3B70">
        <w:rPr>
          <w:rFonts w:ascii="Calibri" w:hAnsi="Calibri" w:cs="Calibri"/>
          <w:color w:val="auto"/>
        </w:rPr>
        <w:t>Osallistuimme V</w:t>
      </w:r>
      <w:r>
        <w:rPr>
          <w:rFonts w:ascii="Calibri" w:hAnsi="Calibri" w:cs="Calibri"/>
          <w:color w:val="auto"/>
        </w:rPr>
        <w:t>arsinais-Suomen</w:t>
      </w:r>
      <w:r w:rsidRPr="00CF3B70">
        <w:rPr>
          <w:rFonts w:ascii="Calibri" w:hAnsi="Calibri" w:cs="Calibri"/>
          <w:color w:val="auto"/>
        </w:rPr>
        <w:t xml:space="preserve"> piirin järjestämille Ystävänpäivänristeilylle ja syysristeilylle, talv</w:t>
      </w:r>
      <w:r w:rsidRPr="00CF3B70">
        <w:rPr>
          <w:rFonts w:ascii="Calibri" w:hAnsi="Calibri" w:cs="Calibri"/>
          <w:color w:val="auto"/>
        </w:rPr>
        <w:t>i</w:t>
      </w:r>
      <w:r w:rsidRPr="00CF3B70">
        <w:rPr>
          <w:rFonts w:ascii="Calibri" w:hAnsi="Calibri" w:cs="Calibri"/>
          <w:color w:val="auto"/>
        </w:rPr>
        <w:t>riehaan Loimaan Kertunmäessä, kesäjuhlaan Ruissalossa ja Saariston Rengastie -matkalle.</w:t>
      </w:r>
      <w:r>
        <w:rPr>
          <w:rFonts w:ascii="Calibri" w:hAnsi="Calibri" w:cs="Calibri"/>
          <w:color w:val="auto"/>
        </w:rPr>
        <w:t xml:space="preserve"> </w:t>
      </w:r>
      <w:r w:rsidRPr="00CF3B70">
        <w:rPr>
          <w:rFonts w:ascii="Calibri" w:hAnsi="Calibri" w:cs="Calibri"/>
          <w:color w:val="auto"/>
        </w:rPr>
        <w:t>Marra</w:t>
      </w:r>
      <w:r w:rsidRPr="00CF3B70">
        <w:rPr>
          <w:rFonts w:ascii="Calibri" w:hAnsi="Calibri" w:cs="Calibri"/>
          <w:color w:val="auto"/>
        </w:rPr>
        <w:t>s</w:t>
      </w:r>
      <w:r w:rsidRPr="00CF3B70">
        <w:rPr>
          <w:rFonts w:ascii="Calibri" w:hAnsi="Calibri" w:cs="Calibri"/>
          <w:color w:val="auto"/>
        </w:rPr>
        <w:t>kuussa kävimme Lehmirannan lomakeskuksessa jouluruokailussa ja Kai Hyttisen konsertissa. Osa</w:t>
      </w:r>
      <w:r w:rsidRPr="00CF3B70">
        <w:rPr>
          <w:rFonts w:ascii="Calibri" w:hAnsi="Calibri" w:cs="Calibri"/>
          <w:color w:val="auto"/>
        </w:rPr>
        <w:t>l</w:t>
      </w:r>
      <w:r w:rsidRPr="00CF3B70">
        <w:rPr>
          <w:rFonts w:ascii="Calibri" w:hAnsi="Calibri" w:cs="Calibri"/>
          <w:color w:val="auto"/>
        </w:rPr>
        <w:t>listujia oli 39 henkilöä.</w:t>
      </w:r>
      <w:r>
        <w:rPr>
          <w:rFonts w:ascii="Calibri" w:hAnsi="Calibri" w:cs="Calibri"/>
          <w:color w:val="auto"/>
        </w:rPr>
        <w:t xml:space="preserve"> </w:t>
      </w:r>
    </w:p>
    <w:p w:rsidR="009D0A8A" w:rsidRDefault="00832B88" w:rsidP="00832B88">
      <w:pPr>
        <w:pStyle w:val="Otsikko1"/>
      </w:pPr>
      <w:r w:rsidRPr="00CF3B70">
        <w:t>Kulttuuritoiminta</w:t>
      </w:r>
    </w:p>
    <w:p w:rsidR="000300D8" w:rsidRDefault="00CF3B70" w:rsidP="00CF3B70">
      <w:pPr>
        <w:spacing w:after="0"/>
        <w:rPr>
          <w:rFonts w:ascii="Calibri" w:eastAsia="Times New Roman" w:hAnsi="Calibri" w:cs="Calibri"/>
          <w:sz w:val="24"/>
          <w:szCs w:val="24"/>
          <w:lang w:eastAsia="fi-FI"/>
        </w:rPr>
      </w:pPr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 xml:space="preserve">Vuoden 2024 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aikana </w:t>
      </w:r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 xml:space="preserve">kävimme katsomassa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>kahdeksan eri teatterikappaletta: Paula musikaali</w:t>
      </w:r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 xml:space="preserve"> Ra</w:t>
      </w:r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>u</w:t>
      </w:r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>malla, Jotain hiihdosta Turun Kaupunginteatterissa, Valkopesu Tanssiteatteri Erissä, Dingo mus</w:t>
      </w:r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>i</w:t>
      </w:r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>kaali Uittamon paviljongissa, Juice musikaali Valkeakoskella, Rakastettu Johansson</w:t>
      </w:r>
      <w:r w:rsidR="004B3300">
        <w:rPr>
          <w:rFonts w:ascii="Calibri" w:eastAsia="Times New Roman" w:hAnsi="Calibri" w:cs="Calibri"/>
          <w:sz w:val="24"/>
          <w:szCs w:val="24"/>
          <w:lang w:eastAsia="fi-FI"/>
        </w:rPr>
        <w:t>-</w:t>
      </w:r>
      <w:r>
        <w:rPr>
          <w:rFonts w:ascii="Calibri" w:eastAsia="Times New Roman" w:hAnsi="Calibri" w:cs="Calibri"/>
          <w:sz w:val="24"/>
          <w:szCs w:val="24"/>
          <w:lang w:eastAsia="fi-FI"/>
        </w:rPr>
        <w:t>näytelmä</w:t>
      </w:r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 xml:space="preserve"> Ka</w:t>
      </w:r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>a</w:t>
      </w:r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 xml:space="preserve">rina-teatterissa, </w:t>
      </w:r>
      <w:proofErr w:type="spellStart"/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>Hildur</w:t>
      </w:r>
      <w:proofErr w:type="spellEnd"/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 xml:space="preserve"> Turun Kaupunginteatterissa ja Raunistula musikaali Linnateatterissa.</w:t>
      </w:r>
      <w:r w:rsidR="000300D8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</w:p>
    <w:p w:rsidR="00CF3B70" w:rsidRPr="00CF3B70" w:rsidRDefault="00DD5EEB" w:rsidP="000300D8">
      <w:pPr>
        <w:spacing w:before="240" w:after="0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K</w:t>
      </w:r>
      <w:r>
        <w:rPr>
          <w:rFonts w:ascii="Calibri" w:eastAsia="Times New Roman" w:hAnsi="Calibri" w:cs="Calibri"/>
          <w:sz w:val="24"/>
          <w:szCs w:val="24"/>
          <w:lang w:eastAsia="fi-FI"/>
        </w:rPr>
        <w:t>ä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vimme myös </w:t>
      </w:r>
      <w:proofErr w:type="spellStart"/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>Onnel</w:t>
      </w:r>
      <w:r>
        <w:rPr>
          <w:rFonts w:ascii="Calibri" w:eastAsia="Times New Roman" w:hAnsi="Calibri" w:cs="Calibri"/>
          <w:sz w:val="24"/>
          <w:szCs w:val="24"/>
          <w:lang w:eastAsia="fi-FI"/>
        </w:rPr>
        <w:t>liset-</w:t>
      </w:r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>kon</w:t>
      </w:r>
      <w:r>
        <w:rPr>
          <w:rFonts w:ascii="Calibri" w:eastAsia="Times New Roman" w:hAnsi="Calibri" w:cs="Calibri"/>
          <w:sz w:val="24"/>
          <w:szCs w:val="24"/>
          <w:lang w:eastAsia="fi-FI"/>
        </w:rPr>
        <w:t>sertissa</w:t>
      </w:r>
      <w:proofErr w:type="spellEnd"/>
      <w:r w:rsidRPr="00CF3B70">
        <w:rPr>
          <w:rFonts w:ascii="Calibri" w:eastAsia="Times New Roman" w:hAnsi="Calibri" w:cs="Calibri"/>
          <w:sz w:val="24"/>
          <w:szCs w:val="24"/>
          <w:lang w:eastAsia="fi-FI"/>
        </w:rPr>
        <w:t xml:space="preserve"> Turun Konserttitalolla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. </w:t>
      </w:r>
      <w:r w:rsidR="00CF3B70" w:rsidRPr="00CF3B70">
        <w:rPr>
          <w:rFonts w:ascii="Calibri" w:eastAsia="Times New Roman" w:hAnsi="Calibri" w:cs="Calibri"/>
          <w:sz w:val="24"/>
          <w:szCs w:val="24"/>
          <w:lang w:eastAsia="fi-FI"/>
        </w:rPr>
        <w:t>Osallistujia tapahtumissa oli 10 - 40 henkilöä.</w:t>
      </w:r>
      <w:r w:rsidR="00CF3B70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CF3B70" w:rsidRPr="00CF3B70">
        <w:rPr>
          <w:rFonts w:ascii="Calibri" w:eastAsia="Times New Roman" w:hAnsi="Calibri" w:cs="Calibri"/>
          <w:sz w:val="24"/>
          <w:szCs w:val="24"/>
          <w:lang w:eastAsia="fi-FI"/>
        </w:rPr>
        <w:t xml:space="preserve">Kävimme myös Käden taidot messuilla, </w:t>
      </w:r>
      <w:proofErr w:type="spellStart"/>
      <w:r w:rsidR="00CF3B70" w:rsidRPr="00CF3B70">
        <w:rPr>
          <w:rFonts w:ascii="Calibri" w:eastAsia="Times New Roman" w:hAnsi="Calibri" w:cs="Calibri"/>
          <w:sz w:val="24"/>
          <w:szCs w:val="24"/>
          <w:lang w:eastAsia="fi-FI"/>
        </w:rPr>
        <w:t>Iiu</w:t>
      </w:r>
      <w:proofErr w:type="spellEnd"/>
      <w:r w:rsidR="00CF3B70" w:rsidRPr="00CF3B70">
        <w:rPr>
          <w:rFonts w:ascii="Calibri" w:eastAsia="Times New Roman" w:hAnsi="Calibri" w:cs="Calibri"/>
          <w:sz w:val="24"/>
          <w:szCs w:val="24"/>
          <w:lang w:eastAsia="fi-FI"/>
        </w:rPr>
        <w:t xml:space="preserve"> Susirajan valokuvan</w:t>
      </w:r>
      <w:r w:rsidR="00CF3B70">
        <w:rPr>
          <w:rFonts w:ascii="Calibri" w:eastAsia="Times New Roman" w:hAnsi="Calibri" w:cs="Calibri"/>
          <w:sz w:val="24"/>
          <w:szCs w:val="24"/>
          <w:lang w:eastAsia="fi-FI"/>
        </w:rPr>
        <w:t xml:space="preserve">äyttelyssä ja tutustuimme Turun </w:t>
      </w:r>
      <w:r w:rsidR="00CF3B70" w:rsidRPr="00CF3B70">
        <w:rPr>
          <w:rFonts w:ascii="Calibri" w:eastAsia="Times New Roman" w:hAnsi="Calibri" w:cs="Calibri"/>
          <w:sz w:val="24"/>
          <w:szCs w:val="24"/>
          <w:lang w:eastAsia="fi-FI"/>
        </w:rPr>
        <w:t>Ortodoksiseen kirkkoon. Osallistuimme myös Runosmäen Eläkkeensaajien järjestämiin el</w:t>
      </w:r>
      <w:r w:rsidR="00CF3B70" w:rsidRPr="00CF3B70">
        <w:rPr>
          <w:rFonts w:ascii="Calibri" w:eastAsia="Times New Roman" w:hAnsi="Calibri" w:cs="Calibri"/>
          <w:sz w:val="24"/>
          <w:szCs w:val="24"/>
          <w:lang w:eastAsia="fi-FI"/>
        </w:rPr>
        <w:t>o</w:t>
      </w:r>
      <w:r w:rsidR="00CF3B70" w:rsidRPr="00CF3B70">
        <w:rPr>
          <w:rFonts w:ascii="Calibri" w:eastAsia="Times New Roman" w:hAnsi="Calibri" w:cs="Calibri"/>
          <w:sz w:val="24"/>
          <w:szCs w:val="24"/>
          <w:lang w:eastAsia="fi-FI"/>
        </w:rPr>
        <w:t>kuvatilaisuuksiin. </w:t>
      </w:r>
    </w:p>
    <w:p w:rsidR="00BF0951" w:rsidRPr="00C00357" w:rsidRDefault="00BF0951" w:rsidP="00C00357">
      <w:pPr>
        <w:pStyle w:val="Otsikko1"/>
      </w:pPr>
      <w:r w:rsidRPr="00C00357">
        <w:t>Liikunta</w:t>
      </w:r>
    </w:p>
    <w:p w:rsidR="00037B46" w:rsidRDefault="00F3681C" w:rsidP="001B41C4">
      <w:pPr>
        <w:pStyle w:val="NormaaliWeb"/>
        <w:spacing w:before="0" w:beforeAutospacing="0" w:after="198" w:line="276" w:lineRule="auto"/>
        <w:jc w:val="both"/>
        <w:rPr>
          <w:rFonts w:asciiTheme="minorHAnsi" w:hAnsiTheme="minorHAnsi" w:cstheme="minorHAnsi"/>
        </w:rPr>
      </w:pPr>
      <w:r w:rsidRPr="00F3681C">
        <w:rPr>
          <w:rFonts w:asciiTheme="minorHAnsi" w:hAnsiTheme="minorHAnsi" w:cstheme="minorHAnsi"/>
        </w:rPr>
        <w:t xml:space="preserve">Jäsentemme toimintakykyä ylläpitävää säännöllistä liikuntaa </w:t>
      </w:r>
      <w:r w:rsidR="006A4111">
        <w:rPr>
          <w:rFonts w:asciiTheme="minorHAnsi" w:hAnsiTheme="minorHAnsi" w:cstheme="minorHAnsi"/>
        </w:rPr>
        <w:t>harrastettiin</w:t>
      </w:r>
      <w:r w:rsidRPr="00F3681C">
        <w:rPr>
          <w:rFonts w:asciiTheme="minorHAnsi" w:hAnsiTheme="minorHAnsi" w:cstheme="minorHAnsi"/>
        </w:rPr>
        <w:t xml:space="preserve"> edelleen hyvin monipu</w:t>
      </w:r>
      <w:r w:rsidRPr="00F3681C">
        <w:rPr>
          <w:rFonts w:asciiTheme="minorHAnsi" w:hAnsiTheme="minorHAnsi" w:cstheme="minorHAnsi"/>
        </w:rPr>
        <w:t>o</w:t>
      </w:r>
      <w:r w:rsidRPr="00F3681C">
        <w:rPr>
          <w:rFonts w:asciiTheme="minorHAnsi" w:hAnsiTheme="minorHAnsi" w:cstheme="minorHAnsi"/>
        </w:rPr>
        <w:t>lises</w:t>
      </w:r>
      <w:r w:rsidR="006A4111">
        <w:rPr>
          <w:rFonts w:asciiTheme="minorHAnsi" w:hAnsiTheme="minorHAnsi" w:cstheme="minorHAnsi"/>
        </w:rPr>
        <w:t>ti:</w:t>
      </w:r>
      <w:r w:rsidRPr="00F3681C">
        <w:rPr>
          <w:rFonts w:asciiTheme="minorHAnsi" w:hAnsiTheme="minorHAnsi" w:cstheme="minorHAnsi"/>
        </w:rPr>
        <w:t xml:space="preserve"> kävelyä ja muuta ulkoliikuntaa Urheilupuistossa, kuntosaliharjoittelua Impivaaran ja Kupi</w:t>
      </w:r>
      <w:r w:rsidRPr="00F3681C">
        <w:rPr>
          <w:rFonts w:asciiTheme="minorHAnsi" w:hAnsiTheme="minorHAnsi" w:cstheme="minorHAnsi"/>
        </w:rPr>
        <w:t>t</w:t>
      </w:r>
      <w:r w:rsidRPr="00F3681C">
        <w:rPr>
          <w:rFonts w:asciiTheme="minorHAnsi" w:hAnsiTheme="minorHAnsi" w:cstheme="minorHAnsi"/>
        </w:rPr>
        <w:t>taan kuntosaleissa, vesilii</w:t>
      </w:r>
      <w:r w:rsidR="00B66E60">
        <w:rPr>
          <w:rFonts w:asciiTheme="minorHAnsi" w:hAnsiTheme="minorHAnsi" w:cstheme="minorHAnsi"/>
        </w:rPr>
        <w:t xml:space="preserve">kuntaa Impivaaran uimahallissa </w:t>
      </w:r>
      <w:r w:rsidR="00762D64">
        <w:rPr>
          <w:rFonts w:asciiTheme="minorHAnsi" w:hAnsiTheme="minorHAnsi" w:cstheme="minorHAnsi"/>
        </w:rPr>
        <w:t xml:space="preserve">ja </w:t>
      </w:r>
      <w:proofErr w:type="spellStart"/>
      <w:r w:rsidR="00762D64">
        <w:rPr>
          <w:rFonts w:asciiTheme="minorHAnsi" w:hAnsiTheme="minorHAnsi" w:cstheme="minorHAnsi"/>
        </w:rPr>
        <w:t>b</w:t>
      </w:r>
      <w:r w:rsidRPr="00F3681C">
        <w:rPr>
          <w:rFonts w:asciiTheme="minorHAnsi" w:hAnsiTheme="minorHAnsi" w:cstheme="minorHAnsi"/>
        </w:rPr>
        <w:t>occiaa</w:t>
      </w:r>
      <w:proofErr w:type="spellEnd"/>
      <w:r w:rsidRPr="00F3681C">
        <w:rPr>
          <w:rFonts w:asciiTheme="minorHAnsi" w:hAnsiTheme="minorHAnsi" w:cstheme="minorHAnsi"/>
        </w:rPr>
        <w:t xml:space="preserve"> Runosmäen nuorisotalolla ja Auralassa sekä Piiparinpolun kentällä (touko-elokuu). Ulkol</w:t>
      </w:r>
      <w:r w:rsidR="00136A5E">
        <w:rPr>
          <w:rFonts w:asciiTheme="minorHAnsi" w:hAnsiTheme="minorHAnsi" w:cstheme="minorHAnsi"/>
        </w:rPr>
        <w:t>iikunta on avoin tapahtuma</w:t>
      </w:r>
      <w:r w:rsidRPr="00F3681C">
        <w:rPr>
          <w:rFonts w:asciiTheme="minorHAnsi" w:hAnsiTheme="minorHAnsi" w:cstheme="minorHAnsi"/>
        </w:rPr>
        <w:t>, johon osa</w:t>
      </w:r>
      <w:r w:rsidRPr="00F3681C">
        <w:rPr>
          <w:rFonts w:asciiTheme="minorHAnsi" w:hAnsiTheme="minorHAnsi" w:cstheme="minorHAnsi"/>
        </w:rPr>
        <w:t>l</w:t>
      </w:r>
      <w:r w:rsidRPr="00F3681C">
        <w:rPr>
          <w:rFonts w:asciiTheme="minorHAnsi" w:hAnsiTheme="minorHAnsi" w:cstheme="minorHAnsi"/>
        </w:rPr>
        <w:t>listui myös Turun Seudun Merieläkeläisiä sekä myös muita kaupunkilaisia.</w:t>
      </w:r>
      <w:r>
        <w:rPr>
          <w:rFonts w:asciiTheme="minorHAnsi" w:hAnsiTheme="minorHAnsi" w:cstheme="minorHAnsi"/>
        </w:rPr>
        <w:t xml:space="preserve"> </w:t>
      </w:r>
      <w:r w:rsidR="008E4437">
        <w:rPr>
          <w:rFonts w:asciiTheme="minorHAnsi" w:hAnsiTheme="minorHAnsi" w:cstheme="minorHAnsi"/>
        </w:rPr>
        <w:t>Yhteistoiminta ulkoli</w:t>
      </w:r>
      <w:r w:rsidR="008E4437">
        <w:rPr>
          <w:rFonts w:asciiTheme="minorHAnsi" w:hAnsiTheme="minorHAnsi" w:cstheme="minorHAnsi"/>
        </w:rPr>
        <w:t>i</w:t>
      </w:r>
      <w:r w:rsidR="008E4437">
        <w:rPr>
          <w:rFonts w:asciiTheme="minorHAnsi" w:hAnsiTheme="minorHAnsi" w:cstheme="minorHAnsi"/>
        </w:rPr>
        <w:t xml:space="preserve">kunnassa alkoi Liiku lähellä -toiminnan ja </w:t>
      </w:r>
      <w:proofErr w:type="spellStart"/>
      <w:r w:rsidR="008E4437">
        <w:rPr>
          <w:rFonts w:asciiTheme="minorHAnsi" w:hAnsiTheme="minorHAnsi" w:cstheme="minorHAnsi"/>
        </w:rPr>
        <w:t>Kotikunnaksen</w:t>
      </w:r>
      <w:proofErr w:type="spellEnd"/>
      <w:r w:rsidR="008E4437">
        <w:rPr>
          <w:rFonts w:asciiTheme="minorHAnsi" w:hAnsiTheme="minorHAnsi" w:cstheme="minorHAnsi"/>
        </w:rPr>
        <w:t xml:space="preserve"> kanssa. </w:t>
      </w:r>
      <w:r w:rsidR="00762D64">
        <w:rPr>
          <w:rFonts w:asciiTheme="minorHAnsi" w:hAnsiTheme="minorHAnsi" w:cstheme="minorHAnsi"/>
        </w:rPr>
        <w:t xml:space="preserve">Teimme yhteistyötä </w:t>
      </w:r>
      <w:r w:rsidR="00A76A52">
        <w:rPr>
          <w:rFonts w:asciiTheme="minorHAnsi" w:hAnsiTheme="minorHAnsi" w:cstheme="minorHAnsi"/>
        </w:rPr>
        <w:t xml:space="preserve">myös </w:t>
      </w:r>
      <w:r w:rsidR="00762D64">
        <w:rPr>
          <w:rFonts w:asciiTheme="minorHAnsi" w:hAnsiTheme="minorHAnsi" w:cstheme="minorHAnsi"/>
        </w:rPr>
        <w:t xml:space="preserve">Turun eläkkeensaajien kanssa Auralan </w:t>
      </w:r>
      <w:proofErr w:type="spellStart"/>
      <w:r w:rsidR="00762D64">
        <w:rPr>
          <w:rFonts w:asciiTheme="minorHAnsi" w:hAnsiTheme="minorHAnsi" w:cstheme="minorHAnsi"/>
        </w:rPr>
        <w:t>boccian</w:t>
      </w:r>
      <w:proofErr w:type="spellEnd"/>
      <w:r w:rsidR="00762D64">
        <w:rPr>
          <w:rFonts w:asciiTheme="minorHAnsi" w:hAnsiTheme="minorHAnsi" w:cstheme="minorHAnsi"/>
        </w:rPr>
        <w:t xml:space="preserve"> merkeissä.</w:t>
      </w:r>
      <w:r w:rsidRPr="00F3681C">
        <w:rPr>
          <w:rFonts w:asciiTheme="minorHAnsi" w:hAnsiTheme="minorHAnsi" w:cstheme="minorHAnsi"/>
        </w:rPr>
        <w:t xml:space="preserve"> </w:t>
      </w:r>
      <w:r w:rsidR="00C53429">
        <w:rPr>
          <w:rFonts w:asciiTheme="minorHAnsi" w:hAnsiTheme="minorHAnsi" w:cstheme="minorHAnsi"/>
        </w:rPr>
        <w:t>Tuolijumppaa pidettii</w:t>
      </w:r>
      <w:r w:rsidR="00037B46">
        <w:rPr>
          <w:rFonts w:asciiTheme="minorHAnsi" w:hAnsiTheme="minorHAnsi" w:cstheme="minorHAnsi"/>
        </w:rPr>
        <w:t>n ennen kuukausikerho</w:t>
      </w:r>
      <w:r w:rsidR="008A6C3F">
        <w:rPr>
          <w:rFonts w:asciiTheme="minorHAnsi" w:hAnsiTheme="minorHAnsi" w:cstheme="minorHAnsi"/>
        </w:rPr>
        <w:t>a</w:t>
      </w:r>
      <w:r w:rsidR="00037B46">
        <w:rPr>
          <w:rFonts w:asciiTheme="minorHAnsi" w:hAnsiTheme="minorHAnsi" w:cstheme="minorHAnsi"/>
        </w:rPr>
        <w:t xml:space="preserve">klo </w:t>
      </w:r>
      <w:r w:rsidR="00C53429">
        <w:rPr>
          <w:rFonts w:asciiTheme="minorHAnsi" w:hAnsiTheme="minorHAnsi" w:cstheme="minorHAnsi"/>
        </w:rPr>
        <w:t>11.30 alkaen. Tuolijumppaa veti</w:t>
      </w:r>
      <w:r w:rsidR="00037B46">
        <w:rPr>
          <w:rFonts w:asciiTheme="minorHAnsi" w:hAnsiTheme="minorHAnsi" w:cstheme="minorHAnsi"/>
        </w:rPr>
        <w:t xml:space="preserve"> Airi Saari. </w:t>
      </w:r>
    </w:p>
    <w:p w:rsidR="004B3300" w:rsidRDefault="00D63937" w:rsidP="004B3300">
      <w:pPr>
        <w:pStyle w:val="NormaaliWeb"/>
        <w:spacing w:before="0" w:beforeAutospacing="0" w:after="198" w:line="276" w:lineRule="auto"/>
        <w:jc w:val="both"/>
        <w:rPr>
          <w:rFonts w:asciiTheme="minorHAnsi" w:hAnsiTheme="minorHAnsi" w:cstheme="minorHAnsi"/>
        </w:rPr>
      </w:pPr>
      <w:r w:rsidRPr="00D63937">
        <w:rPr>
          <w:rFonts w:asciiTheme="minorHAnsi" w:hAnsiTheme="minorHAnsi" w:cstheme="minorHAnsi"/>
        </w:rPr>
        <w:t xml:space="preserve">Osallistuimme </w:t>
      </w:r>
      <w:proofErr w:type="spellStart"/>
      <w:r w:rsidRPr="00D63937">
        <w:rPr>
          <w:rFonts w:asciiTheme="minorHAnsi" w:hAnsiTheme="minorHAnsi" w:cstheme="minorHAnsi"/>
        </w:rPr>
        <w:t>EKL:n</w:t>
      </w:r>
      <w:proofErr w:type="spellEnd"/>
      <w:r w:rsidRPr="00D63937">
        <w:rPr>
          <w:rFonts w:asciiTheme="minorHAnsi" w:hAnsiTheme="minorHAnsi" w:cstheme="minorHAnsi"/>
        </w:rPr>
        <w:t xml:space="preserve"> ja </w:t>
      </w:r>
      <w:proofErr w:type="spellStart"/>
      <w:r w:rsidRPr="00D63937">
        <w:rPr>
          <w:rFonts w:asciiTheme="minorHAnsi" w:hAnsiTheme="minorHAnsi" w:cstheme="minorHAnsi"/>
        </w:rPr>
        <w:t>EKL:n</w:t>
      </w:r>
      <w:proofErr w:type="spellEnd"/>
      <w:r w:rsidRPr="00D63937">
        <w:rPr>
          <w:rFonts w:asciiTheme="minorHAnsi" w:hAnsiTheme="minorHAnsi" w:cstheme="minorHAnsi"/>
        </w:rPr>
        <w:t xml:space="preserve"> Varsinais-Suomen piirin liikunnan haastekampanjoihin. </w:t>
      </w:r>
      <w:proofErr w:type="spellStart"/>
      <w:r w:rsidR="00037B46">
        <w:rPr>
          <w:rFonts w:asciiTheme="minorHAnsi" w:hAnsiTheme="minorHAnsi" w:cstheme="minorHAnsi"/>
        </w:rPr>
        <w:t>EKL:</w:t>
      </w:r>
      <w:proofErr w:type="gramStart"/>
      <w:r w:rsidR="00037B46">
        <w:rPr>
          <w:rFonts w:asciiTheme="minorHAnsi" w:hAnsiTheme="minorHAnsi" w:cstheme="minorHAnsi"/>
        </w:rPr>
        <w:t>n</w:t>
      </w:r>
      <w:proofErr w:type="spellEnd"/>
      <w:r w:rsidR="00037B46">
        <w:rPr>
          <w:rFonts w:asciiTheme="minorHAnsi" w:hAnsiTheme="minorHAnsi" w:cstheme="minorHAnsi"/>
        </w:rPr>
        <w:t xml:space="preserve">  liiku</w:t>
      </w:r>
      <w:r w:rsidR="00037B46">
        <w:rPr>
          <w:rFonts w:asciiTheme="minorHAnsi" w:hAnsiTheme="minorHAnsi" w:cstheme="minorHAnsi"/>
        </w:rPr>
        <w:t>n</w:t>
      </w:r>
      <w:r w:rsidR="00037B46">
        <w:rPr>
          <w:rFonts w:asciiTheme="minorHAnsi" w:hAnsiTheme="minorHAnsi" w:cstheme="minorHAnsi"/>
        </w:rPr>
        <w:t>nan</w:t>
      </w:r>
      <w:proofErr w:type="gramEnd"/>
      <w:r w:rsidR="00037B46">
        <w:rPr>
          <w:rFonts w:asciiTheme="minorHAnsi" w:hAnsiTheme="minorHAnsi" w:cstheme="minorHAnsi"/>
        </w:rPr>
        <w:t xml:space="preserve"> haastekampan</w:t>
      </w:r>
      <w:r w:rsidR="00B66E60">
        <w:rPr>
          <w:rFonts w:asciiTheme="minorHAnsi" w:hAnsiTheme="minorHAnsi" w:cstheme="minorHAnsi"/>
        </w:rPr>
        <w:t>ja toteutettiin 1.3. – 30.4.2024</w:t>
      </w:r>
      <w:r w:rsidR="000A11C8">
        <w:rPr>
          <w:rFonts w:asciiTheme="minorHAnsi" w:hAnsiTheme="minorHAnsi" w:cstheme="minorHAnsi"/>
        </w:rPr>
        <w:t xml:space="preserve"> </w:t>
      </w:r>
      <w:r w:rsidR="00037B46">
        <w:rPr>
          <w:rFonts w:asciiTheme="minorHAnsi" w:hAnsiTheme="minorHAnsi" w:cstheme="minorHAnsi"/>
        </w:rPr>
        <w:t xml:space="preserve">ja </w:t>
      </w:r>
      <w:proofErr w:type="spellStart"/>
      <w:r w:rsidR="00037B46">
        <w:rPr>
          <w:rFonts w:asciiTheme="minorHAnsi" w:hAnsiTheme="minorHAnsi" w:cstheme="minorHAnsi"/>
        </w:rPr>
        <w:t>VESsin</w:t>
      </w:r>
      <w:proofErr w:type="spellEnd"/>
      <w:r w:rsidR="00037B46">
        <w:rPr>
          <w:rFonts w:asciiTheme="minorHAnsi" w:hAnsiTheme="minorHAnsi" w:cstheme="minorHAnsi"/>
        </w:rPr>
        <w:t xml:space="preserve"> sijoitus oli </w:t>
      </w:r>
      <w:r w:rsidR="000A11C8">
        <w:rPr>
          <w:rFonts w:asciiTheme="minorHAnsi" w:hAnsiTheme="minorHAnsi" w:cstheme="minorHAnsi"/>
        </w:rPr>
        <w:t>15</w:t>
      </w:r>
      <w:r w:rsidR="00037B46" w:rsidRPr="000A11C8">
        <w:rPr>
          <w:rFonts w:asciiTheme="minorHAnsi" w:hAnsiTheme="minorHAnsi" w:cstheme="minorHAnsi"/>
        </w:rPr>
        <w:t>.</w:t>
      </w:r>
      <w:r w:rsidR="00037B46">
        <w:rPr>
          <w:rFonts w:asciiTheme="minorHAnsi" w:hAnsiTheme="minorHAnsi" w:cstheme="minorHAnsi"/>
        </w:rPr>
        <w:t xml:space="preserve"> V-S piirin yhdistysten välisessä liikunnan haas</w:t>
      </w:r>
      <w:r w:rsidR="00B66E60">
        <w:rPr>
          <w:rFonts w:asciiTheme="minorHAnsi" w:hAnsiTheme="minorHAnsi" w:cstheme="minorHAnsi"/>
        </w:rPr>
        <w:t>tekampanjassa 1.10. – 30.11.2024</w:t>
      </w:r>
      <w:r w:rsidR="00037B46">
        <w:rPr>
          <w:rFonts w:asciiTheme="minorHAnsi" w:hAnsiTheme="minorHAnsi" w:cstheme="minorHAnsi"/>
        </w:rPr>
        <w:t xml:space="preserve"> sijoituimme </w:t>
      </w:r>
      <w:r w:rsidR="00037B46" w:rsidRPr="000A11C8">
        <w:rPr>
          <w:rFonts w:asciiTheme="minorHAnsi" w:hAnsiTheme="minorHAnsi" w:cstheme="minorHAnsi"/>
        </w:rPr>
        <w:t>toiseksi</w:t>
      </w:r>
      <w:r w:rsidR="00037B46">
        <w:rPr>
          <w:rFonts w:asciiTheme="minorHAnsi" w:hAnsiTheme="minorHAnsi" w:cstheme="minorHAnsi"/>
        </w:rPr>
        <w:t xml:space="preserve">. </w:t>
      </w:r>
      <w:r w:rsidR="00037B46" w:rsidRPr="00A11A27">
        <w:rPr>
          <w:rFonts w:asciiTheme="minorHAnsi" w:hAnsiTheme="minorHAnsi" w:cstheme="minorHAnsi"/>
        </w:rPr>
        <w:t xml:space="preserve">Piirin </w:t>
      </w:r>
      <w:proofErr w:type="spellStart"/>
      <w:r w:rsidR="00037B46" w:rsidRPr="00A11A27">
        <w:rPr>
          <w:rFonts w:asciiTheme="minorHAnsi" w:hAnsiTheme="minorHAnsi" w:cstheme="minorHAnsi"/>
        </w:rPr>
        <w:t>sisäboccian</w:t>
      </w:r>
      <w:proofErr w:type="spellEnd"/>
      <w:r w:rsidR="00037B46" w:rsidRPr="00A11A27">
        <w:rPr>
          <w:rFonts w:asciiTheme="minorHAnsi" w:hAnsiTheme="minorHAnsi" w:cstheme="minorHAnsi"/>
        </w:rPr>
        <w:t xml:space="preserve"> joukkuemestaruuskilpailut </w:t>
      </w:r>
      <w:r w:rsidR="00A11A27" w:rsidRPr="00A11A27">
        <w:rPr>
          <w:rFonts w:asciiTheme="minorHAnsi" w:hAnsiTheme="minorHAnsi" w:cstheme="minorHAnsi"/>
        </w:rPr>
        <w:t>järjestettiin 19. – 20</w:t>
      </w:r>
      <w:r w:rsidR="003A365C" w:rsidRPr="00A11A27">
        <w:rPr>
          <w:rFonts w:asciiTheme="minorHAnsi" w:hAnsiTheme="minorHAnsi" w:cstheme="minorHAnsi"/>
        </w:rPr>
        <w:t>.</w:t>
      </w:r>
      <w:r w:rsidR="00771C28" w:rsidRPr="00A11A27">
        <w:rPr>
          <w:rFonts w:asciiTheme="minorHAnsi" w:hAnsiTheme="minorHAnsi" w:cstheme="minorHAnsi"/>
        </w:rPr>
        <w:t>2.</w:t>
      </w:r>
      <w:r w:rsidR="00A11A27" w:rsidRPr="00A11A27">
        <w:rPr>
          <w:rFonts w:asciiTheme="minorHAnsi" w:hAnsiTheme="minorHAnsi" w:cstheme="minorHAnsi"/>
        </w:rPr>
        <w:t>2024</w:t>
      </w:r>
      <w:r w:rsidR="003A365C" w:rsidRPr="00A11A27">
        <w:rPr>
          <w:rFonts w:asciiTheme="minorHAnsi" w:hAnsiTheme="minorHAnsi" w:cstheme="minorHAnsi"/>
        </w:rPr>
        <w:t xml:space="preserve">. Voittajaksi selviytyi </w:t>
      </w:r>
      <w:proofErr w:type="spellStart"/>
      <w:r w:rsidR="003A365C" w:rsidRPr="00A11A27">
        <w:rPr>
          <w:rFonts w:asciiTheme="minorHAnsi" w:hAnsiTheme="minorHAnsi" w:cstheme="minorHAnsi"/>
        </w:rPr>
        <w:t>VESssin</w:t>
      </w:r>
      <w:proofErr w:type="spellEnd"/>
      <w:r w:rsidR="003A365C" w:rsidRPr="00A11A27">
        <w:rPr>
          <w:rFonts w:asciiTheme="minorHAnsi" w:hAnsiTheme="minorHAnsi" w:cstheme="minorHAnsi"/>
        </w:rPr>
        <w:t xml:space="preserve"> I-joukkue. </w:t>
      </w:r>
      <w:proofErr w:type="spellStart"/>
      <w:r w:rsidR="003A365C" w:rsidRPr="000A11C8">
        <w:rPr>
          <w:rFonts w:asciiTheme="minorHAnsi" w:hAnsiTheme="minorHAnsi" w:cstheme="minorHAnsi"/>
        </w:rPr>
        <w:t>U</w:t>
      </w:r>
      <w:r w:rsidR="003A365C" w:rsidRPr="000A11C8">
        <w:rPr>
          <w:rFonts w:asciiTheme="minorHAnsi" w:hAnsiTheme="minorHAnsi" w:cstheme="minorHAnsi"/>
        </w:rPr>
        <w:t>l</w:t>
      </w:r>
      <w:r w:rsidR="003A365C" w:rsidRPr="000A11C8">
        <w:rPr>
          <w:rFonts w:asciiTheme="minorHAnsi" w:hAnsiTheme="minorHAnsi" w:cstheme="minorHAnsi"/>
        </w:rPr>
        <w:t>koboccia</w:t>
      </w:r>
      <w:r w:rsidR="000A11C8">
        <w:rPr>
          <w:rFonts w:asciiTheme="minorHAnsi" w:hAnsiTheme="minorHAnsi" w:cstheme="minorHAnsi"/>
        </w:rPr>
        <w:t>n</w:t>
      </w:r>
      <w:proofErr w:type="spellEnd"/>
      <w:r w:rsidR="000A11C8">
        <w:rPr>
          <w:rFonts w:asciiTheme="minorHAnsi" w:hAnsiTheme="minorHAnsi" w:cstheme="minorHAnsi"/>
        </w:rPr>
        <w:t xml:space="preserve"> joukkuemestaruuskilpailuissa 13. – 14</w:t>
      </w:r>
      <w:r w:rsidR="003A365C" w:rsidRPr="000A11C8">
        <w:rPr>
          <w:rFonts w:asciiTheme="minorHAnsi" w:hAnsiTheme="minorHAnsi" w:cstheme="minorHAnsi"/>
        </w:rPr>
        <w:t xml:space="preserve">.8.2023 </w:t>
      </w:r>
      <w:proofErr w:type="spellStart"/>
      <w:r w:rsidR="003A365C" w:rsidRPr="000A11C8">
        <w:rPr>
          <w:rFonts w:asciiTheme="minorHAnsi" w:hAnsiTheme="minorHAnsi" w:cstheme="minorHAnsi"/>
        </w:rPr>
        <w:t>VESsin</w:t>
      </w:r>
      <w:proofErr w:type="spellEnd"/>
      <w:r w:rsidR="003A365C" w:rsidRPr="000A11C8">
        <w:rPr>
          <w:rFonts w:asciiTheme="minorHAnsi" w:hAnsiTheme="minorHAnsi" w:cstheme="minorHAnsi"/>
        </w:rPr>
        <w:t xml:space="preserve"> </w:t>
      </w:r>
      <w:r w:rsidR="000A11C8">
        <w:rPr>
          <w:rFonts w:asciiTheme="minorHAnsi" w:hAnsiTheme="minorHAnsi" w:cstheme="minorHAnsi"/>
        </w:rPr>
        <w:t>sijoitukset olivat 4., 5. ja 6</w:t>
      </w:r>
      <w:r w:rsidR="003A365C" w:rsidRPr="000A11C8">
        <w:rPr>
          <w:rFonts w:asciiTheme="minorHAnsi" w:hAnsiTheme="minorHAnsi" w:cstheme="minorHAnsi"/>
        </w:rPr>
        <w:t>.</w:t>
      </w:r>
    </w:p>
    <w:p w:rsidR="00BF0951" w:rsidRPr="004B3300" w:rsidRDefault="00BF0951" w:rsidP="004B3300">
      <w:pPr>
        <w:pStyle w:val="Otsikko1"/>
      </w:pPr>
      <w:r>
        <w:lastRenderedPageBreak/>
        <w:t>Tapaamiset ja juhlat</w:t>
      </w:r>
    </w:p>
    <w:p w:rsidR="00BF0951" w:rsidRDefault="001B41C4" w:rsidP="002C29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 w:cstheme="minorHAnsi"/>
          <w:sz w:val="24"/>
          <w:szCs w:val="24"/>
        </w:rPr>
      </w:pPr>
      <w:r w:rsidRPr="00F455EF">
        <w:rPr>
          <w:rFonts w:eastAsia="Tahoma" w:cstheme="minorHAnsi"/>
          <w:sz w:val="24"/>
          <w:szCs w:val="24"/>
        </w:rPr>
        <w:t>Jäsenten kuukaus</w:t>
      </w:r>
      <w:r w:rsidR="006922E3">
        <w:rPr>
          <w:rFonts w:eastAsia="Tahoma" w:cstheme="minorHAnsi"/>
          <w:sz w:val="24"/>
          <w:szCs w:val="24"/>
        </w:rPr>
        <w:t>itapaamisia oli vuoden aikana 9</w:t>
      </w:r>
      <w:r w:rsidRPr="00F455EF">
        <w:rPr>
          <w:rFonts w:eastAsia="Tahoma" w:cstheme="minorHAnsi"/>
          <w:sz w:val="24"/>
          <w:szCs w:val="24"/>
        </w:rPr>
        <w:t xml:space="preserve"> ja niihin osallistui </w:t>
      </w:r>
      <w:r w:rsidR="00B95D20" w:rsidRPr="00F455EF">
        <w:rPr>
          <w:rFonts w:eastAsia="Tahoma" w:cstheme="minorHAnsi"/>
          <w:sz w:val="24"/>
          <w:szCs w:val="24"/>
        </w:rPr>
        <w:t>keskimäärin</w:t>
      </w:r>
      <w:r w:rsidR="0061231D" w:rsidRPr="00F455EF">
        <w:rPr>
          <w:rFonts w:eastAsia="Tahoma" w:cstheme="minorHAnsi"/>
          <w:sz w:val="24"/>
          <w:szCs w:val="24"/>
        </w:rPr>
        <w:t xml:space="preserve"> n. </w:t>
      </w:r>
      <w:r w:rsidR="00A76A52">
        <w:rPr>
          <w:rFonts w:eastAsia="Tahoma" w:cstheme="minorHAnsi"/>
          <w:sz w:val="24"/>
          <w:szCs w:val="24"/>
        </w:rPr>
        <w:t>37</w:t>
      </w:r>
      <w:r w:rsidR="0061231D" w:rsidRPr="00F455EF">
        <w:rPr>
          <w:rFonts w:eastAsia="Tahoma" w:cstheme="minorHAnsi"/>
          <w:sz w:val="24"/>
          <w:szCs w:val="24"/>
        </w:rPr>
        <w:t xml:space="preserve"> </w:t>
      </w:r>
      <w:r w:rsidRPr="00F455EF">
        <w:rPr>
          <w:rFonts w:eastAsia="Tahoma" w:cstheme="minorHAnsi"/>
          <w:sz w:val="24"/>
          <w:szCs w:val="24"/>
        </w:rPr>
        <w:t>jäsentä. T</w:t>
      </w:r>
      <w:r w:rsidRPr="00F455EF">
        <w:rPr>
          <w:rFonts w:eastAsia="Tahoma" w:cstheme="minorHAnsi"/>
          <w:sz w:val="24"/>
          <w:szCs w:val="24"/>
        </w:rPr>
        <w:t>a</w:t>
      </w:r>
      <w:r w:rsidRPr="00F455EF">
        <w:rPr>
          <w:rFonts w:eastAsia="Tahoma" w:cstheme="minorHAnsi"/>
          <w:sz w:val="24"/>
          <w:szCs w:val="24"/>
        </w:rPr>
        <w:t>paamiset olivat vakiintuneen käytännön mukaisesti kuukauden toinen tiistai. Kokoontumispaikk</w:t>
      </w:r>
      <w:r w:rsidRPr="00F455EF">
        <w:rPr>
          <w:rFonts w:eastAsia="Tahoma" w:cstheme="minorHAnsi"/>
          <w:sz w:val="24"/>
          <w:szCs w:val="24"/>
        </w:rPr>
        <w:t>a</w:t>
      </w:r>
      <w:r w:rsidRPr="00F455EF">
        <w:rPr>
          <w:rFonts w:eastAsia="Tahoma" w:cstheme="minorHAnsi"/>
          <w:sz w:val="24"/>
          <w:szCs w:val="24"/>
        </w:rPr>
        <w:t xml:space="preserve">na on ollut Turun Työväentalo. </w:t>
      </w:r>
    </w:p>
    <w:p w:rsidR="00AB23E3" w:rsidRDefault="00AB23E3" w:rsidP="002C29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35-vuotisjuhlaa vietettiin 28.5.2024 Linnanteatterin Kulmaravintolassa. Tilaisuuteen osallistui 48 yhdistyksen jäsentä. Tilaisuuden juhlapuhujana oli psykologi Pirkko Lahti omaan </w:t>
      </w:r>
      <w:r w:rsidR="00021CF3">
        <w:rPr>
          <w:rFonts w:eastAsia="Tahoma" w:cstheme="minorHAnsi"/>
          <w:sz w:val="24"/>
          <w:szCs w:val="24"/>
        </w:rPr>
        <w:t>lenno</w:t>
      </w:r>
      <w:r>
        <w:rPr>
          <w:rFonts w:eastAsia="Tahoma" w:cstheme="minorHAnsi"/>
          <w:sz w:val="24"/>
          <w:szCs w:val="24"/>
        </w:rPr>
        <w:t>kkaaseen tyyliinsä. Tilaisuudessa palkittiin yhdistyksen toiminnassa ansioituneita henkilöitä</w:t>
      </w:r>
      <w:r w:rsidR="00021CF3">
        <w:rPr>
          <w:rFonts w:eastAsia="Tahoma" w:cstheme="minorHAnsi"/>
          <w:sz w:val="24"/>
          <w:szCs w:val="24"/>
        </w:rPr>
        <w:t>:</w:t>
      </w:r>
    </w:p>
    <w:p w:rsidR="00021CF3" w:rsidRDefault="00021CF3" w:rsidP="002C29E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 w:cstheme="minorHAnsi"/>
          <w:sz w:val="24"/>
          <w:szCs w:val="24"/>
        </w:rPr>
      </w:pPr>
      <w:r>
        <w:rPr>
          <w:rFonts w:eastAsia="Tahoma" w:cstheme="minorHAnsi"/>
          <w:sz w:val="24"/>
          <w:szCs w:val="24"/>
        </w:rPr>
        <w:tab/>
        <w:t xml:space="preserve">Suuransiomerkki </w:t>
      </w:r>
      <w:r>
        <w:rPr>
          <w:rFonts w:eastAsia="Tahoma" w:cstheme="minorHAnsi"/>
          <w:sz w:val="24"/>
          <w:szCs w:val="24"/>
        </w:rPr>
        <w:tab/>
        <w:t>Risto Saari</w:t>
      </w:r>
    </w:p>
    <w:p w:rsidR="00021CF3" w:rsidRDefault="00021CF3" w:rsidP="00021C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sz w:val="24"/>
          <w:szCs w:val="24"/>
          <w:lang w:eastAsia="fi-FI"/>
        </w:rPr>
      </w:pPr>
      <w:r w:rsidRPr="00021CF3">
        <w:rPr>
          <w:rFonts w:eastAsia="Times New Roman" w:cstheme="minorHAnsi"/>
          <w:sz w:val="24"/>
          <w:szCs w:val="24"/>
          <w:lang w:eastAsia="fi-FI"/>
        </w:rPr>
        <w:tab/>
        <w:t>Kultainen ansiomerkki</w:t>
      </w:r>
      <w:r w:rsidRPr="00021CF3">
        <w:rPr>
          <w:rFonts w:eastAsia="Times New Roman" w:cstheme="minorHAnsi"/>
          <w:sz w:val="24"/>
          <w:szCs w:val="24"/>
          <w:lang w:eastAsia="fi-FI"/>
        </w:rPr>
        <w:tab/>
        <w:t xml:space="preserve">Dennis </w:t>
      </w:r>
      <w:proofErr w:type="spellStart"/>
      <w:r w:rsidRPr="00021CF3">
        <w:rPr>
          <w:rFonts w:eastAsia="Times New Roman" w:cstheme="minorHAnsi"/>
          <w:sz w:val="24"/>
          <w:szCs w:val="24"/>
          <w:lang w:eastAsia="fi-FI"/>
        </w:rPr>
        <w:t>Katro</w:t>
      </w:r>
      <w:proofErr w:type="spellEnd"/>
    </w:p>
    <w:p w:rsidR="00021CF3" w:rsidRDefault="00021CF3" w:rsidP="00021C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08" w:firstLine="1304"/>
        <w:jc w:val="both"/>
        <w:rPr>
          <w:rFonts w:eastAsia="Times New Roman" w:cstheme="minorHAnsi"/>
          <w:sz w:val="24"/>
          <w:szCs w:val="24"/>
          <w:lang w:eastAsia="fi-FI"/>
        </w:rPr>
      </w:pPr>
      <w:r w:rsidRPr="00021CF3">
        <w:rPr>
          <w:rFonts w:eastAsia="Times New Roman" w:cstheme="minorHAnsi"/>
          <w:sz w:val="24"/>
          <w:szCs w:val="24"/>
          <w:lang w:eastAsia="fi-FI"/>
        </w:rPr>
        <w:t>Pirjo Mäkelä</w:t>
      </w:r>
      <w:r w:rsidRPr="00021CF3">
        <w:rPr>
          <w:rFonts w:eastAsia="Times New Roman" w:cstheme="minorHAnsi"/>
          <w:sz w:val="24"/>
          <w:szCs w:val="24"/>
          <w:lang w:eastAsia="fi-FI"/>
        </w:rPr>
        <w:tab/>
      </w:r>
    </w:p>
    <w:p w:rsidR="00021CF3" w:rsidRDefault="00021CF3" w:rsidP="00021C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08" w:firstLine="1304"/>
        <w:jc w:val="both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Maija-Liisa Salminen</w:t>
      </w:r>
    </w:p>
    <w:p w:rsidR="00021CF3" w:rsidRDefault="00021CF3" w:rsidP="00021C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08" w:firstLine="1304"/>
        <w:jc w:val="both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Matti Sarviranta</w:t>
      </w:r>
    </w:p>
    <w:p w:rsidR="00021CF3" w:rsidRDefault="00021CF3" w:rsidP="00021C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608" w:firstLine="1304"/>
        <w:jc w:val="both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Reino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Varinowski</w:t>
      </w:r>
      <w:proofErr w:type="spellEnd"/>
    </w:p>
    <w:p w:rsidR="00021CF3" w:rsidRDefault="00021CF3" w:rsidP="00021C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sz w:val="24"/>
          <w:szCs w:val="24"/>
          <w:lang w:eastAsia="fi-FI"/>
        </w:rPr>
      </w:pPr>
    </w:p>
    <w:p w:rsidR="00021CF3" w:rsidRDefault="00021CF3" w:rsidP="00021C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  <w:t>Hopeinen ansiomerkki</w:t>
      </w:r>
      <w:r>
        <w:rPr>
          <w:rFonts w:eastAsia="Times New Roman" w:cstheme="minorHAnsi"/>
          <w:sz w:val="24"/>
          <w:szCs w:val="24"/>
          <w:lang w:eastAsia="fi-FI"/>
        </w:rPr>
        <w:tab/>
        <w:t>Ulpu Honkasalo</w:t>
      </w:r>
    </w:p>
    <w:p w:rsidR="00021CF3" w:rsidRDefault="00021CF3" w:rsidP="00021C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  <w:t xml:space="preserve">Tellervo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Kaisti</w:t>
      </w:r>
      <w:proofErr w:type="spellEnd"/>
    </w:p>
    <w:p w:rsidR="00021CF3" w:rsidRDefault="00021CF3" w:rsidP="00021C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  <w:t>Eira Pessi</w:t>
      </w:r>
    </w:p>
    <w:p w:rsidR="00021CF3" w:rsidRPr="00021CF3" w:rsidRDefault="00021CF3" w:rsidP="00021C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  <w:t>Hanna Sinivaara</w:t>
      </w:r>
    </w:p>
    <w:p w:rsidR="00BF0951" w:rsidRDefault="00BF0951" w:rsidP="00BF0951">
      <w:pPr>
        <w:pStyle w:val="Otsikko1"/>
      </w:pPr>
      <w:r>
        <w:t>Kerhot</w:t>
      </w:r>
    </w:p>
    <w:p w:rsidR="00E95050" w:rsidRPr="00F455EF" w:rsidRDefault="00BF0951" w:rsidP="00BF0951">
      <w:pPr>
        <w:jc w:val="both"/>
        <w:rPr>
          <w:rFonts w:eastAsia="Times New Roman" w:cstheme="minorHAnsi"/>
          <w:sz w:val="24"/>
          <w:szCs w:val="24"/>
          <w:lang w:eastAsia="fi-FI"/>
        </w:rPr>
      </w:pPr>
      <w:r w:rsidRPr="00F455EF">
        <w:rPr>
          <w:rFonts w:eastAsia="Times New Roman" w:cstheme="minorHAnsi"/>
          <w:sz w:val="24"/>
          <w:szCs w:val="24"/>
          <w:lang w:eastAsia="fi-FI"/>
        </w:rPr>
        <w:t>Opintokerhoja</w:t>
      </w:r>
      <w:r w:rsidR="009E4D3B" w:rsidRPr="00F455EF">
        <w:rPr>
          <w:rFonts w:eastAsia="Times New Roman" w:cstheme="minorHAnsi"/>
          <w:sz w:val="24"/>
          <w:szCs w:val="24"/>
          <w:lang w:eastAsia="fi-FI"/>
        </w:rPr>
        <w:t xml:space="preserve"> on toiminut vuoden aikana </w:t>
      </w:r>
      <w:r w:rsidR="003E21C3" w:rsidRPr="00F455EF">
        <w:rPr>
          <w:rFonts w:eastAsia="Times New Roman" w:cstheme="minorHAnsi"/>
          <w:sz w:val="24"/>
          <w:szCs w:val="24"/>
          <w:lang w:eastAsia="fi-FI"/>
        </w:rPr>
        <w:t>seitsemän</w:t>
      </w:r>
      <w:r w:rsidR="00581BE5" w:rsidRPr="00F455EF">
        <w:rPr>
          <w:rFonts w:eastAsia="Times New Roman" w:cstheme="minorHAnsi"/>
          <w:sz w:val="24"/>
          <w:szCs w:val="24"/>
          <w:lang w:eastAsia="fi-FI"/>
        </w:rPr>
        <w:t xml:space="preserve">: </w:t>
      </w:r>
      <w:proofErr w:type="spellStart"/>
      <w:r w:rsidR="00581BE5" w:rsidRPr="00F455EF">
        <w:rPr>
          <w:rFonts w:eastAsia="Times New Roman" w:cstheme="minorHAnsi"/>
          <w:sz w:val="24"/>
          <w:szCs w:val="24"/>
          <w:lang w:eastAsia="fi-FI"/>
        </w:rPr>
        <w:t>boccia-</w:t>
      </w:r>
      <w:proofErr w:type="spellEnd"/>
      <w:r w:rsidR="00581BE5" w:rsidRPr="00F455EF">
        <w:rPr>
          <w:rFonts w:eastAsia="Times New Roman" w:cstheme="minorHAnsi"/>
          <w:sz w:val="24"/>
          <w:szCs w:val="24"/>
          <w:lang w:eastAsia="fi-FI"/>
        </w:rPr>
        <w:t xml:space="preserve">, </w:t>
      </w:r>
      <w:r w:rsidRPr="00F455EF">
        <w:rPr>
          <w:rFonts w:eastAsia="Times New Roman" w:cstheme="minorHAnsi"/>
          <w:sz w:val="24"/>
          <w:szCs w:val="24"/>
          <w:lang w:eastAsia="fi-FI"/>
        </w:rPr>
        <w:t xml:space="preserve">englannin- ja </w:t>
      </w:r>
      <w:r w:rsidR="002615CA" w:rsidRPr="00F455EF">
        <w:rPr>
          <w:rFonts w:eastAsia="Times New Roman" w:cstheme="minorHAnsi"/>
          <w:sz w:val="24"/>
          <w:szCs w:val="24"/>
          <w:lang w:eastAsia="fi-FI"/>
        </w:rPr>
        <w:t>juttukerhot</w:t>
      </w:r>
      <w:r w:rsidRPr="00F455EF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355FF0" w:rsidRPr="00F455EF">
        <w:rPr>
          <w:rFonts w:eastAsia="Times New Roman" w:cstheme="minorHAnsi"/>
          <w:sz w:val="24"/>
          <w:szCs w:val="24"/>
          <w:lang w:eastAsia="fi-FI"/>
        </w:rPr>
        <w:t xml:space="preserve">sekä </w:t>
      </w:r>
      <w:r w:rsidR="00A03249" w:rsidRPr="00F455EF">
        <w:rPr>
          <w:rFonts w:eastAsia="Times New Roman" w:cstheme="minorHAnsi"/>
          <w:sz w:val="24"/>
          <w:szCs w:val="24"/>
          <w:lang w:eastAsia="fi-FI"/>
        </w:rPr>
        <w:t>luk</w:t>
      </w:r>
      <w:r w:rsidR="00A03249" w:rsidRPr="00F455EF">
        <w:rPr>
          <w:rFonts w:eastAsia="Times New Roman" w:cstheme="minorHAnsi"/>
          <w:sz w:val="24"/>
          <w:szCs w:val="24"/>
          <w:lang w:eastAsia="fi-FI"/>
        </w:rPr>
        <w:t>u</w:t>
      </w:r>
      <w:r w:rsidR="00A03249" w:rsidRPr="00F455EF">
        <w:rPr>
          <w:rFonts w:eastAsia="Times New Roman" w:cstheme="minorHAnsi"/>
          <w:sz w:val="24"/>
          <w:szCs w:val="24"/>
          <w:lang w:eastAsia="fi-FI"/>
        </w:rPr>
        <w:t>piiri, mikä toimii nimellä VES- Lukutoukat</w:t>
      </w:r>
      <w:r w:rsidRPr="00F455EF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A93A2F" w:rsidRPr="00F455EF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2615CA" w:rsidRPr="00F455EF">
        <w:rPr>
          <w:rFonts w:eastAsia="Times New Roman" w:cstheme="minorHAnsi"/>
          <w:sz w:val="24"/>
          <w:szCs w:val="24"/>
          <w:lang w:eastAsia="fi-FI"/>
        </w:rPr>
        <w:t xml:space="preserve">Käden taidot </w:t>
      </w:r>
      <w:proofErr w:type="gramStart"/>
      <w:r w:rsidR="002615CA" w:rsidRPr="00F455EF">
        <w:rPr>
          <w:rFonts w:eastAsia="Times New Roman" w:cstheme="minorHAnsi"/>
          <w:sz w:val="24"/>
          <w:szCs w:val="24"/>
          <w:lang w:eastAsia="fi-FI"/>
        </w:rPr>
        <w:t>–kerho</w:t>
      </w:r>
      <w:proofErr w:type="gramEnd"/>
      <w:r w:rsidR="009E4D3B" w:rsidRPr="00F455EF">
        <w:rPr>
          <w:rFonts w:eastAsia="Times New Roman" w:cstheme="minorHAnsi"/>
          <w:sz w:val="24"/>
          <w:szCs w:val="24"/>
          <w:lang w:eastAsia="fi-FI"/>
        </w:rPr>
        <w:t xml:space="preserve"> sekä </w:t>
      </w:r>
      <w:r w:rsidR="009E4D3B" w:rsidRPr="003714F9">
        <w:rPr>
          <w:rFonts w:eastAsia="Times New Roman" w:cstheme="minorHAnsi"/>
          <w:sz w:val="24"/>
          <w:szCs w:val="24"/>
          <w:lang w:eastAsia="fi-FI"/>
        </w:rPr>
        <w:t xml:space="preserve">luonto- ja kulttuuriretket </w:t>
      </w:r>
      <w:r w:rsidR="003E21C3" w:rsidRPr="003714F9">
        <w:rPr>
          <w:rFonts w:eastAsia="Times New Roman" w:cstheme="minorHAnsi"/>
          <w:sz w:val="24"/>
          <w:szCs w:val="24"/>
          <w:lang w:eastAsia="fi-FI"/>
        </w:rPr>
        <w:t>–</w:t>
      </w:r>
      <w:r w:rsidR="009E4D3B" w:rsidRPr="003714F9">
        <w:rPr>
          <w:rFonts w:eastAsia="Times New Roman" w:cstheme="minorHAnsi"/>
          <w:sz w:val="24"/>
          <w:szCs w:val="24"/>
          <w:lang w:eastAsia="fi-FI"/>
        </w:rPr>
        <w:t>kerho</w:t>
      </w:r>
      <w:r w:rsidR="003E21C3" w:rsidRPr="003714F9">
        <w:rPr>
          <w:rFonts w:eastAsia="Times New Roman" w:cstheme="minorHAnsi"/>
          <w:sz w:val="24"/>
          <w:szCs w:val="24"/>
          <w:lang w:eastAsia="fi-FI"/>
        </w:rPr>
        <w:t xml:space="preserve"> ovat myös jatkaneet aktiivisesti toimintaansa</w:t>
      </w:r>
      <w:r w:rsidR="002615CA" w:rsidRPr="00F455EF">
        <w:rPr>
          <w:rFonts w:eastAsia="Times New Roman" w:cstheme="minorHAnsi"/>
          <w:sz w:val="24"/>
          <w:szCs w:val="24"/>
          <w:lang w:eastAsia="fi-FI"/>
        </w:rPr>
        <w:t>.</w:t>
      </w:r>
      <w:r w:rsidR="003E21C3" w:rsidRPr="00F455EF">
        <w:rPr>
          <w:rFonts w:eastAsia="Times New Roman" w:cstheme="minorHAnsi"/>
          <w:sz w:val="24"/>
          <w:szCs w:val="24"/>
          <w:lang w:eastAsia="fi-FI"/>
        </w:rPr>
        <w:t xml:space="preserve"> Uutena Kerhona </w:t>
      </w:r>
      <w:proofErr w:type="gramStart"/>
      <w:r w:rsidR="003E21C3" w:rsidRPr="00F455EF">
        <w:rPr>
          <w:rFonts w:eastAsia="Times New Roman" w:cstheme="minorHAnsi"/>
          <w:sz w:val="24"/>
          <w:szCs w:val="24"/>
          <w:lang w:eastAsia="fi-FI"/>
        </w:rPr>
        <w:t>aloitti</w:t>
      </w:r>
      <w:proofErr w:type="gramEnd"/>
      <w:r w:rsidR="003E21C3" w:rsidRPr="00F455EF">
        <w:rPr>
          <w:rFonts w:eastAsia="Times New Roman" w:cstheme="minorHAnsi"/>
          <w:sz w:val="24"/>
          <w:szCs w:val="24"/>
          <w:lang w:eastAsia="fi-FI"/>
        </w:rPr>
        <w:t xml:space="preserve"> joulukuussa Toritreffit.</w:t>
      </w:r>
    </w:p>
    <w:p w:rsidR="00F455EF" w:rsidRPr="00C12782" w:rsidRDefault="00C12782" w:rsidP="00C12782">
      <w:pPr>
        <w:jc w:val="both"/>
        <w:rPr>
          <w:rFonts w:eastAsia="Times New Roman" w:cstheme="minorHAnsi"/>
          <w:sz w:val="24"/>
          <w:szCs w:val="24"/>
          <w:lang w:eastAsia="fi-FI"/>
        </w:rPr>
      </w:pPr>
      <w:r w:rsidRPr="00C12782">
        <w:rPr>
          <w:rFonts w:eastAsia="Times New Roman" w:cstheme="minorHAnsi"/>
          <w:sz w:val="24"/>
          <w:szCs w:val="24"/>
          <w:lang w:eastAsia="fi-FI"/>
        </w:rPr>
        <w:t xml:space="preserve">Lukutoukat on kokoontunut vuoden aikana yhdeksän kertaa Cafe </w:t>
      </w:r>
      <w:proofErr w:type="spellStart"/>
      <w:r w:rsidRPr="00C12782">
        <w:rPr>
          <w:rFonts w:eastAsia="Times New Roman" w:cstheme="minorHAnsi"/>
          <w:sz w:val="24"/>
          <w:szCs w:val="24"/>
          <w:lang w:eastAsia="fi-FI"/>
        </w:rPr>
        <w:t>Qwenselissä</w:t>
      </w:r>
      <w:proofErr w:type="spellEnd"/>
      <w:r w:rsidRPr="00C12782">
        <w:rPr>
          <w:rFonts w:eastAsia="Times New Roman" w:cstheme="minorHAnsi"/>
          <w:sz w:val="24"/>
          <w:szCs w:val="24"/>
          <w:lang w:eastAsia="fi-FI"/>
        </w:rPr>
        <w:t xml:space="preserve"> ja kerran ravintola Koulun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Pr="00C12782">
        <w:rPr>
          <w:rFonts w:eastAsia="Times New Roman" w:cstheme="minorHAnsi"/>
          <w:sz w:val="24"/>
          <w:szCs w:val="24"/>
          <w:lang w:eastAsia="fi-FI"/>
        </w:rPr>
        <w:t>pihalla. Olemme lukeneet mielenkiintoisia ja hyvin erilaisia kirjoja. Kirjailijoista mainitt</w:t>
      </w:r>
      <w:r w:rsidRPr="00C12782">
        <w:rPr>
          <w:rFonts w:eastAsia="Times New Roman" w:cstheme="minorHAnsi"/>
          <w:sz w:val="24"/>
          <w:szCs w:val="24"/>
          <w:lang w:eastAsia="fi-FI"/>
        </w:rPr>
        <w:t>a</w:t>
      </w:r>
      <w:r w:rsidRPr="00C12782">
        <w:rPr>
          <w:rFonts w:eastAsia="Times New Roman" w:cstheme="minorHAnsi"/>
          <w:sz w:val="24"/>
          <w:szCs w:val="24"/>
          <w:lang w:eastAsia="fi-FI"/>
        </w:rPr>
        <w:t>koon mm. Sally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Pr="00C12782">
        <w:rPr>
          <w:rFonts w:eastAsia="Times New Roman" w:cstheme="minorHAnsi"/>
          <w:sz w:val="24"/>
          <w:szCs w:val="24"/>
          <w:lang w:eastAsia="fi-FI"/>
        </w:rPr>
        <w:t xml:space="preserve">Salminen, Raija Oranen, Satu Rämö, </w:t>
      </w:r>
      <w:proofErr w:type="spellStart"/>
      <w:r w:rsidRPr="00C12782">
        <w:rPr>
          <w:rFonts w:eastAsia="Times New Roman" w:cstheme="minorHAnsi"/>
          <w:sz w:val="24"/>
          <w:szCs w:val="24"/>
          <w:lang w:eastAsia="fi-FI"/>
        </w:rPr>
        <w:t>Andrej</w:t>
      </w:r>
      <w:proofErr w:type="spellEnd"/>
      <w:r w:rsidRPr="00C12782">
        <w:rPr>
          <w:rFonts w:eastAsia="Times New Roman" w:cstheme="minorHAnsi"/>
          <w:sz w:val="24"/>
          <w:szCs w:val="24"/>
          <w:lang w:eastAsia="fi-FI"/>
        </w:rPr>
        <w:t xml:space="preserve"> </w:t>
      </w:r>
      <w:proofErr w:type="spellStart"/>
      <w:r w:rsidRPr="00C12782">
        <w:rPr>
          <w:rFonts w:eastAsia="Times New Roman" w:cstheme="minorHAnsi"/>
          <w:sz w:val="24"/>
          <w:szCs w:val="24"/>
          <w:lang w:eastAsia="fi-FI"/>
        </w:rPr>
        <w:t>Kurkov</w:t>
      </w:r>
      <w:proofErr w:type="spellEnd"/>
      <w:r w:rsidRPr="00C12782">
        <w:rPr>
          <w:rFonts w:eastAsia="Times New Roman" w:cstheme="minorHAnsi"/>
          <w:sz w:val="24"/>
          <w:szCs w:val="24"/>
          <w:lang w:eastAsia="fi-FI"/>
        </w:rPr>
        <w:t xml:space="preserve"> ja Sirpa Kähkönen.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Pr="00C12782">
        <w:rPr>
          <w:rFonts w:eastAsia="Times New Roman" w:cstheme="minorHAnsi"/>
          <w:sz w:val="24"/>
          <w:szCs w:val="24"/>
          <w:lang w:eastAsia="fi-FI"/>
        </w:rPr>
        <w:t>Runoilijoista ovat olleet esillä mm. Edith Södergran, Jarkko Laine, Märta Tikkanen ja Pentti Saarikoski</w:t>
      </w:r>
      <w:r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Pr="00C12782">
        <w:rPr>
          <w:rFonts w:eastAsia="Times New Roman" w:cstheme="minorHAnsi"/>
          <w:sz w:val="24"/>
          <w:szCs w:val="24"/>
          <w:lang w:eastAsia="fi-FI"/>
        </w:rPr>
        <w:t>Kes</w:t>
      </w:r>
      <w:r w:rsidRPr="00C12782">
        <w:rPr>
          <w:rFonts w:eastAsia="Times New Roman" w:cstheme="minorHAnsi"/>
          <w:sz w:val="24"/>
          <w:szCs w:val="24"/>
          <w:lang w:eastAsia="fi-FI"/>
        </w:rPr>
        <w:t>ä</w:t>
      </w:r>
      <w:r w:rsidRPr="00C12782">
        <w:rPr>
          <w:rFonts w:eastAsia="Times New Roman" w:cstheme="minorHAnsi"/>
          <w:sz w:val="24"/>
          <w:szCs w:val="24"/>
          <w:lang w:eastAsia="fi-FI"/>
        </w:rPr>
        <w:t>kuussa luimme kesäisiä runoja ja joulukuussa jouluaiheisia tekstejä eri kirjailijoilta.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Pr="00C12782">
        <w:rPr>
          <w:rFonts w:eastAsia="Times New Roman" w:cstheme="minorHAnsi"/>
          <w:sz w:val="24"/>
          <w:szCs w:val="24"/>
          <w:lang w:eastAsia="fi-FI"/>
        </w:rPr>
        <w:t>Tapaamisiimme on osallistunut keskimäärin kymmenisen henkilöä. Keskustelu on käynyt vilkkaana.</w:t>
      </w:r>
      <w:r w:rsidR="00B66E60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Pr="00C12782">
        <w:rPr>
          <w:rFonts w:eastAsia="Times New Roman" w:cstheme="minorHAnsi"/>
          <w:sz w:val="24"/>
          <w:szCs w:val="24"/>
          <w:lang w:eastAsia="fi-FI"/>
        </w:rPr>
        <w:t>Käsitellyt teo</w:t>
      </w:r>
      <w:r w:rsidRPr="00C12782">
        <w:rPr>
          <w:rFonts w:eastAsia="Times New Roman" w:cstheme="minorHAnsi"/>
          <w:sz w:val="24"/>
          <w:szCs w:val="24"/>
          <w:lang w:eastAsia="fi-FI"/>
        </w:rPr>
        <w:t>k</w:t>
      </w:r>
      <w:r w:rsidRPr="00C12782">
        <w:rPr>
          <w:rFonts w:eastAsia="Times New Roman" w:cstheme="minorHAnsi"/>
          <w:sz w:val="24"/>
          <w:szCs w:val="24"/>
          <w:lang w:eastAsia="fi-FI"/>
        </w:rPr>
        <w:t>set ovat synnyttäneet mielipiteitä laidasta laitaan. Tutustuessamme erilaisiin maailmankuviin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Pr="00C12782">
        <w:rPr>
          <w:rFonts w:eastAsia="Times New Roman" w:cstheme="minorHAnsi"/>
          <w:sz w:val="24"/>
          <w:szCs w:val="24"/>
          <w:lang w:eastAsia="fi-FI"/>
        </w:rPr>
        <w:t xml:space="preserve">ja kohtaloihin, olemme saaneet perspektiiviä myös omaan elämäämme. </w:t>
      </w:r>
    </w:p>
    <w:p w:rsidR="00F455EF" w:rsidRPr="00C53429" w:rsidRDefault="00C12782" w:rsidP="003714F9">
      <w:pPr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3714F9">
        <w:rPr>
          <w:rFonts w:eastAsia="Times New Roman" w:cstheme="minorHAnsi"/>
          <w:sz w:val="24"/>
          <w:szCs w:val="24"/>
          <w:lang w:eastAsia="fi-FI"/>
        </w:rPr>
        <w:t xml:space="preserve">Risto Saaren luotsaaman Juttukerhon, </w:t>
      </w:r>
      <w:proofErr w:type="spellStart"/>
      <w:r w:rsidRPr="003714F9">
        <w:rPr>
          <w:rFonts w:eastAsia="Times New Roman" w:cstheme="minorHAnsi"/>
          <w:sz w:val="24"/>
          <w:szCs w:val="24"/>
          <w:lang w:eastAsia="fi-FI"/>
        </w:rPr>
        <w:t>Juke</w:t>
      </w:r>
      <w:proofErr w:type="spellEnd"/>
      <w:r w:rsidRPr="003714F9">
        <w:rPr>
          <w:rFonts w:eastAsia="Times New Roman" w:cstheme="minorHAnsi"/>
          <w:sz w:val="24"/>
          <w:szCs w:val="24"/>
          <w:lang w:eastAsia="fi-FI"/>
        </w:rPr>
        <w:t xml:space="preserve">, toiminta </w:t>
      </w:r>
      <w:r w:rsidR="003714F9">
        <w:rPr>
          <w:rFonts w:ascii="Calibri" w:eastAsia="Times New Roman" w:hAnsi="Calibri" w:cs="Calibri"/>
          <w:sz w:val="24"/>
          <w:szCs w:val="24"/>
          <w:lang w:eastAsia="fi-FI"/>
        </w:rPr>
        <w:t>2024</w:t>
      </w:r>
      <w:r w:rsidR="00F374E4" w:rsidRPr="00C53429">
        <w:rPr>
          <w:rFonts w:ascii="Calibri" w:eastAsia="Times New Roman" w:hAnsi="Calibri" w:cs="Calibri"/>
          <w:sz w:val="24"/>
          <w:szCs w:val="24"/>
          <w:lang w:eastAsia="fi-FI"/>
        </w:rPr>
        <w:t xml:space="preserve"> jatkui edellisten vuosien tapaan 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mutta osallistumishalukkuus on laskenut hieman. </w:t>
      </w:r>
      <w:r w:rsidRPr="003714F9">
        <w:rPr>
          <w:rFonts w:eastAsia="Times New Roman" w:cstheme="minorHAnsi"/>
          <w:sz w:val="24"/>
          <w:szCs w:val="24"/>
          <w:lang w:eastAsia="fi-FI"/>
        </w:rPr>
        <w:t>Vuonna 2024 kerho kokoontui 9 kertaa ja niissä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Pr="003714F9">
        <w:rPr>
          <w:rFonts w:eastAsia="Times New Roman" w:cstheme="minorHAnsi"/>
          <w:sz w:val="24"/>
          <w:szCs w:val="24"/>
          <w:lang w:eastAsia="fi-FI"/>
        </w:rPr>
        <w:t>y</w:t>
      </w:r>
      <w:r w:rsidRPr="003714F9">
        <w:rPr>
          <w:rFonts w:eastAsia="Times New Roman" w:cstheme="minorHAnsi"/>
          <w:sz w:val="24"/>
          <w:szCs w:val="24"/>
          <w:lang w:eastAsia="fi-FI"/>
        </w:rPr>
        <w:t>h</w:t>
      </w:r>
      <w:r w:rsidRPr="003714F9">
        <w:rPr>
          <w:rFonts w:eastAsia="Times New Roman" w:cstheme="minorHAnsi"/>
          <w:sz w:val="24"/>
          <w:szCs w:val="24"/>
          <w:lang w:eastAsia="fi-FI"/>
        </w:rPr>
        <w:t>teensä 63 osallistujaa, keskimäärin siis 7 osallistujaa kokoontumiskertaa kohti</w:t>
      </w:r>
      <w:r>
        <w:rPr>
          <w:rFonts w:eastAsia="Times New Roman" w:cstheme="minorHAnsi"/>
          <w:sz w:val="24"/>
          <w:szCs w:val="24"/>
          <w:lang w:eastAsia="fi-FI"/>
        </w:rPr>
        <w:t>.</w:t>
      </w:r>
      <w:r w:rsidRPr="00F455EF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F374E4" w:rsidRPr="00F455EF">
        <w:rPr>
          <w:rFonts w:eastAsia="Times New Roman" w:cstheme="minorHAnsi"/>
          <w:sz w:val="24"/>
          <w:szCs w:val="24"/>
          <w:lang w:eastAsia="fi-FI"/>
        </w:rPr>
        <w:t xml:space="preserve">Kerhot pidettiin kuukauden </w:t>
      </w:r>
      <w:proofErr w:type="gramStart"/>
      <w:r w:rsidR="00F374E4" w:rsidRPr="00F455EF">
        <w:rPr>
          <w:rFonts w:eastAsia="Times New Roman" w:cstheme="minorHAnsi"/>
          <w:sz w:val="24"/>
          <w:szCs w:val="24"/>
          <w:lang w:eastAsia="fi-FI"/>
        </w:rPr>
        <w:t>kolmansina tiistaina</w:t>
      </w:r>
      <w:proofErr w:type="gramEnd"/>
      <w:r w:rsidR="00F374E4" w:rsidRPr="00F455EF">
        <w:rPr>
          <w:rFonts w:eastAsia="Times New Roman" w:cstheme="minorHAnsi"/>
          <w:sz w:val="24"/>
          <w:szCs w:val="24"/>
          <w:lang w:eastAsia="fi-FI"/>
        </w:rPr>
        <w:t xml:space="preserve"> klo 10-11.3</w:t>
      </w:r>
      <w:r w:rsidR="00D31044" w:rsidRPr="00F455EF">
        <w:rPr>
          <w:rFonts w:eastAsia="Times New Roman" w:cstheme="minorHAnsi"/>
          <w:sz w:val="24"/>
          <w:szCs w:val="24"/>
          <w:lang w:eastAsia="fi-FI"/>
        </w:rPr>
        <w:t>0</w:t>
      </w:r>
      <w:r w:rsidR="00F374E4" w:rsidRPr="00F455EF">
        <w:rPr>
          <w:rFonts w:eastAsia="Times New Roman" w:cstheme="minorHAnsi"/>
          <w:sz w:val="24"/>
          <w:szCs w:val="24"/>
          <w:lang w:eastAsia="fi-FI"/>
        </w:rPr>
        <w:t>. pois</w:t>
      </w:r>
      <w:r w:rsidR="00D31044" w:rsidRPr="00F455EF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F374E4" w:rsidRPr="00F455EF">
        <w:rPr>
          <w:rFonts w:eastAsia="Times New Roman" w:cstheme="minorHAnsi"/>
          <w:sz w:val="24"/>
          <w:szCs w:val="24"/>
          <w:lang w:eastAsia="fi-FI"/>
        </w:rPr>
        <w:t>lukien ke</w:t>
      </w:r>
      <w:r>
        <w:rPr>
          <w:rFonts w:eastAsia="Times New Roman" w:cstheme="minorHAnsi"/>
          <w:sz w:val="24"/>
          <w:szCs w:val="24"/>
          <w:lang w:eastAsia="fi-FI"/>
        </w:rPr>
        <w:t>sä-,</w:t>
      </w:r>
      <w:r w:rsidR="00F374E4" w:rsidRPr="00F455EF">
        <w:rPr>
          <w:rFonts w:eastAsia="Times New Roman" w:cstheme="minorHAnsi"/>
          <w:sz w:val="24"/>
          <w:szCs w:val="24"/>
          <w:lang w:eastAsia="fi-FI"/>
        </w:rPr>
        <w:t xml:space="preserve"> heinä- ja elokuu.</w:t>
      </w:r>
      <w:r w:rsidR="00285B70" w:rsidRPr="00F455EF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D31044" w:rsidRPr="00F455EF">
        <w:rPr>
          <w:rFonts w:eastAsia="Times New Roman" w:cstheme="minorHAnsi"/>
          <w:sz w:val="24"/>
          <w:szCs w:val="24"/>
          <w:lang w:eastAsia="fi-FI"/>
        </w:rPr>
        <w:t>Kokoontumi</w:t>
      </w:r>
      <w:r w:rsidR="00D31044" w:rsidRPr="00F455EF">
        <w:rPr>
          <w:rFonts w:eastAsia="Times New Roman" w:cstheme="minorHAnsi"/>
          <w:sz w:val="24"/>
          <w:szCs w:val="24"/>
          <w:lang w:eastAsia="fi-FI"/>
        </w:rPr>
        <w:t>s</w:t>
      </w:r>
      <w:r w:rsidR="00D31044" w:rsidRPr="00F455EF">
        <w:rPr>
          <w:rFonts w:eastAsia="Times New Roman" w:cstheme="minorHAnsi"/>
          <w:sz w:val="24"/>
          <w:szCs w:val="24"/>
          <w:lang w:eastAsia="fi-FI"/>
        </w:rPr>
        <w:t>paikkana Turun Työväenta</w:t>
      </w:r>
      <w:r>
        <w:rPr>
          <w:rFonts w:eastAsia="Times New Roman" w:cstheme="minorHAnsi"/>
          <w:sz w:val="24"/>
          <w:szCs w:val="24"/>
          <w:lang w:eastAsia="fi-FI"/>
        </w:rPr>
        <w:t>lon 3</w:t>
      </w:r>
      <w:r w:rsidR="00D31044" w:rsidRPr="00F455EF">
        <w:rPr>
          <w:rFonts w:eastAsia="Times New Roman" w:cstheme="minorHAnsi"/>
          <w:sz w:val="24"/>
          <w:szCs w:val="24"/>
          <w:lang w:eastAsia="fi-FI"/>
        </w:rPr>
        <w:t xml:space="preserve">. kerroksen </w:t>
      </w:r>
      <w:r>
        <w:rPr>
          <w:rFonts w:eastAsia="Times New Roman" w:cstheme="minorHAnsi"/>
          <w:sz w:val="24"/>
          <w:szCs w:val="24"/>
          <w:lang w:eastAsia="fi-FI"/>
        </w:rPr>
        <w:t>juhlasali</w:t>
      </w:r>
      <w:r w:rsidR="00D31044" w:rsidRPr="00F455EF">
        <w:rPr>
          <w:rFonts w:eastAsia="Times New Roman" w:cstheme="minorHAnsi"/>
          <w:sz w:val="24"/>
          <w:szCs w:val="24"/>
          <w:lang w:eastAsia="fi-FI"/>
        </w:rPr>
        <w:t xml:space="preserve">, poikkeuksena joulukuun kerho Cafe </w:t>
      </w:r>
      <w:proofErr w:type="spellStart"/>
      <w:r w:rsidR="00D31044" w:rsidRPr="00F455EF">
        <w:rPr>
          <w:rFonts w:eastAsia="Times New Roman" w:cstheme="minorHAnsi"/>
          <w:sz w:val="24"/>
          <w:szCs w:val="24"/>
          <w:lang w:eastAsia="fi-FI"/>
        </w:rPr>
        <w:t>Art’issa</w:t>
      </w:r>
      <w:proofErr w:type="spellEnd"/>
      <w:r w:rsidR="00D31044" w:rsidRPr="00F455EF">
        <w:rPr>
          <w:rFonts w:eastAsia="Times New Roman" w:cstheme="minorHAnsi"/>
          <w:sz w:val="24"/>
          <w:szCs w:val="24"/>
          <w:lang w:eastAsia="fi-FI"/>
        </w:rPr>
        <w:t>. Kerhon itseohjautuvuutta tukevat Risto Saari</w:t>
      </w:r>
      <w:r w:rsidR="00C53429">
        <w:rPr>
          <w:rFonts w:eastAsia="Times New Roman" w:cstheme="minorHAnsi"/>
          <w:sz w:val="24"/>
          <w:szCs w:val="24"/>
          <w:lang w:eastAsia="fi-FI"/>
        </w:rPr>
        <w:t>,</w:t>
      </w:r>
      <w:r w:rsidR="00D31044" w:rsidRPr="00F455EF">
        <w:rPr>
          <w:rFonts w:eastAsia="Times New Roman" w:cstheme="minorHAnsi"/>
          <w:sz w:val="24"/>
          <w:szCs w:val="24"/>
          <w:lang w:eastAsia="fi-FI"/>
        </w:rPr>
        <w:t xml:space="preserve"> vetäjä ja Dennis </w:t>
      </w:r>
      <w:proofErr w:type="spellStart"/>
      <w:r w:rsidR="00D31044" w:rsidRPr="00F455EF">
        <w:rPr>
          <w:rFonts w:eastAsia="Times New Roman" w:cstheme="minorHAnsi"/>
          <w:sz w:val="24"/>
          <w:szCs w:val="24"/>
          <w:lang w:eastAsia="fi-FI"/>
        </w:rPr>
        <w:t>Katro</w:t>
      </w:r>
      <w:proofErr w:type="spellEnd"/>
      <w:r w:rsidR="00C53429">
        <w:rPr>
          <w:rFonts w:eastAsia="Times New Roman" w:cstheme="minorHAnsi"/>
          <w:sz w:val="24"/>
          <w:szCs w:val="24"/>
          <w:lang w:eastAsia="fi-FI"/>
        </w:rPr>
        <w:t>,</w:t>
      </w:r>
      <w:r w:rsidR="00D31044" w:rsidRPr="00F455EF">
        <w:rPr>
          <w:rFonts w:eastAsia="Times New Roman" w:cstheme="minorHAnsi"/>
          <w:sz w:val="24"/>
          <w:szCs w:val="24"/>
          <w:lang w:eastAsia="fi-FI"/>
        </w:rPr>
        <w:t xml:space="preserve"> kirjanpito.  Sisällöstä maini</w:t>
      </w:r>
      <w:r w:rsidR="00D31044" w:rsidRPr="00F455EF">
        <w:rPr>
          <w:rFonts w:eastAsia="Times New Roman" w:cstheme="minorHAnsi"/>
          <w:sz w:val="24"/>
          <w:szCs w:val="24"/>
          <w:lang w:eastAsia="fi-FI"/>
        </w:rPr>
        <w:t>t</w:t>
      </w:r>
      <w:r w:rsidR="00D31044" w:rsidRPr="00F455EF">
        <w:rPr>
          <w:rFonts w:eastAsia="Times New Roman" w:cstheme="minorHAnsi"/>
          <w:sz w:val="24"/>
          <w:szCs w:val="24"/>
          <w:lang w:eastAsia="fi-FI"/>
        </w:rPr>
        <w:t xml:space="preserve">takoon </w:t>
      </w:r>
      <w:proofErr w:type="spellStart"/>
      <w:r w:rsidR="00D31044" w:rsidRPr="00F455EF">
        <w:rPr>
          <w:rFonts w:eastAsia="Times New Roman" w:cstheme="minorHAnsi"/>
          <w:sz w:val="24"/>
          <w:szCs w:val="24"/>
          <w:lang w:eastAsia="fi-FI"/>
        </w:rPr>
        <w:t>positiivareiden</w:t>
      </w:r>
      <w:proofErr w:type="spellEnd"/>
      <w:r w:rsidR="00D31044" w:rsidRPr="00F455EF">
        <w:rPr>
          <w:rFonts w:eastAsia="Times New Roman" w:cstheme="minorHAnsi"/>
          <w:sz w:val="24"/>
          <w:szCs w:val="24"/>
          <w:lang w:eastAsia="fi-FI"/>
        </w:rPr>
        <w:t xml:space="preserve"> aamunavaukset, lehtipakinat, </w:t>
      </w:r>
      <w:r>
        <w:rPr>
          <w:rFonts w:eastAsia="Times New Roman" w:cstheme="minorHAnsi"/>
          <w:sz w:val="24"/>
          <w:szCs w:val="24"/>
          <w:lang w:eastAsia="fi-FI"/>
        </w:rPr>
        <w:t>kuva- ja musiikkivisat</w:t>
      </w:r>
      <w:r w:rsidR="00D31044" w:rsidRPr="00F455EF">
        <w:rPr>
          <w:rFonts w:eastAsia="Times New Roman" w:cstheme="minorHAnsi"/>
          <w:sz w:val="24"/>
          <w:szCs w:val="24"/>
          <w:lang w:eastAsia="fi-FI"/>
        </w:rPr>
        <w:t>, kuulumiset, taukoju</w:t>
      </w:r>
      <w:r w:rsidR="00D31044" w:rsidRPr="00F455EF">
        <w:rPr>
          <w:rFonts w:eastAsia="Times New Roman" w:cstheme="minorHAnsi"/>
          <w:sz w:val="24"/>
          <w:szCs w:val="24"/>
          <w:lang w:eastAsia="fi-FI"/>
        </w:rPr>
        <w:t>m</w:t>
      </w:r>
      <w:r w:rsidR="00D31044" w:rsidRPr="00F455EF">
        <w:rPr>
          <w:rFonts w:eastAsia="Times New Roman" w:cstheme="minorHAnsi"/>
          <w:sz w:val="24"/>
          <w:szCs w:val="24"/>
          <w:lang w:eastAsia="fi-FI"/>
        </w:rPr>
        <w:t>pat, erilaiset sanatehtävät, vitsit, keskustelut, muistojen ovi</w:t>
      </w:r>
      <w:r w:rsidR="00D31044" w:rsidRPr="00C53429">
        <w:rPr>
          <w:rFonts w:ascii="Calibri" w:eastAsia="Times New Roman" w:hAnsi="Calibri" w:cs="Calibri"/>
          <w:sz w:val="24"/>
          <w:szCs w:val="24"/>
          <w:lang w:eastAsia="fi-FI"/>
        </w:rPr>
        <w:t xml:space="preserve"> ja muut muistelut.</w:t>
      </w:r>
    </w:p>
    <w:p w:rsidR="00E95050" w:rsidRPr="00E420E1" w:rsidRDefault="00E95050" w:rsidP="00BF0951">
      <w:pPr>
        <w:jc w:val="both"/>
        <w:rPr>
          <w:rFonts w:eastAsia="Times New Roman" w:cstheme="minorHAnsi"/>
          <w:sz w:val="24"/>
          <w:szCs w:val="24"/>
          <w:lang w:eastAsia="fi-FI"/>
        </w:rPr>
      </w:pPr>
      <w:r w:rsidRPr="00E420E1">
        <w:rPr>
          <w:rFonts w:ascii="Calibri" w:eastAsia="Times New Roman" w:hAnsi="Calibri" w:cs="Calibri"/>
          <w:sz w:val="24"/>
          <w:szCs w:val="24"/>
          <w:lang w:eastAsia="fi-FI"/>
        </w:rPr>
        <w:lastRenderedPageBreak/>
        <w:t xml:space="preserve">Englanninkerhon vetäjänä </w:t>
      </w:r>
      <w:r w:rsidR="004766B1" w:rsidRPr="00E420E1">
        <w:rPr>
          <w:rFonts w:ascii="Calibri" w:eastAsia="Times New Roman" w:hAnsi="Calibri" w:cs="Calibri"/>
          <w:sz w:val="24"/>
          <w:szCs w:val="24"/>
          <w:lang w:eastAsia="fi-FI"/>
        </w:rPr>
        <w:t>on toiminut</w:t>
      </w:r>
      <w:r w:rsidRPr="00E420E1">
        <w:rPr>
          <w:rFonts w:ascii="Calibri" w:eastAsia="Times New Roman" w:hAnsi="Calibri" w:cs="Calibri"/>
          <w:sz w:val="24"/>
          <w:szCs w:val="24"/>
          <w:lang w:eastAsia="fi-FI"/>
        </w:rPr>
        <w:t xml:space="preserve"> Dennis </w:t>
      </w:r>
      <w:proofErr w:type="spellStart"/>
      <w:r w:rsidRPr="00E420E1">
        <w:rPr>
          <w:rFonts w:ascii="Calibri" w:eastAsia="Times New Roman" w:hAnsi="Calibri" w:cs="Calibri"/>
          <w:sz w:val="24"/>
          <w:szCs w:val="24"/>
          <w:lang w:eastAsia="fi-FI"/>
        </w:rPr>
        <w:t>Katro</w:t>
      </w:r>
      <w:proofErr w:type="spellEnd"/>
      <w:r w:rsidR="00E420E1"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Pr="00E420E1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571650">
        <w:rPr>
          <w:rFonts w:ascii="Calibri" w:eastAsia="Times New Roman" w:hAnsi="Calibri" w:cs="Calibri"/>
          <w:sz w:val="24"/>
          <w:szCs w:val="24"/>
          <w:lang w:eastAsia="fi-FI"/>
        </w:rPr>
        <w:t>Kerhon toiminta on ollut vähitellen hiipuvaa, kun osallistujia on ollut vain vähän tai ei lainkaan.</w:t>
      </w:r>
    </w:p>
    <w:p w:rsidR="00B66E60" w:rsidRDefault="0034145E" w:rsidP="00B66E60">
      <w:pPr>
        <w:jc w:val="both"/>
        <w:rPr>
          <w:rFonts w:eastAsia="Times New Roman" w:cstheme="minorHAnsi"/>
          <w:sz w:val="24"/>
          <w:szCs w:val="24"/>
          <w:lang w:eastAsia="fi-FI"/>
        </w:rPr>
      </w:pPr>
      <w:r w:rsidRPr="00B541FA">
        <w:rPr>
          <w:rFonts w:eastAsia="Times New Roman" w:cstheme="minorHAnsi"/>
          <w:sz w:val="24"/>
          <w:szCs w:val="24"/>
          <w:lang w:eastAsia="fi-FI"/>
        </w:rPr>
        <w:t xml:space="preserve">Hanna Sinivaaran vetämä Käden taidot </w:t>
      </w:r>
      <w:proofErr w:type="gramStart"/>
      <w:r w:rsidRPr="00B541FA">
        <w:rPr>
          <w:rFonts w:eastAsia="Times New Roman" w:cstheme="minorHAnsi"/>
          <w:sz w:val="24"/>
          <w:szCs w:val="24"/>
          <w:lang w:eastAsia="fi-FI"/>
        </w:rPr>
        <w:t>–kerho</w:t>
      </w:r>
      <w:proofErr w:type="gramEnd"/>
      <w:r w:rsidR="003E21C3" w:rsidRPr="00B541F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3E21C3" w:rsidRPr="00B541FA">
        <w:rPr>
          <w:rFonts w:eastAsia="Times New Roman" w:cstheme="minorHAnsi"/>
          <w:sz w:val="24"/>
          <w:szCs w:val="24"/>
          <w:lang w:eastAsia="fi-FI"/>
        </w:rPr>
        <w:t>on  koko</w:t>
      </w:r>
      <w:r w:rsidR="00D31060" w:rsidRPr="00B541FA">
        <w:rPr>
          <w:rFonts w:eastAsia="Times New Roman" w:cstheme="minorHAnsi"/>
          <w:sz w:val="24"/>
          <w:szCs w:val="24"/>
          <w:lang w:eastAsia="fi-FI"/>
        </w:rPr>
        <w:t xml:space="preserve">ontunut </w:t>
      </w:r>
      <w:proofErr w:type="spellStart"/>
      <w:r w:rsidR="00D31060" w:rsidRPr="00B541FA">
        <w:rPr>
          <w:rFonts w:eastAsia="Times New Roman" w:cstheme="minorHAnsi"/>
          <w:sz w:val="24"/>
          <w:szCs w:val="24"/>
          <w:lang w:eastAsia="fi-FI"/>
        </w:rPr>
        <w:t>Happy</w:t>
      </w:r>
      <w:proofErr w:type="spellEnd"/>
      <w:r w:rsidR="00D31060" w:rsidRPr="00B541FA">
        <w:rPr>
          <w:rFonts w:eastAsia="Times New Roman" w:cstheme="minorHAnsi"/>
          <w:sz w:val="24"/>
          <w:szCs w:val="24"/>
          <w:lang w:eastAsia="fi-FI"/>
        </w:rPr>
        <w:t xml:space="preserve"> Housessa v. 2024</w:t>
      </w:r>
      <w:r w:rsidR="00B60E2F" w:rsidRPr="00B541FA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B541FA">
        <w:rPr>
          <w:rFonts w:eastAsia="Times New Roman" w:cstheme="minorHAnsi"/>
          <w:sz w:val="24"/>
          <w:szCs w:val="24"/>
          <w:lang w:eastAsia="fi-FI"/>
        </w:rPr>
        <w:t>vain kaksi</w:t>
      </w:r>
      <w:r w:rsidR="003E21C3" w:rsidRPr="00B541FA">
        <w:rPr>
          <w:rFonts w:eastAsia="Times New Roman" w:cstheme="minorHAnsi"/>
          <w:sz w:val="24"/>
          <w:szCs w:val="24"/>
          <w:lang w:eastAsia="fi-FI"/>
        </w:rPr>
        <w:t xml:space="preserve"> kertaa. Osallistujia</w:t>
      </w:r>
      <w:r w:rsidR="00135BAC" w:rsidRPr="00B541FA">
        <w:rPr>
          <w:rFonts w:eastAsia="Times New Roman" w:cstheme="minorHAnsi"/>
          <w:sz w:val="24"/>
          <w:szCs w:val="24"/>
          <w:lang w:eastAsia="fi-FI"/>
        </w:rPr>
        <w:t xml:space="preserve"> on ollut </w:t>
      </w:r>
      <w:r w:rsidR="003E21C3" w:rsidRPr="00B541FA">
        <w:rPr>
          <w:rFonts w:eastAsia="Times New Roman" w:cstheme="minorHAnsi"/>
          <w:sz w:val="24"/>
          <w:szCs w:val="24"/>
          <w:lang w:eastAsia="fi-FI"/>
        </w:rPr>
        <w:t>4 henkeä. Käsitöinä on tehty mm. sukkia</w:t>
      </w:r>
      <w:r w:rsidR="00B541FA">
        <w:rPr>
          <w:rFonts w:eastAsia="Times New Roman" w:cstheme="minorHAnsi"/>
          <w:sz w:val="24"/>
          <w:szCs w:val="24"/>
          <w:lang w:eastAsia="fi-FI"/>
        </w:rPr>
        <w:t xml:space="preserve"> ja lapasia</w:t>
      </w:r>
      <w:r w:rsidR="003E21C3" w:rsidRPr="00B541FA">
        <w:rPr>
          <w:rFonts w:eastAsia="Times New Roman" w:cstheme="minorHAnsi"/>
          <w:sz w:val="24"/>
          <w:szCs w:val="24"/>
          <w:lang w:eastAsia="fi-FI"/>
        </w:rPr>
        <w:t>.</w:t>
      </w:r>
      <w:r w:rsidR="003E21C3" w:rsidRPr="00F455EF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D63D8F" w:rsidRPr="00F455EF" w:rsidRDefault="009E4D3B" w:rsidP="00B66E60">
      <w:pPr>
        <w:jc w:val="both"/>
        <w:rPr>
          <w:rFonts w:ascii="Calibri" w:eastAsia="Times New Roman" w:hAnsi="Calibri" w:cs="Calibri"/>
          <w:sz w:val="24"/>
          <w:szCs w:val="24"/>
          <w:lang w:eastAsia="fi-FI"/>
        </w:rPr>
      </w:pPr>
      <w:r w:rsidRPr="00B66E60">
        <w:rPr>
          <w:rFonts w:eastAsia="Times New Roman" w:cstheme="minorHAnsi"/>
          <w:sz w:val="24"/>
          <w:szCs w:val="24"/>
          <w:lang w:eastAsia="fi-FI"/>
        </w:rPr>
        <w:t xml:space="preserve">Luonto- ja kulttuuriretket </w:t>
      </w:r>
      <w:proofErr w:type="gramStart"/>
      <w:r w:rsidRPr="00B66E60">
        <w:rPr>
          <w:rFonts w:eastAsia="Times New Roman" w:cstheme="minorHAnsi"/>
          <w:sz w:val="24"/>
          <w:szCs w:val="24"/>
          <w:lang w:eastAsia="fi-FI"/>
        </w:rPr>
        <w:t>–kerhon</w:t>
      </w:r>
      <w:proofErr w:type="gramEnd"/>
      <w:r w:rsidRPr="00B66E60">
        <w:rPr>
          <w:rFonts w:eastAsia="Times New Roman" w:cstheme="minorHAnsi"/>
          <w:sz w:val="24"/>
          <w:szCs w:val="24"/>
          <w:lang w:eastAsia="fi-FI"/>
        </w:rPr>
        <w:t xml:space="preserve"> vetäjinä toimivat Ulla-Maarit Raitanen ja Raimo Lähdemäki</w:t>
      </w:r>
      <w:r w:rsidRPr="00F455EF">
        <w:rPr>
          <w:rFonts w:eastAsia="Times New Roman" w:cstheme="minorHAnsi"/>
          <w:sz w:val="24"/>
          <w:szCs w:val="24"/>
          <w:lang w:eastAsia="fi-FI"/>
        </w:rPr>
        <w:t>.</w:t>
      </w:r>
      <w:r w:rsidR="00F952B5" w:rsidRPr="00F455EF">
        <w:rPr>
          <w:rFonts w:eastAsia="Times New Roman" w:cstheme="minorHAnsi"/>
          <w:sz w:val="24"/>
          <w:szCs w:val="24"/>
          <w:lang w:eastAsia="fi-FI"/>
        </w:rPr>
        <w:t xml:space="preserve"> Luontoretkiä toteutettiin vuoden aikana </w:t>
      </w:r>
      <w:r w:rsidR="00C12782">
        <w:rPr>
          <w:rFonts w:ascii="Calibri" w:eastAsia="Times New Roman" w:hAnsi="Calibri" w:cs="Calibri"/>
          <w:sz w:val="24"/>
          <w:szCs w:val="24"/>
          <w:lang w:eastAsia="fi-FI"/>
        </w:rPr>
        <w:t xml:space="preserve">yhdeksän ja ne suuntautuivat eri puolille </w:t>
      </w:r>
      <w:proofErr w:type="spellStart"/>
      <w:r w:rsidR="00C12782">
        <w:rPr>
          <w:rFonts w:ascii="Calibri" w:eastAsia="Times New Roman" w:hAnsi="Calibri" w:cs="Calibri"/>
          <w:sz w:val="24"/>
          <w:szCs w:val="24"/>
          <w:lang w:eastAsia="fi-FI"/>
        </w:rPr>
        <w:t>kaupu</w:t>
      </w:r>
      <w:r w:rsidR="00C12782">
        <w:rPr>
          <w:rFonts w:ascii="Calibri" w:eastAsia="Times New Roman" w:hAnsi="Calibri" w:cs="Calibri"/>
          <w:sz w:val="24"/>
          <w:szCs w:val="24"/>
          <w:lang w:eastAsia="fi-FI"/>
        </w:rPr>
        <w:t>n</w:t>
      </w:r>
      <w:r w:rsidR="00C12782">
        <w:rPr>
          <w:rFonts w:ascii="Calibri" w:eastAsia="Times New Roman" w:hAnsi="Calibri" w:cs="Calibri"/>
          <w:sz w:val="24"/>
          <w:szCs w:val="24"/>
          <w:lang w:eastAsia="fi-FI"/>
        </w:rPr>
        <w:t>kia</w:t>
      </w:r>
      <w:proofErr w:type="gramStart"/>
      <w:r w:rsidR="00C12782">
        <w:rPr>
          <w:rFonts w:ascii="Calibri" w:eastAsia="Times New Roman" w:hAnsi="Calibri" w:cs="Calibri"/>
          <w:sz w:val="24"/>
          <w:szCs w:val="24"/>
          <w:lang w:eastAsia="fi-FI"/>
        </w:rPr>
        <w:t>.Retkille</w:t>
      </w:r>
      <w:proofErr w:type="spellEnd"/>
      <w:proofErr w:type="gramEnd"/>
      <w:r w:rsidR="00C12782">
        <w:rPr>
          <w:rFonts w:ascii="Calibri" w:eastAsia="Times New Roman" w:hAnsi="Calibri" w:cs="Calibri"/>
          <w:sz w:val="24"/>
          <w:szCs w:val="24"/>
          <w:lang w:eastAsia="fi-FI"/>
        </w:rPr>
        <w:t xml:space="preserve"> osallistui yhteensä 82 henkeä.</w:t>
      </w:r>
      <w:r w:rsidR="00D63D8F" w:rsidRPr="00F455EF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</w:p>
    <w:p w:rsidR="009E4D3B" w:rsidRPr="00F455EF" w:rsidRDefault="007A6A1A" w:rsidP="00BF0951">
      <w:pPr>
        <w:jc w:val="both"/>
        <w:rPr>
          <w:rFonts w:eastAsia="Times New Roman" w:cstheme="minorHAnsi"/>
          <w:sz w:val="24"/>
          <w:szCs w:val="24"/>
          <w:lang w:eastAsia="fi-FI"/>
        </w:rPr>
      </w:pPr>
      <w:proofErr w:type="spellStart"/>
      <w:r w:rsidRPr="00F455EF">
        <w:rPr>
          <w:rFonts w:eastAsia="Times New Roman" w:cstheme="minorHAnsi"/>
          <w:sz w:val="24"/>
          <w:szCs w:val="24"/>
          <w:lang w:eastAsia="fi-FI"/>
        </w:rPr>
        <w:t>Bocciakerhon</w:t>
      </w:r>
      <w:proofErr w:type="spellEnd"/>
      <w:r w:rsidR="009E4D3B" w:rsidRPr="00F455EF">
        <w:rPr>
          <w:rFonts w:eastAsia="Times New Roman" w:cstheme="minorHAnsi"/>
          <w:sz w:val="24"/>
          <w:szCs w:val="24"/>
          <w:lang w:eastAsia="fi-FI"/>
        </w:rPr>
        <w:t xml:space="preserve"> vetä</w:t>
      </w:r>
      <w:r w:rsidRPr="00F455EF">
        <w:rPr>
          <w:rFonts w:eastAsia="Times New Roman" w:cstheme="minorHAnsi"/>
          <w:sz w:val="24"/>
          <w:szCs w:val="24"/>
          <w:lang w:eastAsia="fi-FI"/>
        </w:rPr>
        <w:t>j</w:t>
      </w:r>
      <w:r w:rsidR="009E4D3B" w:rsidRPr="00F455EF">
        <w:rPr>
          <w:rFonts w:eastAsia="Times New Roman" w:cstheme="minorHAnsi"/>
          <w:sz w:val="24"/>
          <w:szCs w:val="24"/>
          <w:lang w:eastAsia="fi-FI"/>
        </w:rPr>
        <w:t>ä</w:t>
      </w:r>
      <w:r w:rsidRPr="00F455EF">
        <w:rPr>
          <w:rFonts w:eastAsia="Times New Roman" w:cstheme="minorHAnsi"/>
          <w:sz w:val="24"/>
          <w:szCs w:val="24"/>
          <w:lang w:eastAsia="fi-FI"/>
        </w:rPr>
        <w:t>nä toimii</w:t>
      </w:r>
      <w:r w:rsidR="009E4D3B" w:rsidRPr="00F455EF">
        <w:rPr>
          <w:rFonts w:eastAsia="Times New Roman" w:cstheme="minorHAnsi"/>
          <w:sz w:val="24"/>
          <w:szCs w:val="24"/>
          <w:lang w:eastAsia="fi-FI"/>
        </w:rPr>
        <w:t xml:space="preserve"> Martti </w:t>
      </w:r>
      <w:proofErr w:type="spellStart"/>
      <w:r w:rsidR="009E4D3B" w:rsidRPr="00F455EF">
        <w:rPr>
          <w:rFonts w:eastAsia="Times New Roman" w:cstheme="minorHAnsi"/>
          <w:sz w:val="24"/>
          <w:szCs w:val="24"/>
          <w:lang w:eastAsia="fi-FI"/>
        </w:rPr>
        <w:t>Pyhältö</w:t>
      </w:r>
      <w:proofErr w:type="spellEnd"/>
      <w:r w:rsidR="009E4D3B" w:rsidRPr="00F455EF">
        <w:rPr>
          <w:rFonts w:eastAsia="Times New Roman" w:cstheme="minorHAnsi"/>
          <w:sz w:val="24"/>
          <w:szCs w:val="24"/>
          <w:lang w:eastAsia="fi-FI"/>
        </w:rPr>
        <w:t>.</w:t>
      </w:r>
      <w:r w:rsidR="0071241F" w:rsidRPr="00F455EF">
        <w:rPr>
          <w:rFonts w:eastAsia="Times New Roman" w:cstheme="minorHAnsi"/>
          <w:sz w:val="24"/>
          <w:szCs w:val="24"/>
          <w:lang w:eastAsia="fi-FI"/>
        </w:rPr>
        <w:t xml:space="preserve"> Kerho kokoontui </w:t>
      </w:r>
      <w:r w:rsidR="00A11A27">
        <w:rPr>
          <w:rFonts w:eastAsia="Times New Roman" w:cstheme="minorHAnsi"/>
          <w:sz w:val="24"/>
          <w:szCs w:val="24"/>
          <w:lang w:eastAsia="fi-FI"/>
        </w:rPr>
        <w:t xml:space="preserve">tammi-maaliskuussa </w:t>
      </w:r>
      <w:r w:rsidR="0071241F" w:rsidRPr="00F455EF">
        <w:rPr>
          <w:rFonts w:eastAsia="Times New Roman" w:cstheme="minorHAnsi"/>
          <w:sz w:val="24"/>
          <w:szCs w:val="24"/>
          <w:lang w:eastAsia="fi-FI"/>
        </w:rPr>
        <w:t>Runosmäen Nuorisotalolla</w:t>
      </w:r>
      <w:r w:rsidR="00A11A27">
        <w:rPr>
          <w:rFonts w:eastAsia="Times New Roman" w:cstheme="minorHAnsi"/>
          <w:sz w:val="24"/>
          <w:szCs w:val="24"/>
          <w:lang w:eastAsia="fi-FI"/>
        </w:rPr>
        <w:t xml:space="preserve">, </w:t>
      </w:r>
      <w:r w:rsidR="0071241F" w:rsidRPr="00F455EF">
        <w:rPr>
          <w:rFonts w:eastAsia="Times New Roman" w:cstheme="minorHAnsi"/>
          <w:sz w:val="24"/>
          <w:szCs w:val="24"/>
          <w:lang w:eastAsia="fi-FI"/>
        </w:rPr>
        <w:t xml:space="preserve">kesäaikaan </w:t>
      </w:r>
      <w:r w:rsidR="00A11A27">
        <w:rPr>
          <w:rFonts w:eastAsia="Times New Roman" w:cstheme="minorHAnsi"/>
          <w:sz w:val="24"/>
          <w:szCs w:val="24"/>
          <w:lang w:eastAsia="fi-FI"/>
        </w:rPr>
        <w:t xml:space="preserve">pelattiin </w:t>
      </w:r>
      <w:r w:rsidR="0071241F" w:rsidRPr="00F455EF">
        <w:rPr>
          <w:rFonts w:eastAsia="Times New Roman" w:cstheme="minorHAnsi"/>
          <w:sz w:val="24"/>
          <w:szCs w:val="24"/>
          <w:lang w:eastAsia="fi-FI"/>
        </w:rPr>
        <w:t>Runosmäen Piiparinpolun kentällä</w:t>
      </w:r>
      <w:r w:rsidR="00A11A27">
        <w:rPr>
          <w:rFonts w:eastAsia="Times New Roman" w:cstheme="minorHAnsi"/>
          <w:sz w:val="24"/>
          <w:szCs w:val="24"/>
          <w:lang w:eastAsia="fi-FI"/>
        </w:rPr>
        <w:t xml:space="preserve"> ja huhtikuussa ja </w:t>
      </w:r>
      <w:proofErr w:type="spellStart"/>
      <w:r w:rsidR="00A11A27">
        <w:rPr>
          <w:rFonts w:eastAsia="Times New Roman" w:cstheme="minorHAnsi"/>
          <w:sz w:val="24"/>
          <w:szCs w:val="24"/>
          <w:lang w:eastAsia="fi-FI"/>
        </w:rPr>
        <w:t>syys</w:t>
      </w:r>
      <w:proofErr w:type="spellEnd"/>
      <w:r w:rsidR="00A11A27">
        <w:rPr>
          <w:rFonts w:eastAsia="Times New Roman" w:cstheme="minorHAnsi"/>
          <w:sz w:val="24"/>
          <w:szCs w:val="24"/>
          <w:lang w:eastAsia="fi-FI"/>
        </w:rPr>
        <w:t xml:space="preserve">. </w:t>
      </w:r>
      <w:proofErr w:type="spellStart"/>
      <w:r w:rsidR="00A11A27">
        <w:rPr>
          <w:rFonts w:eastAsia="Times New Roman" w:cstheme="minorHAnsi"/>
          <w:sz w:val="24"/>
          <w:szCs w:val="24"/>
          <w:lang w:eastAsia="fi-FI"/>
        </w:rPr>
        <w:t>jo</w:t>
      </w:r>
      <w:r w:rsidR="00A11A27">
        <w:rPr>
          <w:rFonts w:eastAsia="Times New Roman" w:cstheme="minorHAnsi"/>
          <w:sz w:val="24"/>
          <w:szCs w:val="24"/>
          <w:lang w:eastAsia="fi-FI"/>
        </w:rPr>
        <w:t>u</w:t>
      </w:r>
      <w:r w:rsidR="00A11A27">
        <w:rPr>
          <w:rFonts w:eastAsia="Times New Roman" w:cstheme="minorHAnsi"/>
          <w:sz w:val="24"/>
          <w:szCs w:val="24"/>
          <w:lang w:eastAsia="fi-FI"/>
        </w:rPr>
        <w:t>kukuussa</w:t>
      </w:r>
      <w:proofErr w:type="spellEnd"/>
      <w:r w:rsidR="00A11A27">
        <w:rPr>
          <w:rFonts w:eastAsia="Times New Roman" w:cstheme="minorHAnsi"/>
          <w:sz w:val="24"/>
          <w:szCs w:val="24"/>
          <w:lang w:eastAsia="fi-FI"/>
        </w:rPr>
        <w:t xml:space="preserve"> kokoonnuttiin </w:t>
      </w:r>
      <w:proofErr w:type="spellStart"/>
      <w:r w:rsidR="00A11A27">
        <w:rPr>
          <w:rFonts w:eastAsia="Times New Roman" w:cstheme="minorHAnsi"/>
          <w:sz w:val="24"/>
          <w:szCs w:val="24"/>
          <w:lang w:eastAsia="fi-FI"/>
        </w:rPr>
        <w:t>Lehmusvalmkamassa</w:t>
      </w:r>
      <w:proofErr w:type="spellEnd"/>
      <w:r w:rsidR="0071241F" w:rsidRPr="00F455EF">
        <w:rPr>
          <w:rFonts w:eastAsia="Times New Roman" w:cstheme="minorHAnsi"/>
          <w:sz w:val="24"/>
          <w:szCs w:val="24"/>
          <w:lang w:eastAsia="fi-FI"/>
        </w:rPr>
        <w:t>. Osanotto kerhoon on ollut innokasta. Vuoden</w:t>
      </w:r>
      <w:r w:rsidR="00D63D8F" w:rsidRPr="00F455EF">
        <w:rPr>
          <w:rFonts w:eastAsia="Times New Roman" w:cstheme="minorHAnsi"/>
          <w:sz w:val="24"/>
          <w:szCs w:val="24"/>
          <w:lang w:eastAsia="fi-FI"/>
        </w:rPr>
        <w:t xml:space="preserve"> aik</w:t>
      </w:r>
      <w:r w:rsidR="00D63D8F" w:rsidRPr="00F455EF">
        <w:rPr>
          <w:rFonts w:eastAsia="Times New Roman" w:cstheme="minorHAnsi"/>
          <w:sz w:val="24"/>
          <w:szCs w:val="24"/>
          <w:lang w:eastAsia="fi-FI"/>
        </w:rPr>
        <w:t>a</w:t>
      </w:r>
      <w:r w:rsidR="00ED1022">
        <w:rPr>
          <w:rFonts w:eastAsia="Times New Roman" w:cstheme="minorHAnsi"/>
          <w:sz w:val="24"/>
          <w:szCs w:val="24"/>
          <w:lang w:eastAsia="fi-FI"/>
        </w:rPr>
        <w:t>na kokoontumiskertoja oli 114</w:t>
      </w:r>
      <w:r w:rsidR="0071241F" w:rsidRPr="00F455EF">
        <w:rPr>
          <w:rFonts w:eastAsia="Times New Roman" w:cstheme="minorHAnsi"/>
          <w:sz w:val="24"/>
          <w:szCs w:val="24"/>
          <w:lang w:eastAsia="fi-FI"/>
        </w:rPr>
        <w:t xml:space="preserve"> ja osanottomäärä oli </w:t>
      </w:r>
      <w:r w:rsidR="00ED1022">
        <w:rPr>
          <w:rFonts w:eastAsia="Times New Roman" w:cstheme="minorHAnsi"/>
          <w:sz w:val="24"/>
          <w:szCs w:val="24"/>
          <w:lang w:eastAsia="fi-FI"/>
        </w:rPr>
        <w:t>1087</w:t>
      </w:r>
      <w:r w:rsidR="0071241F" w:rsidRPr="00F455EF">
        <w:rPr>
          <w:rFonts w:eastAsia="Times New Roman" w:cstheme="minorHAnsi"/>
          <w:sz w:val="24"/>
          <w:szCs w:val="24"/>
          <w:lang w:eastAsia="fi-FI"/>
        </w:rPr>
        <w:t xml:space="preserve"> eli n. </w:t>
      </w:r>
      <w:r w:rsidR="00ED1022">
        <w:rPr>
          <w:rFonts w:eastAsia="Times New Roman" w:cstheme="minorHAnsi"/>
          <w:sz w:val="24"/>
          <w:szCs w:val="24"/>
          <w:lang w:eastAsia="fi-FI"/>
        </w:rPr>
        <w:t>9,54</w:t>
      </w:r>
      <w:r w:rsidR="0071241F" w:rsidRPr="00F455EF">
        <w:rPr>
          <w:rFonts w:eastAsia="Times New Roman" w:cstheme="minorHAnsi"/>
          <w:sz w:val="24"/>
          <w:szCs w:val="24"/>
          <w:lang w:eastAsia="fi-FI"/>
        </w:rPr>
        <w:t xml:space="preserve"> heittäjää / kerta. </w:t>
      </w:r>
      <w:proofErr w:type="spellStart"/>
      <w:r w:rsidRPr="00A11A27">
        <w:rPr>
          <w:rFonts w:eastAsia="Times New Roman" w:cstheme="minorHAnsi"/>
          <w:sz w:val="24"/>
          <w:szCs w:val="24"/>
          <w:lang w:eastAsia="fi-FI"/>
        </w:rPr>
        <w:t>VESsin</w:t>
      </w:r>
      <w:proofErr w:type="spellEnd"/>
      <w:r w:rsidRPr="00A11A27">
        <w:rPr>
          <w:rFonts w:eastAsia="Times New Roman" w:cstheme="minorHAnsi"/>
          <w:sz w:val="24"/>
          <w:szCs w:val="24"/>
          <w:lang w:eastAsia="fi-FI"/>
        </w:rPr>
        <w:t xml:space="preserve"> jou</w:t>
      </w:r>
      <w:r w:rsidRPr="00A11A27">
        <w:rPr>
          <w:rFonts w:eastAsia="Times New Roman" w:cstheme="minorHAnsi"/>
          <w:sz w:val="24"/>
          <w:szCs w:val="24"/>
          <w:lang w:eastAsia="fi-FI"/>
        </w:rPr>
        <w:t>k</w:t>
      </w:r>
      <w:r w:rsidRPr="00A11A27">
        <w:rPr>
          <w:rFonts w:eastAsia="Times New Roman" w:cstheme="minorHAnsi"/>
          <w:sz w:val="24"/>
          <w:szCs w:val="24"/>
          <w:lang w:eastAsia="fi-FI"/>
        </w:rPr>
        <w:t xml:space="preserve">kue voitti piirin </w:t>
      </w:r>
      <w:proofErr w:type="spellStart"/>
      <w:r w:rsidRPr="00A11A27">
        <w:rPr>
          <w:rFonts w:eastAsia="Times New Roman" w:cstheme="minorHAnsi"/>
          <w:sz w:val="24"/>
          <w:szCs w:val="24"/>
          <w:lang w:eastAsia="fi-FI"/>
        </w:rPr>
        <w:t>sisäboccian</w:t>
      </w:r>
      <w:proofErr w:type="spellEnd"/>
      <w:r w:rsidRPr="00A11A27">
        <w:rPr>
          <w:rFonts w:eastAsia="Times New Roman" w:cstheme="minorHAnsi"/>
          <w:sz w:val="24"/>
          <w:szCs w:val="24"/>
          <w:lang w:eastAsia="fi-FI"/>
        </w:rPr>
        <w:t xml:space="preserve"> piirinmestaruuden</w:t>
      </w:r>
      <w:r w:rsidR="003A365C" w:rsidRPr="00476849">
        <w:rPr>
          <w:rFonts w:eastAsia="Times New Roman" w:cstheme="minorHAnsi"/>
          <w:sz w:val="24"/>
          <w:szCs w:val="24"/>
          <w:lang w:eastAsia="fi-FI"/>
        </w:rPr>
        <w:t xml:space="preserve">, </w:t>
      </w:r>
      <w:proofErr w:type="spellStart"/>
      <w:r w:rsidR="003A365C" w:rsidRPr="00476849">
        <w:rPr>
          <w:rFonts w:eastAsia="Times New Roman" w:cstheme="minorHAnsi"/>
          <w:sz w:val="24"/>
          <w:szCs w:val="24"/>
          <w:lang w:eastAsia="fi-FI"/>
        </w:rPr>
        <w:t>ulk</w:t>
      </w:r>
      <w:r w:rsidR="00D63D8F" w:rsidRPr="00476849">
        <w:rPr>
          <w:rFonts w:eastAsia="Times New Roman" w:cstheme="minorHAnsi"/>
          <w:sz w:val="24"/>
          <w:szCs w:val="24"/>
          <w:lang w:eastAsia="fi-FI"/>
        </w:rPr>
        <w:t>oboccian</w:t>
      </w:r>
      <w:proofErr w:type="spellEnd"/>
      <w:r w:rsidR="00476849">
        <w:rPr>
          <w:rFonts w:eastAsia="Times New Roman" w:cstheme="minorHAnsi"/>
          <w:sz w:val="24"/>
          <w:szCs w:val="24"/>
          <w:lang w:eastAsia="fi-FI"/>
        </w:rPr>
        <w:t xml:space="preserve"> kisoissa sijoituksemme olivat 4., 5</w:t>
      </w:r>
      <w:r w:rsidR="00D63D8F" w:rsidRPr="00476849">
        <w:rPr>
          <w:rFonts w:eastAsia="Times New Roman" w:cstheme="minorHAnsi"/>
          <w:sz w:val="24"/>
          <w:szCs w:val="24"/>
          <w:lang w:eastAsia="fi-FI"/>
        </w:rPr>
        <w:t>.</w:t>
      </w:r>
      <w:r w:rsidR="00476849">
        <w:rPr>
          <w:rFonts w:eastAsia="Times New Roman" w:cstheme="minorHAnsi"/>
          <w:sz w:val="24"/>
          <w:szCs w:val="24"/>
          <w:lang w:eastAsia="fi-FI"/>
        </w:rPr>
        <w:t xml:space="preserve"> ja 6.</w:t>
      </w:r>
      <w:r w:rsidR="00D63D8F" w:rsidRPr="00476849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Pr="00476849">
        <w:rPr>
          <w:rFonts w:eastAsia="Times New Roman" w:cstheme="minorHAnsi"/>
          <w:sz w:val="24"/>
          <w:szCs w:val="24"/>
          <w:lang w:eastAsia="fi-FI"/>
        </w:rPr>
        <w:t xml:space="preserve"> </w:t>
      </w:r>
      <w:proofErr w:type="spellStart"/>
      <w:r w:rsidR="00DB0047">
        <w:rPr>
          <w:rFonts w:eastAsia="Times New Roman" w:cstheme="minorHAnsi"/>
          <w:sz w:val="24"/>
          <w:szCs w:val="24"/>
          <w:lang w:eastAsia="fi-FI"/>
        </w:rPr>
        <w:t>EKL:n</w:t>
      </w:r>
      <w:proofErr w:type="spellEnd"/>
      <w:r w:rsidR="00DB0047">
        <w:rPr>
          <w:rFonts w:eastAsia="Times New Roman" w:cstheme="minorHAnsi"/>
          <w:sz w:val="24"/>
          <w:szCs w:val="24"/>
          <w:lang w:eastAsia="fi-FI"/>
        </w:rPr>
        <w:t xml:space="preserve"> </w:t>
      </w:r>
      <w:proofErr w:type="spellStart"/>
      <w:r w:rsidR="00DB0047">
        <w:rPr>
          <w:rFonts w:eastAsia="Times New Roman" w:cstheme="minorHAnsi"/>
          <w:sz w:val="24"/>
          <w:szCs w:val="24"/>
          <w:lang w:eastAsia="fi-FI"/>
        </w:rPr>
        <w:t>sisäbocciassa</w:t>
      </w:r>
      <w:proofErr w:type="spellEnd"/>
      <w:r w:rsidR="00DB0047">
        <w:rPr>
          <w:rFonts w:eastAsia="Times New Roman" w:cstheme="minorHAnsi"/>
          <w:sz w:val="24"/>
          <w:szCs w:val="24"/>
          <w:lang w:eastAsia="fi-FI"/>
        </w:rPr>
        <w:t xml:space="preserve"> </w:t>
      </w:r>
      <w:proofErr w:type="spellStart"/>
      <w:r w:rsidR="00DB0047">
        <w:rPr>
          <w:rFonts w:eastAsia="Times New Roman" w:cstheme="minorHAnsi"/>
          <w:sz w:val="24"/>
          <w:szCs w:val="24"/>
          <w:lang w:eastAsia="fi-FI"/>
        </w:rPr>
        <w:t>VESsin</w:t>
      </w:r>
      <w:proofErr w:type="spellEnd"/>
      <w:r w:rsidR="00DB0047">
        <w:rPr>
          <w:rFonts w:eastAsia="Times New Roman" w:cstheme="minorHAnsi"/>
          <w:sz w:val="24"/>
          <w:szCs w:val="24"/>
          <w:lang w:eastAsia="fi-FI"/>
        </w:rPr>
        <w:t xml:space="preserve"> joukkue nousi Suomi-sarjasta mestaruussarjaan.</w:t>
      </w:r>
    </w:p>
    <w:p w:rsidR="00804779" w:rsidRPr="00F455EF" w:rsidRDefault="00C12782" w:rsidP="00A93A2F">
      <w:pPr>
        <w:spacing w:after="0"/>
        <w:rPr>
          <w:rFonts w:eastAsia="Times New Roman" w:cstheme="minorHAnsi"/>
          <w:sz w:val="24"/>
          <w:szCs w:val="24"/>
          <w:lang w:eastAsia="fi-FI"/>
        </w:rPr>
      </w:pPr>
      <w:proofErr w:type="gramStart"/>
      <w:r>
        <w:rPr>
          <w:rFonts w:eastAsia="Times New Roman" w:cstheme="minorHAnsi"/>
          <w:sz w:val="24"/>
          <w:szCs w:val="24"/>
          <w:lang w:eastAsia="fi-FI"/>
        </w:rPr>
        <w:t>Toritreffeille</w:t>
      </w:r>
      <w:proofErr w:type="gramEnd"/>
      <w:r>
        <w:rPr>
          <w:rFonts w:eastAsia="Times New Roman" w:cstheme="minorHAnsi"/>
          <w:sz w:val="24"/>
          <w:szCs w:val="24"/>
          <w:lang w:eastAsia="fi-FI"/>
        </w:rPr>
        <w:t xml:space="preserve"> koko</w:t>
      </w:r>
      <w:r w:rsidR="006922E3">
        <w:rPr>
          <w:rFonts w:eastAsia="Times New Roman" w:cstheme="minorHAnsi"/>
          <w:sz w:val="24"/>
          <w:szCs w:val="24"/>
          <w:lang w:eastAsia="fi-FI"/>
        </w:rPr>
        <w:t>o</w:t>
      </w:r>
      <w:r>
        <w:rPr>
          <w:rFonts w:eastAsia="Times New Roman" w:cstheme="minorHAnsi"/>
          <w:sz w:val="24"/>
          <w:szCs w:val="24"/>
          <w:lang w:eastAsia="fi-FI"/>
        </w:rPr>
        <w:t xml:space="preserve">nnuttiin </w:t>
      </w:r>
      <w:r w:rsidR="006922E3">
        <w:rPr>
          <w:rFonts w:eastAsia="Times New Roman" w:cstheme="minorHAnsi"/>
          <w:sz w:val="24"/>
          <w:szCs w:val="24"/>
          <w:lang w:eastAsia="fi-FI"/>
        </w:rPr>
        <w:t>kahden viikon välein Torikahvila Otavaan. Paikalla oli 5 – 16 henkeä.</w:t>
      </w:r>
    </w:p>
    <w:p w:rsidR="00BF0951" w:rsidRDefault="00BF0951" w:rsidP="00BF0951">
      <w:pPr>
        <w:pStyle w:val="Otsikko1"/>
      </w:pPr>
      <w:r>
        <w:t>Talous</w:t>
      </w:r>
    </w:p>
    <w:p w:rsidR="00BF0951" w:rsidRPr="00F455EF" w:rsidRDefault="00BF0951" w:rsidP="00BF0951">
      <w:pPr>
        <w:spacing w:after="0"/>
        <w:jc w:val="both"/>
        <w:rPr>
          <w:rFonts w:eastAsia="Times New Roman" w:cstheme="minorHAnsi"/>
          <w:sz w:val="24"/>
          <w:szCs w:val="24"/>
          <w:lang w:eastAsia="fi-FI"/>
        </w:rPr>
      </w:pPr>
      <w:r w:rsidRPr="00F455EF">
        <w:rPr>
          <w:rFonts w:eastAsia="Times New Roman" w:cstheme="minorHAnsi"/>
          <w:sz w:val="24"/>
          <w:szCs w:val="24"/>
          <w:lang w:eastAsia="fi-FI"/>
        </w:rPr>
        <w:t>Yhdistyksen vuosittaiset tulot muodostuvat jäsenmaksuista ja kahvi- ja arpajaistuloista. Lisäksi t</w:t>
      </w:r>
      <w:r w:rsidRPr="00F455EF">
        <w:rPr>
          <w:rFonts w:eastAsia="Times New Roman" w:cstheme="minorHAnsi"/>
          <w:sz w:val="24"/>
          <w:szCs w:val="24"/>
          <w:lang w:eastAsia="fi-FI"/>
        </w:rPr>
        <w:t>u</w:t>
      </w:r>
      <w:r w:rsidRPr="00F455EF">
        <w:rPr>
          <w:rFonts w:eastAsia="Times New Roman" w:cstheme="minorHAnsi"/>
          <w:sz w:val="24"/>
          <w:szCs w:val="24"/>
          <w:lang w:eastAsia="fi-FI"/>
        </w:rPr>
        <w:t>loja on saatu Turun kaupunginhallituksen ja kaupungin liikuntapalvelukeskuksen toiminta-avustuksista.</w:t>
      </w:r>
    </w:p>
    <w:p w:rsidR="00BE10FD" w:rsidRPr="00F455EF" w:rsidRDefault="00BE10FD" w:rsidP="00BF0951">
      <w:pPr>
        <w:spacing w:after="0"/>
        <w:jc w:val="both"/>
        <w:rPr>
          <w:rFonts w:eastAsia="Times New Roman" w:cstheme="minorHAnsi"/>
          <w:sz w:val="24"/>
          <w:szCs w:val="24"/>
          <w:lang w:eastAsia="fi-FI"/>
        </w:rPr>
      </w:pPr>
    </w:p>
    <w:p w:rsidR="00581BE5" w:rsidRPr="00F455EF" w:rsidRDefault="00581BE5" w:rsidP="00BF0951">
      <w:pPr>
        <w:spacing w:after="0"/>
        <w:jc w:val="both"/>
        <w:rPr>
          <w:rFonts w:eastAsia="Times New Roman" w:cstheme="minorHAnsi"/>
          <w:sz w:val="24"/>
          <w:szCs w:val="24"/>
          <w:lang w:eastAsia="fi-FI"/>
        </w:rPr>
      </w:pPr>
    </w:p>
    <w:p w:rsidR="00BF0951" w:rsidRDefault="00AE536F" w:rsidP="00BF0951">
      <w:pPr>
        <w:rPr>
          <w:sz w:val="24"/>
          <w:szCs w:val="24"/>
        </w:rPr>
      </w:pPr>
      <w:r w:rsidRPr="00F455EF">
        <w:rPr>
          <w:sz w:val="24"/>
          <w:szCs w:val="24"/>
        </w:rPr>
        <w:t xml:space="preserve">Turussa </w:t>
      </w:r>
      <w:r w:rsidR="00A4296A">
        <w:rPr>
          <w:sz w:val="24"/>
          <w:szCs w:val="24"/>
        </w:rPr>
        <w:t>11.3.2025</w:t>
      </w:r>
    </w:p>
    <w:p w:rsidR="00126BBE" w:rsidRPr="00F455EF" w:rsidRDefault="00126BBE" w:rsidP="00BF0951">
      <w:pPr>
        <w:rPr>
          <w:sz w:val="24"/>
          <w:szCs w:val="24"/>
        </w:rPr>
      </w:pPr>
    </w:p>
    <w:p w:rsidR="00897B2D" w:rsidRPr="00F455EF" w:rsidRDefault="00BF0951">
      <w:pPr>
        <w:rPr>
          <w:sz w:val="24"/>
          <w:szCs w:val="24"/>
        </w:rPr>
      </w:pPr>
      <w:r w:rsidRPr="00F455EF">
        <w:rPr>
          <w:sz w:val="24"/>
          <w:szCs w:val="24"/>
        </w:rPr>
        <w:t>Hallitus</w:t>
      </w:r>
    </w:p>
    <w:sectPr w:rsidR="00897B2D" w:rsidRPr="00F455EF" w:rsidSect="006B0FB0">
      <w:headerReference w:type="default" r:id="rId10"/>
      <w:footerReference w:type="default" r:id="rId11"/>
      <w:pgSz w:w="11906" w:h="16838"/>
      <w:pgMar w:top="1417" w:right="1134" w:bottom="1417" w:left="1134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5A8" w:rsidRDefault="004855A8" w:rsidP="00D92514">
      <w:pPr>
        <w:spacing w:after="0" w:line="240" w:lineRule="auto"/>
      </w:pPr>
      <w:r>
        <w:separator/>
      </w:r>
    </w:p>
  </w:endnote>
  <w:endnote w:type="continuationSeparator" w:id="0">
    <w:p w:rsidR="004855A8" w:rsidRDefault="004855A8" w:rsidP="00D9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4F81BD" w:themeColor="accent1"/>
      </w:rPr>
      <w:id w:val="1601595299"/>
      <w:docPartObj>
        <w:docPartGallery w:val="Page Numbers (Bottom of Page)"/>
        <w:docPartUnique/>
      </w:docPartObj>
    </w:sdtPr>
    <w:sdtContent>
      <w:sdt>
        <w:sdtPr>
          <w:rPr>
            <w:color w:val="4F81BD" w:themeColor="accent1"/>
          </w:rPr>
          <w:id w:val="9016404"/>
          <w:docPartObj>
            <w:docPartGallery w:val="Page Numbers (Top of Page)"/>
            <w:docPartUnique/>
          </w:docPartObj>
        </w:sdtPr>
        <w:sdtContent>
          <w:p w:rsidR="00A11A27" w:rsidRPr="00873127" w:rsidRDefault="00A11A27">
            <w:pPr>
              <w:pStyle w:val="Alatunniste"/>
              <w:jc w:val="center"/>
              <w:rPr>
                <w:color w:val="4F81BD" w:themeColor="accent1"/>
              </w:rPr>
            </w:pPr>
            <w:r w:rsidRPr="00873127">
              <w:t xml:space="preserve">Sivu </w:t>
            </w:r>
            <w:r w:rsidR="00706A39" w:rsidRPr="00873127">
              <w:rPr>
                <w:b/>
                <w:sz w:val="24"/>
                <w:szCs w:val="24"/>
              </w:rPr>
              <w:fldChar w:fldCharType="begin"/>
            </w:r>
            <w:r w:rsidRPr="00873127">
              <w:rPr>
                <w:b/>
              </w:rPr>
              <w:instrText>PAGE</w:instrText>
            </w:r>
            <w:r w:rsidR="00706A39" w:rsidRPr="00873127">
              <w:rPr>
                <w:b/>
                <w:sz w:val="24"/>
                <w:szCs w:val="24"/>
              </w:rPr>
              <w:fldChar w:fldCharType="separate"/>
            </w:r>
            <w:r w:rsidR="000300D8">
              <w:rPr>
                <w:b/>
                <w:noProof/>
              </w:rPr>
              <w:t>2</w:t>
            </w:r>
            <w:r w:rsidR="00706A39" w:rsidRPr="00873127">
              <w:rPr>
                <w:b/>
                <w:sz w:val="24"/>
                <w:szCs w:val="24"/>
              </w:rPr>
              <w:fldChar w:fldCharType="end"/>
            </w:r>
            <w:r w:rsidRPr="00873127">
              <w:t xml:space="preserve"> / </w:t>
            </w:r>
            <w:r w:rsidR="00706A39" w:rsidRPr="00873127">
              <w:rPr>
                <w:b/>
                <w:sz w:val="24"/>
                <w:szCs w:val="24"/>
              </w:rPr>
              <w:fldChar w:fldCharType="begin"/>
            </w:r>
            <w:r w:rsidRPr="00873127">
              <w:rPr>
                <w:b/>
              </w:rPr>
              <w:instrText>NUMPAGES</w:instrText>
            </w:r>
            <w:r w:rsidR="00706A39" w:rsidRPr="00873127">
              <w:rPr>
                <w:b/>
                <w:sz w:val="24"/>
                <w:szCs w:val="24"/>
              </w:rPr>
              <w:fldChar w:fldCharType="separate"/>
            </w:r>
            <w:r w:rsidR="000300D8">
              <w:rPr>
                <w:b/>
                <w:noProof/>
              </w:rPr>
              <w:t>6</w:t>
            </w:r>
            <w:r w:rsidR="00706A39" w:rsidRPr="008731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11A27" w:rsidRPr="00B24DE4" w:rsidRDefault="00A11A27">
    <w:pPr>
      <w:pStyle w:val="Alatunniste"/>
      <w:rPr>
        <w:b/>
        <w:color w:val="548DD4" w:themeColor="text2" w:themeTint="9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5A8" w:rsidRDefault="004855A8" w:rsidP="00D92514">
      <w:pPr>
        <w:spacing w:after="0" w:line="240" w:lineRule="auto"/>
      </w:pPr>
      <w:r>
        <w:separator/>
      </w:r>
    </w:p>
  </w:footnote>
  <w:footnote w:type="continuationSeparator" w:id="0">
    <w:p w:rsidR="004855A8" w:rsidRDefault="004855A8" w:rsidP="00D9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365F91" w:themeColor="accent1" w:themeShade="BF"/>
        <w:sz w:val="32"/>
        <w:szCs w:val="32"/>
      </w:rPr>
      <w:alias w:val="Otsikk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11A27" w:rsidRDefault="00A11A27">
        <w:pPr>
          <w:pStyle w:val="Yltunnis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365F91" w:themeColor="accent1" w:themeShade="BF"/>
            <w:sz w:val="32"/>
            <w:szCs w:val="32"/>
          </w:rPr>
          <w:t>Toimintakertomus 2024</w:t>
        </w:r>
      </w:p>
    </w:sdtContent>
  </w:sdt>
  <w:p w:rsidR="00A11A27" w:rsidRDefault="00A11A27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6189A"/>
    <w:multiLevelType w:val="multilevel"/>
    <w:tmpl w:val="5138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75106">
      <o:colormenu v:ext="edit" strokecolor="none [24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92514"/>
    <w:rsid w:val="000024E5"/>
    <w:rsid w:val="000034AE"/>
    <w:rsid w:val="000041A0"/>
    <w:rsid w:val="00007914"/>
    <w:rsid w:val="00021CF3"/>
    <w:rsid w:val="00021FC0"/>
    <w:rsid w:val="000300D8"/>
    <w:rsid w:val="00037B46"/>
    <w:rsid w:val="00045722"/>
    <w:rsid w:val="00056F1A"/>
    <w:rsid w:val="0006086B"/>
    <w:rsid w:val="00070936"/>
    <w:rsid w:val="0007156D"/>
    <w:rsid w:val="000A11C8"/>
    <w:rsid w:val="000C487F"/>
    <w:rsid w:val="000C7747"/>
    <w:rsid w:val="000D064B"/>
    <w:rsid w:val="000F0991"/>
    <w:rsid w:val="000F202B"/>
    <w:rsid w:val="000F2D5A"/>
    <w:rsid w:val="000F4CE3"/>
    <w:rsid w:val="000F5F57"/>
    <w:rsid w:val="001051DF"/>
    <w:rsid w:val="00126371"/>
    <w:rsid w:val="00126BBE"/>
    <w:rsid w:val="001340CE"/>
    <w:rsid w:val="00135BAC"/>
    <w:rsid w:val="00136A5E"/>
    <w:rsid w:val="0013728E"/>
    <w:rsid w:val="00150CF5"/>
    <w:rsid w:val="00160DAF"/>
    <w:rsid w:val="00166E44"/>
    <w:rsid w:val="001670C9"/>
    <w:rsid w:val="00194447"/>
    <w:rsid w:val="001A3F43"/>
    <w:rsid w:val="001B0190"/>
    <w:rsid w:val="001B41C4"/>
    <w:rsid w:val="001B5CAE"/>
    <w:rsid w:val="001C591F"/>
    <w:rsid w:val="001F2203"/>
    <w:rsid w:val="00230CE7"/>
    <w:rsid w:val="00246A47"/>
    <w:rsid w:val="00247D47"/>
    <w:rsid w:val="0025768D"/>
    <w:rsid w:val="002615CA"/>
    <w:rsid w:val="00285B70"/>
    <w:rsid w:val="0029611B"/>
    <w:rsid w:val="002A4B68"/>
    <w:rsid w:val="002C29EC"/>
    <w:rsid w:val="002C4371"/>
    <w:rsid w:val="002D0F77"/>
    <w:rsid w:val="002E529C"/>
    <w:rsid w:val="002E73A0"/>
    <w:rsid w:val="002F4EAB"/>
    <w:rsid w:val="00320971"/>
    <w:rsid w:val="0034145E"/>
    <w:rsid w:val="00355FF0"/>
    <w:rsid w:val="003714F9"/>
    <w:rsid w:val="00396657"/>
    <w:rsid w:val="003A365C"/>
    <w:rsid w:val="003E21C3"/>
    <w:rsid w:val="003E53A9"/>
    <w:rsid w:val="00404C04"/>
    <w:rsid w:val="00404C75"/>
    <w:rsid w:val="00412B7F"/>
    <w:rsid w:val="004207EA"/>
    <w:rsid w:val="0042594B"/>
    <w:rsid w:val="00441472"/>
    <w:rsid w:val="00446712"/>
    <w:rsid w:val="004676BF"/>
    <w:rsid w:val="00467D15"/>
    <w:rsid w:val="004766B1"/>
    <w:rsid w:val="00476849"/>
    <w:rsid w:val="0047795B"/>
    <w:rsid w:val="00477F35"/>
    <w:rsid w:val="0048256C"/>
    <w:rsid w:val="004855A8"/>
    <w:rsid w:val="00495904"/>
    <w:rsid w:val="004B3300"/>
    <w:rsid w:val="004B6C22"/>
    <w:rsid w:val="005165E2"/>
    <w:rsid w:val="005459F1"/>
    <w:rsid w:val="00571650"/>
    <w:rsid w:val="00581BE5"/>
    <w:rsid w:val="005B1351"/>
    <w:rsid w:val="005D00B3"/>
    <w:rsid w:val="005D0487"/>
    <w:rsid w:val="00607D9E"/>
    <w:rsid w:val="0061231D"/>
    <w:rsid w:val="00615769"/>
    <w:rsid w:val="00616979"/>
    <w:rsid w:val="0062208C"/>
    <w:rsid w:val="00630F33"/>
    <w:rsid w:val="00650F79"/>
    <w:rsid w:val="006639CC"/>
    <w:rsid w:val="00674CBF"/>
    <w:rsid w:val="0069205C"/>
    <w:rsid w:val="006922E3"/>
    <w:rsid w:val="006947EA"/>
    <w:rsid w:val="0069776E"/>
    <w:rsid w:val="006A09A6"/>
    <w:rsid w:val="006A0C25"/>
    <w:rsid w:val="006A4111"/>
    <w:rsid w:val="006B0FB0"/>
    <w:rsid w:val="006B43B6"/>
    <w:rsid w:val="006B79F4"/>
    <w:rsid w:val="006D77BD"/>
    <w:rsid w:val="006F46A8"/>
    <w:rsid w:val="00702091"/>
    <w:rsid w:val="00706A39"/>
    <w:rsid w:val="0071241F"/>
    <w:rsid w:val="0071485F"/>
    <w:rsid w:val="00724E1B"/>
    <w:rsid w:val="00730310"/>
    <w:rsid w:val="007335A1"/>
    <w:rsid w:val="00733A14"/>
    <w:rsid w:val="0074019F"/>
    <w:rsid w:val="00747EF5"/>
    <w:rsid w:val="0075065F"/>
    <w:rsid w:val="00757F85"/>
    <w:rsid w:val="00762D64"/>
    <w:rsid w:val="00770368"/>
    <w:rsid w:val="00771C28"/>
    <w:rsid w:val="007751C3"/>
    <w:rsid w:val="00775910"/>
    <w:rsid w:val="00777D4E"/>
    <w:rsid w:val="007A6A1A"/>
    <w:rsid w:val="007B2CF4"/>
    <w:rsid w:val="007E4260"/>
    <w:rsid w:val="00804779"/>
    <w:rsid w:val="008139DD"/>
    <w:rsid w:val="00821949"/>
    <w:rsid w:val="00832B88"/>
    <w:rsid w:val="00846252"/>
    <w:rsid w:val="00860067"/>
    <w:rsid w:val="00865859"/>
    <w:rsid w:val="00873127"/>
    <w:rsid w:val="00887242"/>
    <w:rsid w:val="008975CE"/>
    <w:rsid w:val="00897B2D"/>
    <w:rsid w:val="008A6C3F"/>
    <w:rsid w:val="008C31CA"/>
    <w:rsid w:val="008D3BFD"/>
    <w:rsid w:val="008E4437"/>
    <w:rsid w:val="00911807"/>
    <w:rsid w:val="00913A88"/>
    <w:rsid w:val="00917692"/>
    <w:rsid w:val="0092400B"/>
    <w:rsid w:val="009249B1"/>
    <w:rsid w:val="009256A4"/>
    <w:rsid w:val="00953CA2"/>
    <w:rsid w:val="00961D90"/>
    <w:rsid w:val="00964A95"/>
    <w:rsid w:val="00970998"/>
    <w:rsid w:val="0098403E"/>
    <w:rsid w:val="009A436A"/>
    <w:rsid w:val="009C41BE"/>
    <w:rsid w:val="009D0A8A"/>
    <w:rsid w:val="009E4D3B"/>
    <w:rsid w:val="009E6295"/>
    <w:rsid w:val="009F40E6"/>
    <w:rsid w:val="009F4292"/>
    <w:rsid w:val="00A03249"/>
    <w:rsid w:val="00A11A27"/>
    <w:rsid w:val="00A16C01"/>
    <w:rsid w:val="00A179D4"/>
    <w:rsid w:val="00A4296A"/>
    <w:rsid w:val="00A63989"/>
    <w:rsid w:val="00A66F48"/>
    <w:rsid w:val="00A71C76"/>
    <w:rsid w:val="00A7516A"/>
    <w:rsid w:val="00A76A52"/>
    <w:rsid w:val="00A90187"/>
    <w:rsid w:val="00A93A2F"/>
    <w:rsid w:val="00AA2EE1"/>
    <w:rsid w:val="00AB23E3"/>
    <w:rsid w:val="00AC13B0"/>
    <w:rsid w:val="00AC48B2"/>
    <w:rsid w:val="00AE536F"/>
    <w:rsid w:val="00AF6269"/>
    <w:rsid w:val="00B15BCC"/>
    <w:rsid w:val="00B167EB"/>
    <w:rsid w:val="00B24DE4"/>
    <w:rsid w:val="00B43895"/>
    <w:rsid w:val="00B541FA"/>
    <w:rsid w:val="00B60E2F"/>
    <w:rsid w:val="00B66E60"/>
    <w:rsid w:val="00B73BB0"/>
    <w:rsid w:val="00B74F8A"/>
    <w:rsid w:val="00B920A1"/>
    <w:rsid w:val="00B95D20"/>
    <w:rsid w:val="00B974F6"/>
    <w:rsid w:val="00BA2E51"/>
    <w:rsid w:val="00BA3FC7"/>
    <w:rsid w:val="00BA41B2"/>
    <w:rsid w:val="00BA7EC8"/>
    <w:rsid w:val="00BB2658"/>
    <w:rsid w:val="00BC0DA1"/>
    <w:rsid w:val="00BE10FD"/>
    <w:rsid w:val="00BF0951"/>
    <w:rsid w:val="00BF53D2"/>
    <w:rsid w:val="00C00357"/>
    <w:rsid w:val="00C12782"/>
    <w:rsid w:val="00C3722C"/>
    <w:rsid w:val="00C53429"/>
    <w:rsid w:val="00C72A5C"/>
    <w:rsid w:val="00C7507D"/>
    <w:rsid w:val="00C84785"/>
    <w:rsid w:val="00C9417A"/>
    <w:rsid w:val="00C95F1F"/>
    <w:rsid w:val="00CB2C77"/>
    <w:rsid w:val="00CD024C"/>
    <w:rsid w:val="00CE0D21"/>
    <w:rsid w:val="00CE39AF"/>
    <w:rsid w:val="00CE5F11"/>
    <w:rsid w:val="00CF27AD"/>
    <w:rsid w:val="00CF3B70"/>
    <w:rsid w:val="00CF7D8B"/>
    <w:rsid w:val="00D01697"/>
    <w:rsid w:val="00D31044"/>
    <w:rsid w:val="00D31060"/>
    <w:rsid w:val="00D52913"/>
    <w:rsid w:val="00D552CD"/>
    <w:rsid w:val="00D56867"/>
    <w:rsid w:val="00D61C74"/>
    <w:rsid w:val="00D63937"/>
    <w:rsid w:val="00D63D8F"/>
    <w:rsid w:val="00D817C5"/>
    <w:rsid w:val="00D85B62"/>
    <w:rsid w:val="00D8646E"/>
    <w:rsid w:val="00D92514"/>
    <w:rsid w:val="00D93BBE"/>
    <w:rsid w:val="00D9706C"/>
    <w:rsid w:val="00DB0047"/>
    <w:rsid w:val="00DB0BBF"/>
    <w:rsid w:val="00DD5EEB"/>
    <w:rsid w:val="00DF053D"/>
    <w:rsid w:val="00E00563"/>
    <w:rsid w:val="00E15A0A"/>
    <w:rsid w:val="00E25128"/>
    <w:rsid w:val="00E260DE"/>
    <w:rsid w:val="00E27B59"/>
    <w:rsid w:val="00E315A3"/>
    <w:rsid w:val="00E320FE"/>
    <w:rsid w:val="00E37F80"/>
    <w:rsid w:val="00E420E1"/>
    <w:rsid w:val="00E461C3"/>
    <w:rsid w:val="00E53958"/>
    <w:rsid w:val="00E656DB"/>
    <w:rsid w:val="00E72D8F"/>
    <w:rsid w:val="00E86DFF"/>
    <w:rsid w:val="00E8765C"/>
    <w:rsid w:val="00E87C45"/>
    <w:rsid w:val="00E91542"/>
    <w:rsid w:val="00E938F1"/>
    <w:rsid w:val="00E95050"/>
    <w:rsid w:val="00E9747F"/>
    <w:rsid w:val="00EA2F3E"/>
    <w:rsid w:val="00ED1022"/>
    <w:rsid w:val="00EF3CA1"/>
    <w:rsid w:val="00F02C41"/>
    <w:rsid w:val="00F2653F"/>
    <w:rsid w:val="00F34CE2"/>
    <w:rsid w:val="00F3681C"/>
    <w:rsid w:val="00F374E4"/>
    <w:rsid w:val="00F44B96"/>
    <w:rsid w:val="00F455EF"/>
    <w:rsid w:val="00F46968"/>
    <w:rsid w:val="00F63D7A"/>
    <w:rsid w:val="00F73B5F"/>
    <w:rsid w:val="00F870D8"/>
    <w:rsid w:val="00F952B5"/>
    <w:rsid w:val="00F968FD"/>
    <w:rsid w:val="00FA5766"/>
    <w:rsid w:val="00FB4CE1"/>
    <w:rsid w:val="00FC0624"/>
    <w:rsid w:val="00FF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>
      <o:colormenu v:ext="edit" strokecolor="none [2415]"/>
    </o:shapedefaults>
    <o:shapelayout v:ext="edit">
      <o:idmap v:ext="edit" data="1"/>
      <o:rules v:ext="edit">
        <o:r id="V:Rule4" type="connector" idref="#_x0000_s1107"/>
        <o:r id="V:Rule5" type="connector" idref="#_x0000_s1096"/>
        <o:r id="V:Rule6" type="connector" idref="#_x0000_s11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97B2D"/>
  </w:style>
  <w:style w:type="paragraph" w:styleId="Otsikko1">
    <w:name w:val="heading 1"/>
    <w:basedOn w:val="Normaali"/>
    <w:next w:val="Normaali"/>
    <w:link w:val="Otsikko1Char"/>
    <w:uiPriority w:val="9"/>
    <w:qFormat/>
    <w:rsid w:val="00D92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D0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D92514"/>
    <w:pPr>
      <w:spacing w:after="0" w:line="240" w:lineRule="auto"/>
    </w:pPr>
    <w:rPr>
      <w:rFonts w:eastAsiaTheme="minorEastAsia"/>
    </w:rPr>
  </w:style>
  <w:style w:type="character" w:customStyle="1" w:styleId="EivliChar">
    <w:name w:val="Ei väliä Char"/>
    <w:basedOn w:val="Kappaleenoletusfontti"/>
    <w:link w:val="Eivli"/>
    <w:uiPriority w:val="1"/>
    <w:rsid w:val="00D92514"/>
    <w:rPr>
      <w:rFonts w:eastAsiaTheme="minorEastAsi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9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92514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925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92514"/>
  </w:style>
  <w:style w:type="paragraph" w:styleId="Alatunniste">
    <w:name w:val="footer"/>
    <w:basedOn w:val="Normaali"/>
    <w:link w:val="AlatunnisteChar"/>
    <w:uiPriority w:val="99"/>
    <w:unhideWhenUsed/>
    <w:rsid w:val="00D925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92514"/>
  </w:style>
  <w:style w:type="character" w:customStyle="1" w:styleId="Otsikko1Char">
    <w:name w:val="Otsikko 1 Char"/>
    <w:basedOn w:val="Kappaleenoletusfontti"/>
    <w:link w:val="Otsikko1"/>
    <w:uiPriority w:val="9"/>
    <w:rsid w:val="00D92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D0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iWeb">
    <w:name w:val="Normal (Web)"/>
    <w:basedOn w:val="Normaali"/>
    <w:uiPriority w:val="99"/>
    <w:unhideWhenUsed/>
    <w:rsid w:val="00F3681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CF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CF7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2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irta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0A1C0A-04DC-49E9-BA41-5546E296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3493</TotalTime>
  <Pages>6</Pages>
  <Words>1232</Words>
  <Characters>9984</Characters>
  <Application>Microsoft Office Word</Application>
  <DocSecurity>0</DocSecurity>
  <Lines>83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Toimintakertomus 2024</vt:lpstr>
    </vt:vector>
  </TitlesOfParts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Toimintakertomus 2024</dc:title>
  <dc:subject>         Eläkkeensaajat VES-Turku ry</dc:subject>
  <dc:creator>Windows User</dc:creator>
  <cp:lastModifiedBy>Windows User</cp:lastModifiedBy>
  <cp:revision>16</cp:revision>
  <cp:lastPrinted>2025-01-29T17:34:00Z</cp:lastPrinted>
  <dcterms:created xsi:type="dcterms:W3CDTF">2025-01-11T13:50:00Z</dcterms:created>
  <dcterms:modified xsi:type="dcterms:W3CDTF">2025-02-02T17:12:00Z</dcterms:modified>
</cp:coreProperties>
</file>