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7E8E" w14:textId="63FF1BB8" w:rsidR="00452BD9" w:rsidRPr="00452BD9" w:rsidRDefault="00452BD9" w:rsidP="00452BD9">
      <w:pPr>
        <w:pStyle w:val="Erottuvalainaus"/>
        <w:rPr>
          <w:sz w:val="36"/>
          <w:szCs w:val="36"/>
        </w:rPr>
      </w:pPr>
      <w:r>
        <w:t>   </w:t>
      </w:r>
      <w:r w:rsidRPr="00452BD9">
        <w:rPr>
          <w:sz w:val="36"/>
          <w:szCs w:val="36"/>
        </w:rPr>
        <w:t>M</w:t>
      </w:r>
      <w:r w:rsidRPr="00452BD9">
        <w:rPr>
          <w:sz w:val="36"/>
          <w:szCs w:val="36"/>
        </w:rPr>
        <w:t>ursun muistolle</w:t>
      </w:r>
    </w:p>
    <w:p w14:paraId="4CD74C3E" w14:textId="7A94BDA9" w:rsidR="00452BD9" w:rsidRDefault="00452BD9" w:rsidP="00452BD9">
      <w:pPr>
        <w:pStyle w:val="Vaintekstin"/>
      </w:pPr>
    </w:p>
    <w:p w14:paraId="373D061D" w14:textId="77777777" w:rsidR="00452BD9" w:rsidRDefault="00452BD9" w:rsidP="00452BD9">
      <w:pPr>
        <w:pStyle w:val="Vaintekstin"/>
      </w:pPr>
    </w:p>
    <w:p w14:paraId="5282C029" w14:textId="422292FE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 xml:space="preserve">Muistan sinut </w:t>
      </w:r>
      <w:proofErr w:type="spellStart"/>
      <w:r w:rsidRPr="00452BD9">
        <w:rPr>
          <w:sz w:val="28"/>
          <w:szCs w:val="28"/>
        </w:rPr>
        <w:t>Stena</w:t>
      </w:r>
      <w:proofErr w:type="spellEnd"/>
      <w:r w:rsidRPr="00452BD9">
        <w:rPr>
          <w:sz w:val="28"/>
          <w:szCs w:val="28"/>
        </w:rPr>
        <w:t xml:space="preserve"> poloinen</w:t>
      </w:r>
      <w:r>
        <w:rPr>
          <w:sz w:val="28"/>
          <w:szCs w:val="28"/>
        </w:rPr>
        <w:t>.</w:t>
      </w:r>
    </w:p>
    <w:p w14:paraId="7D12D608" w14:textId="6EC1911B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Olit mursu,</w:t>
      </w:r>
      <w:r>
        <w:rPr>
          <w:sz w:val="28"/>
          <w:szCs w:val="28"/>
        </w:rPr>
        <w:t xml:space="preserve"> </w:t>
      </w:r>
      <w:r w:rsidRPr="00452BD9">
        <w:rPr>
          <w:sz w:val="28"/>
          <w:szCs w:val="28"/>
        </w:rPr>
        <w:t>mukavan oloinen</w:t>
      </w:r>
      <w:r>
        <w:rPr>
          <w:sz w:val="28"/>
          <w:szCs w:val="28"/>
        </w:rPr>
        <w:t>.</w:t>
      </w:r>
    </w:p>
    <w:p w14:paraId="56A9FBBF" w14:textId="040325F1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Jätit kodin, jäisen pohjoisen</w:t>
      </w:r>
      <w:r>
        <w:rPr>
          <w:sz w:val="28"/>
          <w:szCs w:val="28"/>
        </w:rPr>
        <w:t>.</w:t>
      </w:r>
    </w:p>
    <w:p w14:paraId="522BBE8E" w14:textId="7CA287A8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Valiten suunnan Suomehen.</w:t>
      </w:r>
    </w:p>
    <w:p w14:paraId="733A2433" w14:textId="77777777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</w:p>
    <w:p w14:paraId="188BB7D5" w14:textId="508FE195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Vanha merenkulkija,</w:t>
      </w:r>
      <w:r>
        <w:rPr>
          <w:sz w:val="28"/>
          <w:szCs w:val="28"/>
        </w:rPr>
        <w:t xml:space="preserve"> </w:t>
      </w:r>
      <w:r w:rsidRPr="00452BD9">
        <w:rPr>
          <w:sz w:val="28"/>
          <w:szCs w:val="28"/>
        </w:rPr>
        <w:t>kuin minäkin</w:t>
      </w:r>
      <w:r>
        <w:rPr>
          <w:sz w:val="28"/>
          <w:szCs w:val="28"/>
        </w:rPr>
        <w:t>.</w:t>
      </w:r>
    </w:p>
    <w:p w14:paraId="4318313B" w14:textId="6616F61C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 xml:space="preserve">Jotain </w:t>
      </w:r>
      <w:r w:rsidRPr="00452BD9">
        <w:rPr>
          <w:sz w:val="28"/>
          <w:szCs w:val="28"/>
        </w:rPr>
        <w:t>hakemaan, tulit</w:t>
      </w:r>
      <w:r w:rsidRPr="00452BD9">
        <w:rPr>
          <w:sz w:val="28"/>
          <w:szCs w:val="28"/>
        </w:rPr>
        <w:t xml:space="preserve"> sinäkin</w:t>
      </w:r>
      <w:r>
        <w:rPr>
          <w:sz w:val="28"/>
          <w:szCs w:val="28"/>
        </w:rPr>
        <w:t>.</w:t>
      </w:r>
    </w:p>
    <w:p w14:paraId="12258FE2" w14:textId="19EC8609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Sait paljon seurantaa ja huomion</w:t>
      </w:r>
      <w:r>
        <w:rPr>
          <w:sz w:val="28"/>
          <w:szCs w:val="28"/>
        </w:rPr>
        <w:t>.</w:t>
      </w:r>
    </w:p>
    <w:p w14:paraId="460D96B6" w14:textId="21DED665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Emme silloin tienneet,</w:t>
      </w:r>
      <w:r>
        <w:rPr>
          <w:sz w:val="28"/>
          <w:szCs w:val="28"/>
        </w:rPr>
        <w:t xml:space="preserve"> </w:t>
      </w:r>
      <w:r w:rsidRPr="00452BD9">
        <w:rPr>
          <w:sz w:val="28"/>
          <w:szCs w:val="28"/>
        </w:rPr>
        <w:t>myös tuomion.</w:t>
      </w:r>
    </w:p>
    <w:p w14:paraId="125B9425" w14:textId="77777777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</w:p>
    <w:p w14:paraId="5E4F029E" w14:textId="7CD3B355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Väsyneenä tulit maihin lepäämään</w:t>
      </w:r>
      <w:r>
        <w:rPr>
          <w:sz w:val="28"/>
          <w:szCs w:val="28"/>
        </w:rPr>
        <w:t>.</w:t>
      </w:r>
    </w:p>
    <w:p w14:paraId="18244390" w14:textId="6093D17E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Et tiennyt missä olit, itsekään</w:t>
      </w:r>
      <w:r>
        <w:rPr>
          <w:sz w:val="28"/>
          <w:szCs w:val="28"/>
        </w:rPr>
        <w:t>.</w:t>
      </w:r>
    </w:p>
    <w:p w14:paraId="4240AED3" w14:textId="21D8B44E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Ehkä tulit apua pyytämään</w:t>
      </w:r>
      <w:r>
        <w:rPr>
          <w:sz w:val="28"/>
          <w:szCs w:val="28"/>
        </w:rPr>
        <w:t>.</w:t>
      </w:r>
    </w:p>
    <w:p w14:paraId="467FA161" w14:textId="59BEF6C3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Huomasimme, aloit väsymään.</w:t>
      </w:r>
    </w:p>
    <w:p w14:paraId="295EE014" w14:textId="77777777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</w:p>
    <w:p w14:paraId="37C730F0" w14:textId="6E786016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Taistelit elämästä,</w:t>
      </w:r>
      <w:r>
        <w:rPr>
          <w:sz w:val="28"/>
          <w:szCs w:val="28"/>
        </w:rPr>
        <w:t xml:space="preserve"> </w:t>
      </w:r>
      <w:r w:rsidRPr="00452BD9">
        <w:rPr>
          <w:sz w:val="28"/>
          <w:szCs w:val="28"/>
        </w:rPr>
        <w:t>annoit itsesi meille</w:t>
      </w:r>
      <w:r>
        <w:rPr>
          <w:sz w:val="28"/>
          <w:szCs w:val="28"/>
        </w:rPr>
        <w:t>.</w:t>
      </w:r>
    </w:p>
    <w:p w14:paraId="6FAD4093" w14:textId="4FF95647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 xml:space="preserve">Olit elävä haaste, meidän </w:t>
      </w:r>
      <w:r w:rsidRPr="00452BD9">
        <w:rPr>
          <w:sz w:val="28"/>
          <w:szCs w:val="28"/>
        </w:rPr>
        <w:t>tieteillemme</w:t>
      </w:r>
      <w:r>
        <w:rPr>
          <w:sz w:val="28"/>
          <w:szCs w:val="28"/>
        </w:rPr>
        <w:t>.</w:t>
      </w:r>
    </w:p>
    <w:p w14:paraId="64933BFD" w14:textId="64CA1FC1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Teimme kaiken, minkä voimme</w:t>
      </w:r>
      <w:r>
        <w:rPr>
          <w:sz w:val="28"/>
          <w:szCs w:val="28"/>
        </w:rPr>
        <w:t xml:space="preserve">. </w:t>
      </w:r>
    </w:p>
    <w:p w14:paraId="7F714B06" w14:textId="7FC24F9F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Tappiota surren,</w:t>
      </w:r>
      <w:r>
        <w:rPr>
          <w:sz w:val="28"/>
          <w:szCs w:val="28"/>
        </w:rPr>
        <w:t xml:space="preserve"> </w:t>
      </w:r>
      <w:proofErr w:type="spellStart"/>
      <w:r w:rsidRPr="00452BD9">
        <w:rPr>
          <w:sz w:val="28"/>
          <w:szCs w:val="28"/>
        </w:rPr>
        <w:t>kuolos</w:t>
      </w:r>
      <w:proofErr w:type="spellEnd"/>
      <w:r w:rsidRPr="00452BD9">
        <w:rPr>
          <w:sz w:val="28"/>
          <w:szCs w:val="28"/>
        </w:rPr>
        <w:t xml:space="preserve"> koimme.</w:t>
      </w:r>
    </w:p>
    <w:p w14:paraId="38581785" w14:textId="77777777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</w:p>
    <w:p w14:paraId="268B2A5A" w14:textId="2B6FBB2F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Ehkä olit viesti rauhan aatteen</w:t>
      </w:r>
      <w:r>
        <w:rPr>
          <w:sz w:val="28"/>
          <w:szCs w:val="28"/>
        </w:rPr>
        <w:t>.</w:t>
      </w:r>
    </w:p>
    <w:p w14:paraId="43E47ACA" w14:textId="58887F9D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 xml:space="preserve">Naapurin pukiessa </w:t>
      </w:r>
      <w:r w:rsidRPr="00452BD9">
        <w:rPr>
          <w:sz w:val="28"/>
          <w:szCs w:val="28"/>
        </w:rPr>
        <w:t>sotavaatteen</w:t>
      </w:r>
      <w:r>
        <w:rPr>
          <w:sz w:val="28"/>
          <w:szCs w:val="28"/>
        </w:rPr>
        <w:t>.</w:t>
      </w:r>
    </w:p>
    <w:p w14:paraId="2F4764C9" w14:textId="1F4FCB35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 xml:space="preserve">Kiitos </w:t>
      </w:r>
      <w:proofErr w:type="spellStart"/>
      <w:r w:rsidRPr="00452BD9">
        <w:rPr>
          <w:sz w:val="28"/>
          <w:szCs w:val="28"/>
        </w:rPr>
        <w:t>Stena</w:t>
      </w:r>
      <w:proofErr w:type="spellEnd"/>
      <w:r w:rsidRPr="00452BD9">
        <w:rPr>
          <w:sz w:val="28"/>
          <w:szCs w:val="28"/>
        </w:rPr>
        <w:t xml:space="preserve"> </w:t>
      </w:r>
      <w:r w:rsidRPr="00452BD9">
        <w:rPr>
          <w:sz w:val="28"/>
          <w:szCs w:val="28"/>
        </w:rPr>
        <w:t>yllätysvierailusta</w:t>
      </w:r>
      <w:r>
        <w:rPr>
          <w:sz w:val="28"/>
          <w:szCs w:val="28"/>
        </w:rPr>
        <w:t>.</w:t>
      </w:r>
    </w:p>
    <w:p w14:paraId="60F23ED8" w14:textId="079488D3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Muistaen,</w:t>
      </w:r>
      <w:r>
        <w:rPr>
          <w:sz w:val="28"/>
          <w:szCs w:val="28"/>
        </w:rPr>
        <w:t xml:space="preserve"> </w:t>
      </w:r>
      <w:r w:rsidRPr="00452BD9">
        <w:rPr>
          <w:sz w:val="28"/>
          <w:szCs w:val="28"/>
        </w:rPr>
        <w:t>on merikin hetken musta.</w:t>
      </w:r>
    </w:p>
    <w:p w14:paraId="4861DDC7" w14:textId="77777777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</w:p>
    <w:p w14:paraId="6D85F80D" w14:textId="2113C489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  <w:r w:rsidRPr="00452BD9">
        <w:rPr>
          <w:sz w:val="28"/>
          <w:szCs w:val="28"/>
        </w:rPr>
        <w:t>Monien merien matkaaja Kalevi Pirttijärvi.</w:t>
      </w:r>
    </w:p>
    <w:p w14:paraId="478A05FB" w14:textId="77777777" w:rsidR="00452BD9" w:rsidRPr="00452BD9" w:rsidRDefault="00452BD9" w:rsidP="00452BD9">
      <w:pPr>
        <w:pStyle w:val="Vaintekstin"/>
        <w:jc w:val="center"/>
        <w:rPr>
          <w:sz w:val="28"/>
          <w:szCs w:val="28"/>
        </w:rPr>
      </w:pPr>
    </w:p>
    <w:p w14:paraId="15144062" w14:textId="77777777" w:rsidR="00452BD9" w:rsidRPr="00452BD9" w:rsidRDefault="00452BD9" w:rsidP="00452BD9">
      <w:pPr>
        <w:pStyle w:val="Vaintekstin"/>
        <w:rPr>
          <w:sz w:val="28"/>
          <w:szCs w:val="28"/>
        </w:rPr>
      </w:pPr>
    </w:p>
    <w:p w14:paraId="0E7F1B44" w14:textId="77777777" w:rsidR="00DB2D14" w:rsidRDefault="00DB2D14"/>
    <w:sectPr w:rsidR="00DB2D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D9"/>
    <w:rsid w:val="00452BD9"/>
    <w:rsid w:val="00D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898A"/>
  <w15:chartTrackingRefBased/>
  <w15:docId w15:val="{D712CBF3-FD9D-44FB-B246-F5FF55EF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452BD9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52BD9"/>
    <w:rPr>
      <w:rFonts w:ascii="Calibri" w:hAnsi="Calibri"/>
      <w:szCs w:val="2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52B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52BD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646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1</cp:revision>
  <dcterms:created xsi:type="dcterms:W3CDTF">2022-10-26T07:42:00Z</dcterms:created>
  <dcterms:modified xsi:type="dcterms:W3CDTF">2022-10-26T07:46:00Z</dcterms:modified>
</cp:coreProperties>
</file>