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A004" w14:textId="73AD38A7" w:rsidR="0079053A" w:rsidRDefault="0079053A" w:rsidP="0079053A">
      <w:pPr>
        <w:rPr>
          <w:sz w:val="24"/>
          <w:szCs w:val="24"/>
        </w:rPr>
      </w:pPr>
      <w:r w:rsidRPr="004C3811">
        <w:rPr>
          <w:sz w:val="24"/>
          <w:szCs w:val="24"/>
        </w:rPr>
        <w:t xml:space="preserve">EKL Hämeen piiri, tiedote </w:t>
      </w:r>
      <w:r w:rsidR="00DB7DA9">
        <w:rPr>
          <w:sz w:val="24"/>
          <w:szCs w:val="24"/>
        </w:rPr>
        <w:t>5</w:t>
      </w:r>
      <w:r w:rsidRPr="004C3811">
        <w:rPr>
          <w:sz w:val="24"/>
          <w:szCs w:val="24"/>
        </w:rPr>
        <w:t>/2023</w:t>
      </w:r>
      <w:r w:rsidRPr="004C3811">
        <w:rPr>
          <w:sz w:val="24"/>
          <w:szCs w:val="24"/>
        </w:rPr>
        <w:tab/>
      </w:r>
      <w:r w:rsidRPr="004C3811">
        <w:rPr>
          <w:sz w:val="24"/>
          <w:szCs w:val="24"/>
        </w:rPr>
        <w:tab/>
      </w:r>
      <w:r w:rsidRPr="004C3811">
        <w:rPr>
          <w:sz w:val="24"/>
          <w:szCs w:val="24"/>
        </w:rPr>
        <w:tab/>
      </w:r>
      <w:r w:rsidR="00DB7DA9">
        <w:rPr>
          <w:sz w:val="24"/>
          <w:szCs w:val="24"/>
        </w:rPr>
        <w:t>1</w:t>
      </w:r>
      <w:r w:rsidRPr="004C3811">
        <w:rPr>
          <w:sz w:val="24"/>
          <w:szCs w:val="24"/>
        </w:rPr>
        <w:t>.</w:t>
      </w:r>
      <w:r w:rsidR="00DB7DA9">
        <w:rPr>
          <w:sz w:val="24"/>
          <w:szCs w:val="24"/>
        </w:rPr>
        <w:t>8</w:t>
      </w:r>
      <w:r w:rsidRPr="004C3811">
        <w:rPr>
          <w:sz w:val="24"/>
          <w:szCs w:val="24"/>
        </w:rPr>
        <w:t>.2023</w:t>
      </w:r>
    </w:p>
    <w:p w14:paraId="26B08630" w14:textId="77777777" w:rsidR="00257D76" w:rsidRPr="004C3811" w:rsidRDefault="00257D76" w:rsidP="0079053A">
      <w:pPr>
        <w:rPr>
          <w:sz w:val="24"/>
          <w:szCs w:val="24"/>
        </w:rPr>
      </w:pPr>
    </w:p>
    <w:p w14:paraId="39138894" w14:textId="2436FA13" w:rsidR="0079053A" w:rsidRPr="00EC557C" w:rsidRDefault="0079053A" w:rsidP="0079053A">
      <w:pPr>
        <w:spacing w:after="0"/>
        <w:rPr>
          <w:b/>
          <w:bCs/>
          <w:sz w:val="28"/>
          <w:szCs w:val="28"/>
        </w:rPr>
      </w:pPr>
      <w:r w:rsidRPr="00EC557C">
        <w:rPr>
          <w:b/>
          <w:bCs/>
          <w:sz w:val="28"/>
          <w:szCs w:val="28"/>
        </w:rPr>
        <w:t>Yhdistysten puheenjohtajat</w:t>
      </w:r>
      <w:r w:rsidR="006A01B0" w:rsidRPr="00EC557C">
        <w:rPr>
          <w:b/>
          <w:bCs/>
          <w:sz w:val="28"/>
          <w:szCs w:val="28"/>
        </w:rPr>
        <w:t xml:space="preserve"> ja</w:t>
      </w:r>
      <w:r w:rsidRPr="00EC557C">
        <w:rPr>
          <w:b/>
          <w:bCs/>
          <w:sz w:val="28"/>
          <w:szCs w:val="28"/>
        </w:rPr>
        <w:t xml:space="preserve"> sihteerit</w:t>
      </w:r>
      <w:r w:rsidR="00122C43" w:rsidRPr="00EC557C">
        <w:rPr>
          <w:b/>
          <w:bCs/>
          <w:sz w:val="28"/>
          <w:szCs w:val="28"/>
        </w:rPr>
        <w:t xml:space="preserve">: huolehtikaa siitä, että </w:t>
      </w:r>
      <w:r w:rsidR="00257D76" w:rsidRPr="00EC557C">
        <w:rPr>
          <w:b/>
          <w:bCs/>
          <w:sz w:val="28"/>
          <w:szCs w:val="28"/>
        </w:rPr>
        <w:t>kaikki yhdistyksenne jäsenet saavat nämä tiedot</w:t>
      </w:r>
    </w:p>
    <w:p w14:paraId="5C5BB12A" w14:textId="77777777" w:rsidR="002D5E67" w:rsidRDefault="002D5E67" w:rsidP="0079053A">
      <w:pPr>
        <w:spacing w:after="0"/>
        <w:rPr>
          <w:sz w:val="24"/>
          <w:szCs w:val="24"/>
        </w:rPr>
      </w:pPr>
    </w:p>
    <w:p w14:paraId="62025F80" w14:textId="74BCE4FB" w:rsidR="008A4C89" w:rsidRPr="008A4C89" w:rsidRDefault="008A4C89" w:rsidP="008A4C89">
      <w:pPr>
        <w:spacing w:after="0"/>
        <w:rPr>
          <w:b/>
          <w:bCs/>
          <w:kern w:val="2"/>
          <w:sz w:val="24"/>
          <w:szCs w:val="24"/>
          <w14:ligatures w14:val="standardContextual"/>
        </w:rPr>
      </w:pPr>
      <w:r w:rsidRPr="008A4C89">
        <w:rPr>
          <w:b/>
          <w:bCs/>
          <w:kern w:val="2"/>
          <w:sz w:val="24"/>
          <w:szCs w:val="24"/>
          <w14:ligatures w14:val="standardContextual"/>
        </w:rPr>
        <w:t xml:space="preserve">Jussi Raittisen 80-vuotisjuhlakonsertti </w:t>
      </w:r>
      <w:r w:rsidR="0089086A">
        <w:rPr>
          <w:b/>
          <w:bCs/>
          <w:kern w:val="2"/>
          <w:sz w:val="24"/>
          <w:szCs w:val="24"/>
          <w14:ligatures w14:val="standardContextual"/>
        </w:rPr>
        <w:t xml:space="preserve">Hämeenlinnan </w:t>
      </w:r>
      <w:r w:rsidRPr="008A4C89">
        <w:rPr>
          <w:b/>
          <w:bCs/>
          <w:kern w:val="2"/>
          <w:sz w:val="24"/>
          <w:szCs w:val="24"/>
          <w14:ligatures w14:val="standardContextual"/>
        </w:rPr>
        <w:t xml:space="preserve">Verkatehtaalla </w:t>
      </w:r>
      <w:r w:rsidR="0089086A">
        <w:rPr>
          <w:b/>
          <w:bCs/>
          <w:kern w:val="2"/>
          <w:sz w:val="24"/>
          <w:szCs w:val="24"/>
          <w14:ligatures w14:val="standardContextual"/>
        </w:rPr>
        <w:t xml:space="preserve">la </w:t>
      </w:r>
      <w:r w:rsidRPr="008A4C89">
        <w:rPr>
          <w:b/>
          <w:bCs/>
          <w:kern w:val="2"/>
          <w:sz w:val="24"/>
          <w:szCs w:val="24"/>
          <w14:ligatures w14:val="standardContextual"/>
        </w:rPr>
        <w:t>23.9 klo 16</w:t>
      </w:r>
      <w:r w:rsidR="00A06B03">
        <w:rPr>
          <w:b/>
          <w:bCs/>
          <w:kern w:val="2"/>
          <w:sz w:val="24"/>
          <w:szCs w:val="24"/>
          <w14:ligatures w14:val="standardContextual"/>
        </w:rPr>
        <w:t>.</w:t>
      </w:r>
    </w:p>
    <w:p w14:paraId="49B2E153" w14:textId="77777777" w:rsidR="001A087E" w:rsidRDefault="008A4C89" w:rsidP="008A4C89">
      <w:pPr>
        <w:spacing w:after="0"/>
        <w:rPr>
          <w:kern w:val="2"/>
          <w:sz w:val="24"/>
          <w:szCs w:val="24"/>
          <w14:ligatures w14:val="standardContextual"/>
        </w:rPr>
      </w:pPr>
      <w:r w:rsidRPr="008A4C89">
        <w:rPr>
          <w:kern w:val="2"/>
          <w:sz w:val="24"/>
          <w:szCs w:val="24"/>
          <w14:ligatures w14:val="standardContextual"/>
        </w:rPr>
        <w:t xml:space="preserve">Juhlakonsertin pääesiintyjä on nykyinen </w:t>
      </w:r>
      <w:r w:rsidRPr="0076697A">
        <w:rPr>
          <w:b/>
          <w:bCs/>
          <w:i/>
          <w:iCs/>
          <w:kern w:val="2"/>
          <w:sz w:val="24"/>
          <w:szCs w:val="24"/>
          <w14:ligatures w14:val="standardContextual"/>
        </w:rPr>
        <w:t>Jussi &amp; the Boys</w:t>
      </w:r>
      <w:r w:rsidR="0076697A">
        <w:rPr>
          <w:kern w:val="2"/>
          <w:sz w:val="24"/>
          <w:szCs w:val="24"/>
          <w14:ligatures w14:val="standardContextual"/>
        </w:rPr>
        <w:t xml:space="preserve">. </w:t>
      </w:r>
      <w:r w:rsidRPr="008A4C89">
        <w:rPr>
          <w:kern w:val="2"/>
          <w:sz w:val="24"/>
          <w:szCs w:val="24"/>
          <w14:ligatures w14:val="standardContextual"/>
        </w:rPr>
        <w:t>Lavalla vierailee myös yhtyeen jäseniä vuosien varrelta ja lisäksi yllätysesiintyjä.</w:t>
      </w:r>
    </w:p>
    <w:p w14:paraId="51D69A9B" w14:textId="42A6EECE" w:rsidR="00FD71C3" w:rsidRDefault="008A4C89" w:rsidP="008A4C89">
      <w:pPr>
        <w:spacing w:after="0"/>
        <w:rPr>
          <w:kern w:val="2"/>
          <w:sz w:val="24"/>
          <w:szCs w:val="24"/>
          <w14:ligatures w14:val="standardContextual"/>
        </w:rPr>
      </w:pPr>
      <w:r w:rsidRPr="008A4C89">
        <w:rPr>
          <w:kern w:val="2"/>
          <w:sz w:val="24"/>
          <w:szCs w:val="24"/>
          <w14:ligatures w14:val="standardContextual"/>
        </w:rPr>
        <w:t>Piiri on varannut konserttiin lippuja</w:t>
      </w:r>
      <w:r w:rsidR="00AE4344">
        <w:rPr>
          <w:kern w:val="2"/>
          <w:sz w:val="24"/>
          <w:szCs w:val="24"/>
          <w14:ligatures w14:val="standardContextual"/>
        </w:rPr>
        <w:t xml:space="preserve"> 100 kpl. Yksi lippu maksaa </w:t>
      </w:r>
      <w:r w:rsidRPr="008A4C89">
        <w:rPr>
          <w:kern w:val="2"/>
          <w:sz w:val="24"/>
          <w:szCs w:val="24"/>
          <w14:ligatures w14:val="standardContextual"/>
        </w:rPr>
        <w:t xml:space="preserve">30 euroa. </w:t>
      </w:r>
      <w:r w:rsidR="00111BDE">
        <w:rPr>
          <w:kern w:val="2"/>
          <w:sz w:val="24"/>
          <w:szCs w:val="24"/>
          <w14:ligatures w14:val="standardContextual"/>
        </w:rPr>
        <w:t>Toimikaa näin:</w:t>
      </w:r>
    </w:p>
    <w:p w14:paraId="6C2B10E2" w14:textId="2A5DD927" w:rsidR="00FD71C3" w:rsidRPr="00000B43" w:rsidRDefault="00EC557C" w:rsidP="00000B43">
      <w:pPr>
        <w:pStyle w:val="Luettelokappale"/>
        <w:numPr>
          <w:ilvl w:val="0"/>
          <w:numId w:val="7"/>
        </w:numPr>
        <w:spacing w:after="0"/>
        <w:rPr>
          <w:kern w:val="2"/>
          <w:sz w:val="24"/>
          <w:szCs w:val="24"/>
          <w14:ligatures w14:val="standardContextual"/>
        </w:rPr>
      </w:pPr>
      <w:r w:rsidRPr="00000B43">
        <w:rPr>
          <w:kern w:val="2"/>
          <w:sz w:val="24"/>
          <w:szCs w:val="24"/>
          <w14:ligatures w14:val="standardContextual"/>
        </w:rPr>
        <w:t>Yhdisty</w:t>
      </w:r>
      <w:r w:rsidR="00FB492A">
        <w:rPr>
          <w:kern w:val="2"/>
          <w:sz w:val="24"/>
          <w:szCs w:val="24"/>
          <w14:ligatures w14:val="standardContextual"/>
        </w:rPr>
        <w:t>s</w:t>
      </w:r>
      <w:r w:rsidRPr="00000B43">
        <w:rPr>
          <w:kern w:val="2"/>
          <w:sz w:val="24"/>
          <w:szCs w:val="24"/>
          <w14:ligatures w14:val="standardContextual"/>
        </w:rPr>
        <w:t xml:space="preserve"> </w:t>
      </w:r>
      <w:r w:rsidR="007834B8" w:rsidRPr="00000B43">
        <w:rPr>
          <w:kern w:val="2"/>
          <w:sz w:val="24"/>
          <w:szCs w:val="24"/>
          <w14:ligatures w14:val="standardContextual"/>
        </w:rPr>
        <w:t>tiedotta</w:t>
      </w:r>
      <w:r w:rsidR="00FB492A">
        <w:rPr>
          <w:kern w:val="2"/>
          <w:sz w:val="24"/>
          <w:szCs w:val="24"/>
          <w14:ligatures w14:val="standardContextual"/>
        </w:rPr>
        <w:t>a</w:t>
      </w:r>
      <w:r w:rsidR="007834B8" w:rsidRPr="00000B43">
        <w:rPr>
          <w:kern w:val="2"/>
          <w:sz w:val="24"/>
          <w:szCs w:val="24"/>
          <w14:ligatures w14:val="standardContextual"/>
        </w:rPr>
        <w:t xml:space="preserve"> </w:t>
      </w:r>
      <w:r w:rsidR="000D2ADE" w:rsidRPr="00000B43">
        <w:rPr>
          <w:kern w:val="2"/>
          <w:sz w:val="24"/>
          <w:szCs w:val="24"/>
          <w14:ligatures w14:val="standardContextual"/>
        </w:rPr>
        <w:t xml:space="preserve">konsertista, </w:t>
      </w:r>
      <w:r w:rsidRPr="00000B43">
        <w:rPr>
          <w:kern w:val="2"/>
          <w:sz w:val="24"/>
          <w:szCs w:val="24"/>
          <w14:ligatures w14:val="standardContextual"/>
        </w:rPr>
        <w:t>kerää</w:t>
      </w:r>
      <w:r w:rsidR="008A4C89" w:rsidRPr="00000B43">
        <w:rPr>
          <w:kern w:val="2"/>
          <w:sz w:val="24"/>
          <w:szCs w:val="24"/>
          <w14:ligatures w14:val="standardContextual"/>
        </w:rPr>
        <w:t xml:space="preserve"> </w:t>
      </w:r>
      <w:r w:rsidR="00E235D9" w:rsidRPr="00000B43">
        <w:rPr>
          <w:kern w:val="2"/>
          <w:sz w:val="24"/>
          <w:szCs w:val="24"/>
          <w14:ligatures w14:val="standardContextual"/>
        </w:rPr>
        <w:t>lähtijöiden määrä</w:t>
      </w:r>
      <w:r w:rsidR="000D2ADE" w:rsidRPr="00000B43">
        <w:rPr>
          <w:kern w:val="2"/>
          <w:sz w:val="24"/>
          <w:szCs w:val="24"/>
          <w14:ligatures w14:val="standardContextual"/>
        </w:rPr>
        <w:t>n</w:t>
      </w:r>
      <w:r w:rsidR="00E235D9" w:rsidRPr="00000B43">
        <w:rPr>
          <w:kern w:val="2"/>
          <w:sz w:val="24"/>
          <w:szCs w:val="24"/>
          <w14:ligatures w14:val="standardContextual"/>
        </w:rPr>
        <w:t xml:space="preserve"> ja ilmoitta</w:t>
      </w:r>
      <w:r w:rsidR="00FB492A">
        <w:rPr>
          <w:kern w:val="2"/>
          <w:sz w:val="24"/>
          <w:szCs w:val="24"/>
          <w14:ligatures w14:val="standardContextual"/>
        </w:rPr>
        <w:t>a</w:t>
      </w:r>
      <w:r w:rsidRPr="00000B43">
        <w:rPr>
          <w:kern w:val="2"/>
          <w:sz w:val="24"/>
          <w:szCs w:val="24"/>
          <w14:ligatures w14:val="standardContextual"/>
        </w:rPr>
        <w:t xml:space="preserve"> sen</w:t>
      </w:r>
      <w:r w:rsidR="00A06B03" w:rsidRPr="00000B43">
        <w:rPr>
          <w:kern w:val="2"/>
          <w:sz w:val="24"/>
          <w:szCs w:val="24"/>
          <w14:ligatures w14:val="standardContextual"/>
        </w:rPr>
        <w:t xml:space="preserve"> </w:t>
      </w:r>
      <w:r w:rsidR="00E235D9" w:rsidRPr="00000B43">
        <w:rPr>
          <w:kern w:val="2"/>
          <w:sz w:val="24"/>
          <w:szCs w:val="24"/>
          <w14:ligatures w14:val="standardContextual"/>
        </w:rPr>
        <w:t>Ullalle</w:t>
      </w:r>
      <w:r w:rsidR="00A06B03" w:rsidRPr="00000B43">
        <w:rPr>
          <w:kern w:val="2"/>
          <w:sz w:val="24"/>
          <w:szCs w:val="24"/>
          <w14:ligatures w14:val="standardContextual"/>
        </w:rPr>
        <w:t xml:space="preserve"> </w:t>
      </w:r>
      <w:r w:rsidR="0019296F" w:rsidRPr="00000B43">
        <w:rPr>
          <w:kern w:val="2"/>
          <w:sz w:val="24"/>
          <w:szCs w:val="24"/>
          <w14:ligatures w14:val="standardContextual"/>
        </w:rPr>
        <w:t>23.8</w:t>
      </w:r>
      <w:r w:rsidR="00A06B03" w:rsidRPr="00000B43">
        <w:rPr>
          <w:kern w:val="2"/>
          <w:sz w:val="24"/>
          <w:szCs w:val="24"/>
          <w14:ligatures w14:val="standardContextual"/>
        </w:rPr>
        <w:t xml:space="preserve"> mennessä</w:t>
      </w:r>
      <w:r w:rsidR="00E235D9" w:rsidRPr="00000B43">
        <w:rPr>
          <w:kern w:val="2"/>
          <w:sz w:val="24"/>
          <w:szCs w:val="24"/>
          <w14:ligatures w14:val="standardContextual"/>
        </w:rPr>
        <w:t>.</w:t>
      </w:r>
      <w:r w:rsidR="0019296F" w:rsidRPr="00000B43">
        <w:rPr>
          <w:kern w:val="2"/>
          <w:sz w:val="24"/>
          <w:szCs w:val="24"/>
          <w14:ligatures w14:val="standardContextual"/>
        </w:rPr>
        <w:t xml:space="preserve"> </w:t>
      </w:r>
      <w:r w:rsidR="005128CE" w:rsidRPr="00000B43">
        <w:rPr>
          <w:kern w:val="2"/>
          <w:sz w:val="24"/>
          <w:szCs w:val="24"/>
          <w14:ligatures w14:val="standardContextual"/>
        </w:rPr>
        <w:t>Lip</w:t>
      </w:r>
      <w:r w:rsidR="004445F9" w:rsidRPr="00000B43">
        <w:rPr>
          <w:kern w:val="2"/>
          <w:sz w:val="24"/>
          <w:szCs w:val="24"/>
          <w14:ligatures w14:val="standardContextual"/>
        </w:rPr>
        <w:t>un voi</w:t>
      </w:r>
      <w:r w:rsidR="005128CE" w:rsidRPr="00000B43">
        <w:rPr>
          <w:kern w:val="2"/>
          <w:sz w:val="24"/>
          <w:szCs w:val="24"/>
          <w14:ligatures w14:val="standardContextual"/>
        </w:rPr>
        <w:t xml:space="preserve"> varata myös yhdistykseen kuulumat</w:t>
      </w:r>
      <w:r w:rsidR="004445F9" w:rsidRPr="00000B43">
        <w:rPr>
          <w:kern w:val="2"/>
          <w:sz w:val="24"/>
          <w:szCs w:val="24"/>
          <w14:ligatures w14:val="standardContextual"/>
        </w:rPr>
        <w:t>on.</w:t>
      </w:r>
    </w:p>
    <w:p w14:paraId="442203C4" w14:textId="6361CC1A" w:rsidR="003E428B" w:rsidRPr="00000B43" w:rsidRDefault="00A0021F" w:rsidP="00000B43">
      <w:pPr>
        <w:pStyle w:val="Luettelokappale"/>
        <w:numPr>
          <w:ilvl w:val="0"/>
          <w:numId w:val="7"/>
        </w:numPr>
        <w:spacing w:after="0"/>
        <w:rPr>
          <w:kern w:val="2"/>
          <w:sz w:val="24"/>
          <w:szCs w:val="24"/>
          <w14:ligatures w14:val="standardContextual"/>
        </w:rPr>
      </w:pPr>
      <w:r w:rsidRPr="00000B43">
        <w:rPr>
          <w:kern w:val="2"/>
          <w:sz w:val="24"/>
          <w:szCs w:val="24"/>
          <w14:ligatures w14:val="standardContextual"/>
        </w:rPr>
        <w:t>Y</w:t>
      </w:r>
      <w:r w:rsidR="004263EE" w:rsidRPr="00000B43">
        <w:rPr>
          <w:kern w:val="2"/>
          <w:sz w:val="24"/>
          <w:szCs w:val="24"/>
          <w14:ligatures w14:val="standardContextual"/>
        </w:rPr>
        <w:t xml:space="preserve">hdistys kerää pääsylippurahat ja tilittää ne </w:t>
      </w:r>
      <w:r w:rsidR="000C3067" w:rsidRPr="00000B43">
        <w:rPr>
          <w:kern w:val="2"/>
          <w:sz w:val="24"/>
          <w:szCs w:val="24"/>
          <w14:ligatures w14:val="standardContextual"/>
        </w:rPr>
        <w:t>elokuun loppuun m</w:t>
      </w:r>
      <w:r w:rsidR="004263EE" w:rsidRPr="00000B43">
        <w:rPr>
          <w:kern w:val="2"/>
          <w:sz w:val="24"/>
          <w:szCs w:val="24"/>
          <w14:ligatures w14:val="standardContextual"/>
        </w:rPr>
        <w:t xml:space="preserve">ennessä piirille. </w:t>
      </w:r>
    </w:p>
    <w:p w14:paraId="644C49F0" w14:textId="03663D82" w:rsidR="008A4C89" w:rsidRDefault="00875B32" w:rsidP="00000B43">
      <w:pPr>
        <w:pStyle w:val="Luettelokappale"/>
        <w:numPr>
          <w:ilvl w:val="0"/>
          <w:numId w:val="7"/>
        </w:numPr>
        <w:spacing w:after="0"/>
        <w:rPr>
          <w:kern w:val="2"/>
          <w:sz w:val="24"/>
          <w:szCs w:val="24"/>
          <w14:ligatures w14:val="standardContextual"/>
        </w:rPr>
      </w:pPr>
      <w:r w:rsidRPr="00000B43">
        <w:rPr>
          <w:kern w:val="2"/>
          <w:sz w:val="24"/>
          <w:szCs w:val="24"/>
          <w14:ligatures w14:val="standardContextual"/>
        </w:rPr>
        <w:t xml:space="preserve">Piirin tili: FI69 4260 0010 1568 07, viite </w:t>
      </w:r>
      <w:r w:rsidR="003E428B" w:rsidRPr="00000B43">
        <w:rPr>
          <w:kern w:val="2"/>
          <w:sz w:val="24"/>
          <w:szCs w:val="24"/>
          <w14:ligatures w14:val="standardContextual"/>
        </w:rPr>
        <w:t>8756</w:t>
      </w:r>
      <w:r w:rsidR="004263EE" w:rsidRPr="00000B43">
        <w:rPr>
          <w:kern w:val="2"/>
          <w:sz w:val="24"/>
          <w:szCs w:val="24"/>
          <w14:ligatures w14:val="standardContextual"/>
        </w:rPr>
        <w:t>.</w:t>
      </w:r>
    </w:p>
    <w:p w14:paraId="4D9798BD" w14:textId="77777777" w:rsidR="00E235D9" w:rsidRDefault="00E235D9" w:rsidP="008A4C89">
      <w:pPr>
        <w:spacing w:after="0"/>
        <w:rPr>
          <w:kern w:val="2"/>
          <w:sz w:val="24"/>
          <w:szCs w:val="24"/>
          <w14:ligatures w14:val="standardContextual"/>
        </w:rPr>
      </w:pPr>
    </w:p>
    <w:p w14:paraId="05524C44" w14:textId="77777777" w:rsidR="00711438" w:rsidRDefault="00CF7DF3" w:rsidP="008A4C89">
      <w:pPr>
        <w:spacing w:after="0"/>
        <w:rPr>
          <w:b/>
          <w:bCs/>
          <w:kern w:val="2"/>
          <w:sz w:val="24"/>
          <w:szCs w:val="24"/>
          <w14:ligatures w14:val="standardContextual"/>
        </w:rPr>
      </w:pPr>
      <w:r w:rsidRPr="00CF7DF3">
        <w:rPr>
          <w:b/>
          <w:bCs/>
          <w:kern w:val="2"/>
          <w:sz w:val="24"/>
          <w:szCs w:val="24"/>
          <w14:ligatures w14:val="standardContextual"/>
        </w:rPr>
        <w:t>V</w:t>
      </w:r>
      <w:r w:rsidR="000907A2" w:rsidRPr="00CF7DF3">
        <w:rPr>
          <w:b/>
          <w:bCs/>
          <w:kern w:val="2"/>
          <w:sz w:val="24"/>
          <w:szCs w:val="24"/>
          <w14:ligatures w14:val="standardContextual"/>
        </w:rPr>
        <w:t>anhusneuvostopäiv</w:t>
      </w:r>
      <w:r w:rsidR="00711438">
        <w:rPr>
          <w:b/>
          <w:bCs/>
          <w:kern w:val="2"/>
          <w:sz w:val="24"/>
          <w:szCs w:val="24"/>
          <w14:ligatures w14:val="standardContextual"/>
        </w:rPr>
        <w:t>ät</w:t>
      </w:r>
      <w:r w:rsidR="000907A2" w:rsidRPr="00CF7DF3">
        <w:rPr>
          <w:b/>
          <w:bCs/>
          <w:kern w:val="2"/>
          <w:sz w:val="24"/>
          <w:szCs w:val="24"/>
          <w14:ligatures w14:val="standardContextual"/>
        </w:rPr>
        <w:t xml:space="preserve"> Rajaniemessä </w:t>
      </w:r>
      <w:r w:rsidRPr="00CF7DF3">
        <w:rPr>
          <w:b/>
          <w:bCs/>
          <w:kern w:val="2"/>
          <w:sz w:val="24"/>
          <w:szCs w:val="24"/>
          <w14:ligatures w14:val="standardContextual"/>
        </w:rPr>
        <w:t>11.–13.10</w:t>
      </w:r>
    </w:p>
    <w:p w14:paraId="037D2161" w14:textId="2D2B6A22" w:rsidR="00A00D41" w:rsidRDefault="00CF7DF3" w:rsidP="008A4C89">
      <w:pPr>
        <w:spacing w:after="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Ilmoittautukaa </w:t>
      </w:r>
      <w:r w:rsidR="00287209">
        <w:rPr>
          <w:kern w:val="2"/>
          <w:sz w:val="24"/>
          <w:szCs w:val="24"/>
          <w14:ligatures w14:val="standardContextual"/>
        </w:rPr>
        <w:t>hyvissä ajoin</w:t>
      </w:r>
      <w:r w:rsidR="00711438">
        <w:rPr>
          <w:kern w:val="2"/>
          <w:sz w:val="24"/>
          <w:szCs w:val="24"/>
          <w14:ligatures w14:val="standardContextual"/>
        </w:rPr>
        <w:t>, että mahdutte mukaan</w:t>
      </w:r>
      <w:r w:rsidR="000907A2">
        <w:rPr>
          <w:kern w:val="2"/>
          <w:sz w:val="24"/>
          <w:szCs w:val="24"/>
          <w14:ligatures w14:val="standardContextual"/>
        </w:rPr>
        <w:t>.</w:t>
      </w:r>
      <w:r w:rsidR="00A00D41">
        <w:rPr>
          <w:kern w:val="2"/>
          <w:sz w:val="24"/>
          <w:szCs w:val="24"/>
          <w14:ligatures w14:val="standardContextual"/>
        </w:rPr>
        <w:t xml:space="preserve"> </w:t>
      </w:r>
      <w:r w:rsidR="0089086A">
        <w:rPr>
          <w:kern w:val="2"/>
          <w:sz w:val="24"/>
          <w:szCs w:val="24"/>
          <w14:ligatures w14:val="standardContextual"/>
        </w:rPr>
        <w:t>T</w:t>
      </w:r>
      <w:r w:rsidR="00A00D41">
        <w:rPr>
          <w:kern w:val="2"/>
          <w:sz w:val="24"/>
          <w:szCs w:val="24"/>
          <w14:ligatures w14:val="standardContextual"/>
        </w:rPr>
        <w:t>iedot liiton koulutussivuilla.</w:t>
      </w:r>
    </w:p>
    <w:p w14:paraId="26BE37D3" w14:textId="043396F6" w:rsidR="00365B5A" w:rsidRDefault="00365B5A" w:rsidP="008A4C89">
      <w:pPr>
        <w:spacing w:after="0"/>
        <w:rPr>
          <w:kern w:val="2"/>
          <w:sz w:val="24"/>
          <w:szCs w:val="24"/>
          <w14:ligatures w14:val="standardContextual"/>
        </w:rPr>
      </w:pPr>
    </w:p>
    <w:p w14:paraId="4A25B141" w14:textId="669596BC" w:rsidR="00256E63" w:rsidRPr="00F35EBE" w:rsidRDefault="00256E63" w:rsidP="008A4C89">
      <w:pPr>
        <w:spacing w:after="0"/>
        <w:rPr>
          <w:b/>
          <w:bCs/>
          <w:kern w:val="2"/>
          <w:sz w:val="24"/>
          <w:szCs w:val="24"/>
          <w14:ligatures w14:val="standardContextual"/>
        </w:rPr>
      </w:pPr>
      <w:r w:rsidRPr="00F35EBE">
        <w:rPr>
          <w:b/>
          <w:bCs/>
          <w:kern w:val="2"/>
          <w:sz w:val="24"/>
          <w:szCs w:val="24"/>
          <w14:ligatures w14:val="standardContextual"/>
        </w:rPr>
        <w:t xml:space="preserve">Piirin </w:t>
      </w:r>
      <w:r w:rsidR="00B320B7" w:rsidRPr="00F35EBE">
        <w:rPr>
          <w:b/>
          <w:bCs/>
          <w:kern w:val="2"/>
          <w:sz w:val="24"/>
          <w:szCs w:val="24"/>
          <w14:ligatures w14:val="standardContextual"/>
        </w:rPr>
        <w:t>järjestöpäivät 23.-25.10 Rajaniemessä</w:t>
      </w:r>
    </w:p>
    <w:p w14:paraId="76783417" w14:textId="7593777C" w:rsidR="00B320B7" w:rsidRDefault="00262BA3" w:rsidP="008A4C89">
      <w:pPr>
        <w:spacing w:after="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Päivillä laaditaan toimintasuunnitelma seuraavalle vuodelle</w:t>
      </w:r>
      <w:r w:rsidR="00F35EBE">
        <w:rPr>
          <w:kern w:val="2"/>
          <w:sz w:val="24"/>
          <w:szCs w:val="24"/>
          <w14:ligatures w14:val="standardContextual"/>
        </w:rPr>
        <w:t xml:space="preserve"> ja</w:t>
      </w:r>
      <w:r>
        <w:rPr>
          <w:kern w:val="2"/>
          <w:sz w:val="24"/>
          <w:szCs w:val="24"/>
          <w14:ligatures w14:val="standardContextual"/>
        </w:rPr>
        <w:t xml:space="preserve"> järjestetään koulutusta erikseen isommille ja pienille yhdistyksille.</w:t>
      </w:r>
      <w:r w:rsidR="0089086A">
        <w:rPr>
          <w:kern w:val="2"/>
          <w:sz w:val="24"/>
          <w:szCs w:val="24"/>
          <w14:ligatures w14:val="standardContextual"/>
        </w:rPr>
        <w:t xml:space="preserve"> </w:t>
      </w:r>
      <w:r w:rsidR="007B26D8">
        <w:rPr>
          <w:kern w:val="2"/>
          <w:sz w:val="24"/>
          <w:szCs w:val="24"/>
          <w14:ligatures w14:val="standardContextual"/>
        </w:rPr>
        <w:t>l</w:t>
      </w:r>
      <w:r w:rsidR="00A66D46">
        <w:rPr>
          <w:kern w:val="2"/>
          <w:sz w:val="24"/>
          <w:szCs w:val="24"/>
          <w14:ligatures w14:val="standardContextual"/>
        </w:rPr>
        <w:t>l</w:t>
      </w:r>
      <w:r w:rsidR="007B26D8">
        <w:rPr>
          <w:kern w:val="2"/>
          <w:sz w:val="24"/>
          <w:szCs w:val="24"/>
          <w14:ligatures w14:val="standardContextual"/>
        </w:rPr>
        <w:t xml:space="preserve">taohjelmaa </w:t>
      </w:r>
      <w:r w:rsidR="00A66D46">
        <w:rPr>
          <w:kern w:val="2"/>
          <w:sz w:val="24"/>
          <w:szCs w:val="24"/>
          <w14:ligatures w14:val="standardContextual"/>
        </w:rPr>
        <w:t xml:space="preserve">ei </w:t>
      </w:r>
      <w:r w:rsidR="007B26D8">
        <w:rPr>
          <w:kern w:val="2"/>
          <w:sz w:val="24"/>
          <w:szCs w:val="24"/>
          <w14:ligatures w14:val="standardContextual"/>
        </w:rPr>
        <w:t xml:space="preserve">unohdeta. Paikkoja on varattu 50, joten ottakaa tämä </w:t>
      </w:r>
      <w:r w:rsidR="001504EA">
        <w:rPr>
          <w:kern w:val="2"/>
          <w:sz w:val="24"/>
          <w:szCs w:val="24"/>
          <w14:ligatures w14:val="standardContextual"/>
        </w:rPr>
        <w:t xml:space="preserve">asia </w:t>
      </w:r>
      <w:r w:rsidR="007B26D8">
        <w:rPr>
          <w:kern w:val="2"/>
          <w:sz w:val="24"/>
          <w:szCs w:val="24"/>
          <w14:ligatures w14:val="standardContextual"/>
        </w:rPr>
        <w:t>esille heti syksyn toiminnan a</w:t>
      </w:r>
      <w:r w:rsidR="00F35EBE">
        <w:rPr>
          <w:kern w:val="2"/>
          <w:sz w:val="24"/>
          <w:szCs w:val="24"/>
          <w14:ligatures w14:val="standardContextual"/>
        </w:rPr>
        <w:t>lkaessa.</w:t>
      </w:r>
      <w:r w:rsidR="00C63327">
        <w:rPr>
          <w:kern w:val="2"/>
          <w:sz w:val="24"/>
          <w:szCs w:val="24"/>
          <w14:ligatures w14:val="standardContextual"/>
        </w:rPr>
        <w:t xml:space="preserve"> </w:t>
      </w:r>
      <w:r w:rsidR="00195E6A">
        <w:rPr>
          <w:kern w:val="2"/>
          <w:sz w:val="24"/>
          <w:szCs w:val="24"/>
          <w14:ligatures w14:val="standardContextual"/>
        </w:rPr>
        <w:t>Osallistujien määrä on ilmoitettava 22.9 mennessä piirin sähköpostiin</w:t>
      </w:r>
      <w:r w:rsidR="00FE6037">
        <w:rPr>
          <w:kern w:val="2"/>
          <w:sz w:val="24"/>
          <w:szCs w:val="24"/>
          <w14:ligatures w14:val="standardContextual"/>
        </w:rPr>
        <w:t xml:space="preserve"> </w:t>
      </w:r>
      <w:hyperlink r:id="rId5" w:history="1">
        <w:r w:rsidR="00FE6037" w:rsidRPr="009328CA">
          <w:rPr>
            <w:rStyle w:val="Hyperlinkki"/>
            <w:kern w:val="2"/>
            <w:sz w:val="24"/>
            <w:szCs w:val="24"/>
            <w14:ligatures w14:val="standardContextual"/>
          </w:rPr>
          <w:t>eklhame50@gmail.com</w:t>
        </w:r>
      </w:hyperlink>
    </w:p>
    <w:p w14:paraId="46715B7F" w14:textId="77777777" w:rsidR="008A4C89" w:rsidRDefault="008A4C89" w:rsidP="008A4C89">
      <w:pPr>
        <w:spacing w:after="0"/>
        <w:rPr>
          <w:kern w:val="2"/>
          <w:sz w:val="24"/>
          <w:szCs w:val="24"/>
          <w14:ligatures w14:val="standardContextual"/>
        </w:rPr>
      </w:pPr>
    </w:p>
    <w:p w14:paraId="7A03159F" w14:textId="131E0A7B" w:rsidR="009F2FD6" w:rsidRDefault="009F2FD6" w:rsidP="008A4C89">
      <w:pPr>
        <w:spacing w:after="0"/>
        <w:rPr>
          <w:kern w:val="2"/>
          <w:sz w:val="24"/>
          <w:szCs w:val="24"/>
          <w14:ligatures w14:val="standardContextual"/>
        </w:rPr>
      </w:pPr>
      <w:r w:rsidRPr="00FB3284">
        <w:rPr>
          <w:b/>
          <w:bCs/>
          <w:kern w:val="2"/>
          <w:sz w:val="24"/>
          <w:szCs w:val="24"/>
          <w14:ligatures w14:val="standardContextual"/>
        </w:rPr>
        <w:t>Piirin syyskokous Heinolassa 27.11</w:t>
      </w:r>
      <w:r w:rsidR="00FB3284">
        <w:rPr>
          <w:kern w:val="2"/>
          <w:sz w:val="24"/>
          <w:szCs w:val="24"/>
          <w14:ligatures w14:val="standardContextual"/>
        </w:rPr>
        <w:t>.</w:t>
      </w:r>
      <w:r>
        <w:rPr>
          <w:kern w:val="2"/>
          <w:sz w:val="24"/>
          <w:szCs w:val="24"/>
          <w14:ligatures w14:val="standardContextual"/>
        </w:rPr>
        <w:t xml:space="preserve"> </w:t>
      </w:r>
      <w:r w:rsidR="006E1706">
        <w:rPr>
          <w:kern w:val="2"/>
          <w:sz w:val="24"/>
          <w:szCs w:val="24"/>
          <w14:ligatures w14:val="standardContextual"/>
        </w:rPr>
        <w:t>Edustajat, m</w:t>
      </w:r>
      <w:r>
        <w:rPr>
          <w:kern w:val="2"/>
          <w:sz w:val="24"/>
          <w:szCs w:val="24"/>
          <w14:ligatures w14:val="standardContextual"/>
        </w:rPr>
        <w:t>erkatkaa kalentereihin</w:t>
      </w:r>
      <w:r w:rsidR="006E1706">
        <w:rPr>
          <w:kern w:val="2"/>
          <w:sz w:val="24"/>
          <w:szCs w:val="24"/>
          <w14:ligatures w14:val="standardContextual"/>
        </w:rPr>
        <w:t>ne.</w:t>
      </w:r>
      <w:r w:rsidR="00660903">
        <w:rPr>
          <w:kern w:val="2"/>
          <w:sz w:val="24"/>
          <w:szCs w:val="24"/>
          <w14:ligatures w14:val="standardContextual"/>
        </w:rPr>
        <w:t xml:space="preserve"> Forssa järjestää yhteiskuljetuksen</w:t>
      </w:r>
      <w:r w:rsidR="00947950">
        <w:rPr>
          <w:kern w:val="2"/>
          <w:sz w:val="24"/>
          <w:szCs w:val="24"/>
          <w14:ligatures w14:val="standardContextual"/>
        </w:rPr>
        <w:t xml:space="preserve"> </w:t>
      </w:r>
      <w:r w:rsidR="00F85870">
        <w:rPr>
          <w:kern w:val="2"/>
          <w:sz w:val="24"/>
          <w:szCs w:val="24"/>
          <w14:ligatures w14:val="standardContextual"/>
        </w:rPr>
        <w:t>läntisestä Hämeestä keskisen Hämeen kautta perille.</w:t>
      </w:r>
    </w:p>
    <w:p w14:paraId="5CD607EC" w14:textId="77777777" w:rsidR="00C53A2D" w:rsidRDefault="00C53A2D" w:rsidP="008A4C89">
      <w:pPr>
        <w:spacing w:after="0"/>
        <w:rPr>
          <w:b/>
          <w:bCs/>
          <w:kern w:val="2"/>
          <w:sz w:val="24"/>
          <w:szCs w:val="24"/>
          <w14:ligatures w14:val="standardContextual"/>
        </w:rPr>
      </w:pPr>
    </w:p>
    <w:p w14:paraId="60F09C66" w14:textId="22ACDE39" w:rsidR="009F2FD6" w:rsidRDefault="009F2FD6" w:rsidP="008A4C89">
      <w:pPr>
        <w:spacing w:after="0"/>
        <w:rPr>
          <w:kern w:val="2"/>
          <w:sz w:val="24"/>
          <w:szCs w:val="24"/>
          <w14:ligatures w14:val="standardContextual"/>
        </w:rPr>
      </w:pPr>
      <w:r w:rsidRPr="00FB3284">
        <w:rPr>
          <w:b/>
          <w:bCs/>
          <w:kern w:val="2"/>
          <w:sz w:val="24"/>
          <w:szCs w:val="24"/>
          <w14:ligatures w14:val="standardContextual"/>
        </w:rPr>
        <w:t xml:space="preserve">EKL:n jäsenristeily </w:t>
      </w:r>
      <w:r w:rsidR="00FB3284" w:rsidRPr="00FB3284">
        <w:rPr>
          <w:b/>
          <w:bCs/>
          <w:kern w:val="2"/>
          <w:sz w:val="24"/>
          <w:szCs w:val="24"/>
          <w14:ligatures w14:val="standardContextual"/>
        </w:rPr>
        <w:t>28.–30.11</w:t>
      </w:r>
      <w:r w:rsidR="00FB3284">
        <w:rPr>
          <w:kern w:val="2"/>
          <w:sz w:val="24"/>
          <w:szCs w:val="24"/>
          <w14:ligatures w14:val="standardContextual"/>
        </w:rPr>
        <w:t>.</w:t>
      </w:r>
      <w:r w:rsidR="003E0F02">
        <w:rPr>
          <w:kern w:val="2"/>
          <w:sz w:val="24"/>
          <w:szCs w:val="24"/>
          <w14:ligatures w14:val="standardContextual"/>
        </w:rPr>
        <w:t xml:space="preserve"> </w:t>
      </w:r>
      <w:r w:rsidR="00FB3284">
        <w:rPr>
          <w:kern w:val="2"/>
          <w:sz w:val="24"/>
          <w:szCs w:val="24"/>
          <w14:ligatures w14:val="standardContextual"/>
        </w:rPr>
        <w:t>Ilmoittautuminen itse</w:t>
      </w:r>
      <w:r w:rsidR="008F5E98">
        <w:rPr>
          <w:kern w:val="2"/>
          <w:sz w:val="24"/>
          <w:szCs w:val="24"/>
          <w14:ligatures w14:val="standardContextual"/>
        </w:rPr>
        <w:t>, ohjeet lehdessä tai liiton sivuilla.</w:t>
      </w:r>
    </w:p>
    <w:p w14:paraId="5CA1C0B2" w14:textId="77777777" w:rsidR="003E0F02" w:rsidRDefault="003E0F02" w:rsidP="008A4C89">
      <w:pPr>
        <w:spacing w:after="0"/>
        <w:rPr>
          <w:kern w:val="2"/>
          <w:sz w:val="24"/>
          <w:szCs w:val="24"/>
          <w14:ligatures w14:val="standardContextual"/>
        </w:rPr>
      </w:pPr>
    </w:p>
    <w:p w14:paraId="39BC7EEC" w14:textId="4FD92522" w:rsidR="0002474A" w:rsidRPr="00C07F09" w:rsidRDefault="0002474A" w:rsidP="008A4C89">
      <w:pPr>
        <w:spacing w:after="0"/>
        <w:rPr>
          <w:b/>
          <w:bCs/>
          <w:kern w:val="2"/>
          <w:sz w:val="24"/>
          <w:szCs w:val="24"/>
          <w14:ligatures w14:val="standardContextual"/>
        </w:rPr>
      </w:pPr>
      <w:r w:rsidRPr="00C07F09">
        <w:rPr>
          <w:b/>
          <w:bCs/>
          <w:kern w:val="2"/>
          <w:sz w:val="24"/>
          <w:szCs w:val="24"/>
          <w14:ligatures w14:val="standardContextual"/>
        </w:rPr>
        <w:t>Syyskauden kilpailut ja pippalot</w:t>
      </w:r>
    </w:p>
    <w:p w14:paraId="17C89F63" w14:textId="6E31811C" w:rsidR="00C07F09" w:rsidRDefault="0002474A" w:rsidP="008A4C89">
      <w:pPr>
        <w:spacing w:after="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Ilmoittakaa hyvissä ajoin </w:t>
      </w:r>
      <w:r w:rsidR="00FA0CDC">
        <w:rPr>
          <w:kern w:val="2"/>
          <w:sz w:val="24"/>
          <w:szCs w:val="24"/>
          <w14:ligatures w14:val="standardContextual"/>
        </w:rPr>
        <w:t xml:space="preserve">tulevat piirin kilpailut ja </w:t>
      </w:r>
      <w:r w:rsidR="00CC1062">
        <w:rPr>
          <w:kern w:val="2"/>
          <w:sz w:val="24"/>
          <w:szCs w:val="24"/>
          <w14:ligatures w14:val="standardContextual"/>
        </w:rPr>
        <w:t xml:space="preserve">pirskeet sekä muut tapahtumat. </w:t>
      </w:r>
      <w:r w:rsidR="00C07F09">
        <w:rPr>
          <w:kern w:val="2"/>
          <w:sz w:val="24"/>
          <w:szCs w:val="24"/>
          <w14:ligatures w14:val="standardContextual"/>
        </w:rPr>
        <w:t>Kerään niitä mielellään samaan tiedotteeseen.</w:t>
      </w:r>
      <w:r w:rsidR="00580E8E">
        <w:rPr>
          <w:kern w:val="2"/>
          <w:sz w:val="24"/>
          <w:szCs w:val="24"/>
          <w14:ligatures w14:val="standardContextual"/>
        </w:rPr>
        <w:t xml:space="preserve"> Tiedot minulle ja</w:t>
      </w:r>
      <w:r w:rsidR="00681624">
        <w:rPr>
          <w:kern w:val="2"/>
          <w:sz w:val="24"/>
          <w:szCs w:val="24"/>
          <w14:ligatures w14:val="standardContextual"/>
        </w:rPr>
        <w:t xml:space="preserve"> Paulille</w:t>
      </w:r>
      <w:r w:rsidR="00580E8E">
        <w:rPr>
          <w:kern w:val="2"/>
          <w:sz w:val="24"/>
          <w:szCs w:val="24"/>
          <w14:ligatures w14:val="standardContextual"/>
        </w:rPr>
        <w:t>.</w:t>
      </w:r>
    </w:p>
    <w:p w14:paraId="2500B4A0" w14:textId="77777777" w:rsidR="0002474A" w:rsidRDefault="0002474A" w:rsidP="008A4C89">
      <w:pPr>
        <w:spacing w:after="0"/>
        <w:rPr>
          <w:kern w:val="2"/>
          <w:sz w:val="24"/>
          <w:szCs w:val="24"/>
          <w14:ligatures w14:val="standardContextual"/>
        </w:rPr>
      </w:pPr>
    </w:p>
    <w:p w14:paraId="7CE4AEBA" w14:textId="09B0A1F5" w:rsidR="00023F21" w:rsidRDefault="00023F21" w:rsidP="008A4C89">
      <w:pPr>
        <w:spacing w:after="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****</w:t>
      </w:r>
    </w:p>
    <w:p w14:paraId="3D1DC156" w14:textId="77777777" w:rsidR="00023F21" w:rsidRDefault="00023F21" w:rsidP="008A4C89">
      <w:pPr>
        <w:spacing w:after="0"/>
        <w:rPr>
          <w:kern w:val="2"/>
          <w:sz w:val="24"/>
          <w:szCs w:val="24"/>
          <w14:ligatures w14:val="standardContextual"/>
        </w:rPr>
      </w:pPr>
    </w:p>
    <w:p w14:paraId="44AC65E3" w14:textId="395D3AED" w:rsidR="003E0F02" w:rsidRDefault="003E0F02" w:rsidP="003E0F02">
      <w:pPr>
        <w:spacing w:after="0"/>
        <w:rPr>
          <w:sz w:val="24"/>
          <w:szCs w:val="24"/>
        </w:rPr>
      </w:pPr>
      <w:r w:rsidRPr="008F5E98">
        <w:rPr>
          <w:b/>
          <w:bCs/>
          <w:sz w:val="24"/>
          <w:szCs w:val="24"/>
        </w:rPr>
        <w:t>Kanta-Hämeen yhdistykset</w:t>
      </w:r>
      <w:r>
        <w:rPr>
          <w:sz w:val="24"/>
          <w:szCs w:val="24"/>
        </w:rPr>
        <w:t xml:space="preserve">: </w:t>
      </w:r>
      <w:r w:rsidR="008F5E98">
        <w:rPr>
          <w:sz w:val="24"/>
          <w:szCs w:val="24"/>
        </w:rPr>
        <w:t>E</w:t>
      </w:r>
      <w:r>
        <w:rPr>
          <w:sz w:val="24"/>
          <w:szCs w:val="24"/>
        </w:rPr>
        <w:t>dunvalvontapäivä 15.9 Riihimäellä. Ohjelmaa valmistellaan ja päivästä tiedotetaan yhdistyksille elokuun aikana. Syksyn ja loppuvuoden aikana järjestetään kolme muuta edunvalvontapäivää Kanta-Hä</w:t>
      </w:r>
      <w:r w:rsidR="00AF48E3">
        <w:rPr>
          <w:sz w:val="24"/>
          <w:szCs w:val="24"/>
        </w:rPr>
        <w:t>m</w:t>
      </w:r>
      <w:r>
        <w:rPr>
          <w:sz w:val="24"/>
          <w:szCs w:val="24"/>
        </w:rPr>
        <w:t xml:space="preserve">een alueella. </w:t>
      </w:r>
      <w:r w:rsidR="00AF48E3">
        <w:rPr>
          <w:sz w:val="24"/>
          <w:szCs w:val="24"/>
        </w:rPr>
        <w:t>Myös näistä</w:t>
      </w:r>
      <w:r>
        <w:rPr>
          <w:sz w:val="24"/>
          <w:szCs w:val="24"/>
        </w:rPr>
        <w:t xml:space="preserve"> tiedotetaan myöhemmin. </w:t>
      </w:r>
    </w:p>
    <w:p w14:paraId="154B065D" w14:textId="77777777" w:rsidR="00781330" w:rsidRDefault="00781330" w:rsidP="008A4C89">
      <w:pPr>
        <w:spacing w:after="0"/>
        <w:rPr>
          <w:kern w:val="2"/>
          <w:sz w:val="24"/>
          <w:szCs w:val="24"/>
          <w14:ligatures w14:val="standardContextual"/>
        </w:rPr>
      </w:pPr>
    </w:p>
    <w:p w14:paraId="2DE49F2C" w14:textId="6164621C" w:rsidR="00F35EBE" w:rsidRPr="004C3811" w:rsidRDefault="00F35EBE" w:rsidP="008A4C89">
      <w:pPr>
        <w:spacing w:after="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Tiedottaja</w:t>
      </w:r>
      <w:r w:rsidR="001271FB">
        <w:rPr>
          <w:kern w:val="2"/>
          <w:sz w:val="24"/>
          <w:szCs w:val="24"/>
          <w14:ligatures w14:val="standardContextual"/>
        </w:rPr>
        <w:t xml:space="preserve"> (eklriksu</w:t>
      </w:r>
      <w:r w:rsidR="00580E8E">
        <w:rPr>
          <w:kern w:val="2"/>
          <w:sz w:val="24"/>
          <w:szCs w:val="24"/>
          <w14:ligatures w14:val="standardContextual"/>
        </w:rPr>
        <w:t>@gmail.com)</w:t>
      </w:r>
    </w:p>
    <w:sectPr w:rsidR="00F35EBE" w:rsidRPr="004C3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ECF"/>
    <w:multiLevelType w:val="hybridMultilevel"/>
    <w:tmpl w:val="9E14F6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7167"/>
    <w:multiLevelType w:val="hybridMultilevel"/>
    <w:tmpl w:val="C87247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758C"/>
    <w:multiLevelType w:val="hybridMultilevel"/>
    <w:tmpl w:val="BF14E1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81E5E"/>
    <w:multiLevelType w:val="hybridMultilevel"/>
    <w:tmpl w:val="0E46161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B4DA0"/>
    <w:multiLevelType w:val="hybridMultilevel"/>
    <w:tmpl w:val="511C034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150D37"/>
    <w:multiLevelType w:val="hybridMultilevel"/>
    <w:tmpl w:val="562088A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017F3"/>
    <w:multiLevelType w:val="hybridMultilevel"/>
    <w:tmpl w:val="F692E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792534">
    <w:abstractNumId w:val="4"/>
  </w:num>
  <w:num w:numId="2" w16cid:durableId="1784766609">
    <w:abstractNumId w:val="3"/>
  </w:num>
  <w:num w:numId="3" w16cid:durableId="370420782">
    <w:abstractNumId w:val="2"/>
  </w:num>
  <w:num w:numId="4" w16cid:durableId="1230656573">
    <w:abstractNumId w:val="5"/>
  </w:num>
  <w:num w:numId="5" w16cid:durableId="2140874860">
    <w:abstractNumId w:val="6"/>
  </w:num>
  <w:num w:numId="6" w16cid:durableId="876237029">
    <w:abstractNumId w:val="0"/>
  </w:num>
  <w:num w:numId="7" w16cid:durableId="2118212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C0"/>
    <w:rsid w:val="00000B43"/>
    <w:rsid w:val="00003306"/>
    <w:rsid w:val="0000365F"/>
    <w:rsid w:val="000047C8"/>
    <w:rsid w:val="000222B7"/>
    <w:rsid w:val="00023F21"/>
    <w:rsid w:val="0002474A"/>
    <w:rsid w:val="00047D8B"/>
    <w:rsid w:val="000751BE"/>
    <w:rsid w:val="000907A2"/>
    <w:rsid w:val="000A1621"/>
    <w:rsid w:val="000B41C6"/>
    <w:rsid w:val="000C3067"/>
    <w:rsid w:val="000D2ADE"/>
    <w:rsid w:val="000E2FC7"/>
    <w:rsid w:val="000F4A0A"/>
    <w:rsid w:val="000F4B47"/>
    <w:rsid w:val="000F611F"/>
    <w:rsid w:val="000F7873"/>
    <w:rsid w:val="00111BDE"/>
    <w:rsid w:val="001165C4"/>
    <w:rsid w:val="00122C43"/>
    <w:rsid w:val="001271FB"/>
    <w:rsid w:val="0014111B"/>
    <w:rsid w:val="0014644A"/>
    <w:rsid w:val="001504EA"/>
    <w:rsid w:val="0019296F"/>
    <w:rsid w:val="00195E6A"/>
    <w:rsid w:val="001A087E"/>
    <w:rsid w:val="001C7974"/>
    <w:rsid w:val="002001FD"/>
    <w:rsid w:val="00215715"/>
    <w:rsid w:val="0023264D"/>
    <w:rsid w:val="002414D3"/>
    <w:rsid w:val="002504C9"/>
    <w:rsid w:val="00256E63"/>
    <w:rsid w:val="00257D76"/>
    <w:rsid w:val="00262BA3"/>
    <w:rsid w:val="0027504F"/>
    <w:rsid w:val="00283D75"/>
    <w:rsid w:val="00287209"/>
    <w:rsid w:val="002B6EED"/>
    <w:rsid w:val="002D5E67"/>
    <w:rsid w:val="002E4008"/>
    <w:rsid w:val="002E42D9"/>
    <w:rsid w:val="003035A7"/>
    <w:rsid w:val="00323F43"/>
    <w:rsid w:val="00326E22"/>
    <w:rsid w:val="0033231D"/>
    <w:rsid w:val="0033252C"/>
    <w:rsid w:val="003332CA"/>
    <w:rsid w:val="00334200"/>
    <w:rsid w:val="00362F7A"/>
    <w:rsid w:val="00365B5A"/>
    <w:rsid w:val="00366F43"/>
    <w:rsid w:val="00383F53"/>
    <w:rsid w:val="003B00A7"/>
    <w:rsid w:val="003E0F02"/>
    <w:rsid w:val="003E2C63"/>
    <w:rsid w:val="003E428B"/>
    <w:rsid w:val="003E4387"/>
    <w:rsid w:val="004002F1"/>
    <w:rsid w:val="00400D43"/>
    <w:rsid w:val="00414E08"/>
    <w:rsid w:val="004263EE"/>
    <w:rsid w:val="004367A9"/>
    <w:rsid w:val="004445F9"/>
    <w:rsid w:val="00462022"/>
    <w:rsid w:val="00465805"/>
    <w:rsid w:val="00474AE2"/>
    <w:rsid w:val="004774D9"/>
    <w:rsid w:val="004C3811"/>
    <w:rsid w:val="004C634D"/>
    <w:rsid w:val="005128CE"/>
    <w:rsid w:val="005129CB"/>
    <w:rsid w:val="005333FA"/>
    <w:rsid w:val="0054338E"/>
    <w:rsid w:val="00563E5D"/>
    <w:rsid w:val="00580E8E"/>
    <w:rsid w:val="005932B7"/>
    <w:rsid w:val="005A02CB"/>
    <w:rsid w:val="005A6542"/>
    <w:rsid w:val="005A70AE"/>
    <w:rsid w:val="005C4D5D"/>
    <w:rsid w:val="005E50DD"/>
    <w:rsid w:val="005F34B0"/>
    <w:rsid w:val="005F42F6"/>
    <w:rsid w:val="00617B8C"/>
    <w:rsid w:val="00623A53"/>
    <w:rsid w:val="00635A88"/>
    <w:rsid w:val="00660903"/>
    <w:rsid w:val="00681624"/>
    <w:rsid w:val="00683103"/>
    <w:rsid w:val="00695034"/>
    <w:rsid w:val="006A01B0"/>
    <w:rsid w:val="006E1706"/>
    <w:rsid w:val="006E3575"/>
    <w:rsid w:val="006F689D"/>
    <w:rsid w:val="006F7D52"/>
    <w:rsid w:val="007022FD"/>
    <w:rsid w:val="007104AF"/>
    <w:rsid w:val="00711438"/>
    <w:rsid w:val="0071388E"/>
    <w:rsid w:val="00715E60"/>
    <w:rsid w:val="007267CE"/>
    <w:rsid w:val="00760D98"/>
    <w:rsid w:val="0076697A"/>
    <w:rsid w:val="00781330"/>
    <w:rsid w:val="007834B8"/>
    <w:rsid w:val="0079053A"/>
    <w:rsid w:val="00792B91"/>
    <w:rsid w:val="007B26D8"/>
    <w:rsid w:val="007B7AC6"/>
    <w:rsid w:val="007B7E7E"/>
    <w:rsid w:val="007C7733"/>
    <w:rsid w:val="007D147D"/>
    <w:rsid w:val="007D2DC2"/>
    <w:rsid w:val="007E7784"/>
    <w:rsid w:val="007F36F4"/>
    <w:rsid w:val="00836EA6"/>
    <w:rsid w:val="008475A0"/>
    <w:rsid w:val="0086250D"/>
    <w:rsid w:val="00875B32"/>
    <w:rsid w:val="0089086A"/>
    <w:rsid w:val="008A3686"/>
    <w:rsid w:val="008A4C89"/>
    <w:rsid w:val="008C1BF9"/>
    <w:rsid w:val="008C6467"/>
    <w:rsid w:val="008D16D4"/>
    <w:rsid w:val="008E6994"/>
    <w:rsid w:val="008F5E98"/>
    <w:rsid w:val="00903162"/>
    <w:rsid w:val="00903DE4"/>
    <w:rsid w:val="009069A2"/>
    <w:rsid w:val="00930DBB"/>
    <w:rsid w:val="00931064"/>
    <w:rsid w:val="00937BA2"/>
    <w:rsid w:val="009415BF"/>
    <w:rsid w:val="00947950"/>
    <w:rsid w:val="00956BF3"/>
    <w:rsid w:val="00962A96"/>
    <w:rsid w:val="00966FD9"/>
    <w:rsid w:val="009852E2"/>
    <w:rsid w:val="009C1058"/>
    <w:rsid w:val="009D6D35"/>
    <w:rsid w:val="009E0775"/>
    <w:rsid w:val="009F2FD6"/>
    <w:rsid w:val="00A0021F"/>
    <w:rsid w:val="00A00D41"/>
    <w:rsid w:val="00A06B03"/>
    <w:rsid w:val="00A306D9"/>
    <w:rsid w:val="00A30F30"/>
    <w:rsid w:val="00A3521B"/>
    <w:rsid w:val="00A45A58"/>
    <w:rsid w:val="00A54BF4"/>
    <w:rsid w:val="00A62606"/>
    <w:rsid w:val="00A66D46"/>
    <w:rsid w:val="00A77011"/>
    <w:rsid w:val="00A93E1D"/>
    <w:rsid w:val="00AA617A"/>
    <w:rsid w:val="00AB078A"/>
    <w:rsid w:val="00AC18FE"/>
    <w:rsid w:val="00AC2187"/>
    <w:rsid w:val="00AE4344"/>
    <w:rsid w:val="00AE7551"/>
    <w:rsid w:val="00AF48E3"/>
    <w:rsid w:val="00B11556"/>
    <w:rsid w:val="00B210F2"/>
    <w:rsid w:val="00B301D3"/>
    <w:rsid w:val="00B320B7"/>
    <w:rsid w:val="00B54DAA"/>
    <w:rsid w:val="00B72FFF"/>
    <w:rsid w:val="00B74BDA"/>
    <w:rsid w:val="00BA6F02"/>
    <w:rsid w:val="00BC614D"/>
    <w:rsid w:val="00BE2BA7"/>
    <w:rsid w:val="00C029DB"/>
    <w:rsid w:val="00C07F09"/>
    <w:rsid w:val="00C40151"/>
    <w:rsid w:val="00C53A2D"/>
    <w:rsid w:val="00C61816"/>
    <w:rsid w:val="00C63327"/>
    <w:rsid w:val="00C731AB"/>
    <w:rsid w:val="00C81918"/>
    <w:rsid w:val="00C84ABB"/>
    <w:rsid w:val="00C85100"/>
    <w:rsid w:val="00C909B7"/>
    <w:rsid w:val="00CC1062"/>
    <w:rsid w:val="00CD2D8F"/>
    <w:rsid w:val="00CD450F"/>
    <w:rsid w:val="00CE3536"/>
    <w:rsid w:val="00CF011D"/>
    <w:rsid w:val="00CF7DF3"/>
    <w:rsid w:val="00D0758E"/>
    <w:rsid w:val="00D35D8C"/>
    <w:rsid w:val="00D501BE"/>
    <w:rsid w:val="00D5541E"/>
    <w:rsid w:val="00D80E21"/>
    <w:rsid w:val="00DB1387"/>
    <w:rsid w:val="00DB7DA9"/>
    <w:rsid w:val="00DE26E9"/>
    <w:rsid w:val="00DE5F57"/>
    <w:rsid w:val="00E235D9"/>
    <w:rsid w:val="00E57863"/>
    <w:rsid w:val="00E66158"/>
    <w:rsid w:val="00E702EB"/>
    <w:rsid w:val="00E75B47"/>
    <w:rsid w:val="00EA0E8D"/>
    <w:rsid w:val="00EB6D83"/>
    <w:rsid w:val="00EC557C"/>
    <w:rsid w:val="00ED2E39"/>
    <w:rsid w:val="00ED5817"/>
    <w:rsid w:val="00F216D5"/>
    <w:rsid w:val="00F35EBE"/>
    <w:rsid w:val="00F41526"/>
    <w:rsid w:val="00F85870"/>
    <w:rsid w:val="00F9642D"/>
    <w:rsid w:val="00FA0CDC"/>
    <w:rsid w:val="00FA552E"/>
    <w:rsid w:val="00FB3284"/>
    <w:rsid w:val="00FB492A"/>
    <w:rsid w:val="00FC1005"/>
    <w:rsid w:val="00FC140C"/>
    <w:rsid w:val="00FD71C3"/>
    <w:rsid w:val="00FE215B"/>
    <w:rsid w:val="00FE6037"/>
    <w:rsid w:val="00FE6913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B008"/>
  <w15:chartTrackingRefBased/>
  <w15:docId w15:val="{DEAD2AD3-818D-43F7-897D-F3B44689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F73C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F73C0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FF73C0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fi-FI"/>
    </w:rPr>
  </w:style>
  <w:style w:type="paragraph" w:styleId="Luettelokappale">
    <w:name w:val="List Paragraph"/>
    <w:basedOn w:val="Normaali"/>
    <w:uiPriority w:val="34"/>
    <w:qFormat/>
    <w:rsid w:val="00FC140C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0E2F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lhame5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Suoma Salonen</dc:creator>
  <cp:keywords/>
  <dc:description/>
  <cp:lastModifiedBy>Suoma Salonen</cp:lastModifiedBy>
  <cp:revision>65</cp:revision>
  <cp:lastPrinted>2023-02-16T08:09:00Z</cp:lastPrinted>
  <dcterms:created xsi:type="dcterms:W3CDTF">2023-07-19T06:30:00Z</dcterms:created>
  <dcterms:modified xsi:type="dcterms:W3CDTF">2023-08-01T10:51:00Z</dcterms:modified>
</cp:coreProperties>
</file>