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A756" w14:textId="77777777" w:rsidR="00DE3867" w:rsidRPr="00DE3867" w:rsidRDefault="00DE3867" w:rsidP="00DE3867">
      <w:pPr>
        <w:rPr>
          <w:b/>
          <w:bCs/>
        </w:rPr>
      </w:pPr>
      <w:proofErr w:type="spellStart"/>
      <w:r w:rsidRPr="00DE3867">
        <w:rPr>
          <w:b/>
          <w:bCs/>
        </w:rPr>
        <w:t>Elämänmeno|Järjestöt</w:t>
      </w:r>
      <w:proofErr w:type="spellEnd"/>
    </w:p>
    <w:p w14:paraId="02E65C19" w14:textId="77777777" w:rsidR="00DE3867" w:rsidRPr="00DE3867" w:rsidRDefault="00DE3867" w:rsidP="00DE3867">
      <w:pPr>
        <w:rPr>
          <w:b/>
          <w:bCs/>
        </w:rPr>
      </w:pPr>
      <w:r w:rsidRPr="00DE3867">
        <w:rPr>
          <w:b/>
          <w:bCs/>
        </w:rPr>
        <w:t>Sokkoretkellä kiihdyteltiin pitkin rallireittiä ja kuultiin tarinoita Kekkosesta – Keuruun Eläkkeensaajat vei bussilastillisen väkeä Konnevedelle</w:t>
      </w:r>
    </w:p>
    <w:p w14:paraId="5A67D3FE" w14:textId="77777777" w:rsidR="00DE3867" w:rsidRPr="00DE3867" w:rsidRDefault="00DE3867" w:rsidP="00DE3867">
      <w:r w:rsidRPr="00DE3867">
        <w:t>Vain puheenjohtaja, matkavastaava ja kuljettaja tiesivät matkakohteen etukäteen.</w:t>
      </w:r>
    </w:p>
    <w:p w14:paraId="5C3C97DB" w14:textId="77777777" w:rsidR="00DE3867" w:rsidRPr="00DE3867" w:rsidRDefault="00DE3867" w:rsidP="00DE3867">
      <w:r w:rsidRPr="00DE3867">
        <w:t>Jaa</w:t>
      </w:r>
    </w:p>
    <w:p w14:paraId="1B9AA293" w14:textId="77777777" w:rsidR="00DE3867" w:rsidRPr="00DE3867" w:rsidRDefault="00DE3867" w:rsidP="00DE3867">
      <w:r w:rsidRPr="00DE3867">
        <w:t>Tallennettu</w:t>
      </w:r>
    </w:p>
    <w:p w14:paraId="165B981A" w14:textId="77777777" w:rsidR="00DE3867" w:rsidRPr="00DE3867" w:rsidRDefault="00DE3867" w:rsidP="00DE3867">
      <w:r w:rsidRPr="00DE3867">
        <w:t>Kommentoi</w:t>
      </w:r>
    </w:p>
    <w:p w14:paraId="52E6E7D9" w14:textId="77777777" w:rsidR="00DE3867" w:rsidRPr="00DE3867" w:rsidRDefault="00DE3867" w:rsidP="00DE3867">
      <w:pPr>
        <w:rPr>
          <w:b/>
          <w:bCs/>
        </w:rPr>
      </w:pPr>
      <w:r w:rsidRPr="00DE3867">
        <w:rPr>
          <w:b/>
          <w:bCs/>
        </w:rPr>
        <w:t>Tilaajille</w:t>
      </w:r>
    </w:p>
    <w:p w14:paraId="7F5957D4" w14:textId="46348E8F" w:rsidR="00DE3867" w:rsidRPr="00DE3867" w:rsidRDefault="00DE3867" w:rsidP="00DE3867">
      <w:r w:rsidRPr="00DE3867">
        <w:drawing>
          <wp:inline distT="0" distB="0" distL="0" distR="0" wp14:anchorId="31357B2C" wp14:editId="38C705C1">
            <wp:extent cx="4457700" cy="2505075"/>
            <wp:effectExtent l="0" t="0" r="0" b="9525"/>
            <wp:docPr id="76543380" name="Kuva 18" descr="Keuruun Eläkkeensaajat järjesti sokkoretken Konnevedelle tiistaina 3. kesäkuuta. Matkan kohokohtiin kuului sisävesiristeily M/S Auterel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Keuruun Eläkkeensaajat järjesti sokkoretken Konnevedelle tiistaina 3. kesäkuuta. Matkan kohokohtiin kuului sisävesiristeily M/S Auterell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64B7" w14:textId="77777777" w:rsidR="00DE3867" w:rsidRPr="00DE3867" w:rsidRDefault="00DE3867" w:rsidP="00DE3867">
      <w:pPr>
        <w:rPr>
          <w:b/>
          <w:bCs/>
        </w:rPr>
      </w:pPr>
      <w:r w:rsidRPr="00DE3867">
        <w:rPr>
          <w:b/>
          <w:bCs/>
        </w:rPr>
        <w:t>Keuruun Eläkkeensaajat järjesti sokkoretken Konnevedelle tiistaina 3. kesäkuuta. Matkan kohokohtiin kuului sisävesiristeily M/S Auterella. </w:t>
      </w:r>
      <w:r w:rsidRPr="00DE3867">
        <w:t>Kuva: Kari Väisänen</w:t>
      </w:r>
    </w:p>
    <w:p w14:paraId="7BA38E54" w14:textId="77777777" w:rsidR="00DE3867" w:rsidRPr="00DE3867" w:rsidRDefault="00DE3867" w:rsidP="00DE3867">
      <w:pPr>
        <w:rPr>
          <w:rStyle w:val="Hyperlinkki"/>
        </w:rPr>
      </w:pPr>
      <w:r w:rsidRPr="00DE3867">
        <w:t>Kuuntele juttu</w:t>
      </w:r>
      <w:r w:rsidRPr="00DE3867">
        <w:fldChar w:fldCharType="begin"/>
      </w:r>
      <w:r w:rsidRPr="00DE3867">
        <w:instrText>HYPERLINK "https://www.suurkeuruu.fi/haku/?query=Outi+M.+K%C3%A4tt%C3%B6"</w:instrText>
      </w:r>
      <w:r w:rsidRPr="00DE3867">
        <w:fldChar w:fldCharType="separate"/>
      </w:r>
    </w:p>
    <w:p w14:paraId="4C982227" w14:textId="77777777" w:rsidR="00DE3867" w:rsidRPr="00DE3867" w:rsidRDefault="00DE3867" w:rsidP="00DE3867">
      <w:pPr>
        <w:rPr>
          <w:rStyle w:val="Hyperlinkki"/>
          <w:b/>
          <w:bCs/>
        </w:rPr>
      </w:pPr>
      <w:r w:rsidRPr="00DE3867">
        <w:rPr>
          <w:rStyle w:val="Hyperlinkki"/>
          <w:b/>
          <w:bCs/>
        </w:rPr>
        <w:t xml:space="preserve">Outi M. </w:t>
      </w:r>
      <w:proofErr w:type="spellStart"/>
      <w:r w:rsidRPr="00DE3867">
        <w:rPr>
          <w:rStyle w:val="Hyperlinkki"/>
          <w:b/>
          <w:bCs/>
        </w:rPr>
        <w:t>Kättö</w:t>
      </w:r>
      <w:proofErr w:type="spellEnd"/>
    </w:p>
    <w:p w14:paraId="036312E8" w14:textId="77777777" w:rsidR="00DE3867" w:rsidRPr="00DE3867" w:rsidRDefault="00DE3867" w:rsidP="00DE3867">
      <w:r w:rsidRPr="00DE3867">
        <w:fldChar w:fldCharType="end"/>
      </w:r>
    </w:p>
    <w:p w14:paraId="0AD8EE81" w14:textId="77777777" w:rsidR="00DE3867" w:rsidRPr="00DE3867" w:rsidRDefault="00DE3867" w:rsidP="00DE3867">
      <w:r w:rsidRPr="00DE3867">
        <w:t>8.6. 6:00</w:t>
      </w:r>
    </w:p>
    <w:p w14:paraId="3F428263" w14:textId="77777777" w:rsidR="00DE3867" w:rsidRPr="00DE3867" w:rsidRDefault="00DE3867" w:rsidP="00DE3867">
      <w:r w:rsidRPr="00DE3867">
        <w:rPr>
          <w:b/>
          <w:bCs/>
        </w:rPr>
        <w:t>Bussilastillinen</w:t>
      </w:r>
      <w:r w:rsidRPr="00DE3867">
        <w:t> sokkoretkeläisiä päätyi Keuruun Eläkkeensaajien järjestämällä reissulla Konnevedelle tiistaina 3. kesäkuuta 2025. Matkaan lähti kaikkiaan 45 rohkeaa rokansyöjää, joista osa toisista eläkeläisjärjestöistä.</w:t>
      </w:r>
    </w:p>
    <w:p w14:paraId="7590DA4A" w14:textId="77777777" w:rsidR="00DE3867" w:rsidRPr="00DE3867" w:rsidRDefault="00DE3867" w:rsidP="00DE3867">
      <w:r w:rsidRPr="00DE3867">
        <w:t xml:space="preserve">Matkaan lähdettiin Keuruun linja-autoasemalta. Reitti kulki Jyväskylän kautta Vaajakoskelle ja edelleen Hankasalmelle, missä pysähdyttiin hetkeksi nauttimaan </w:t>
      </w:r>
      <w:proofErr w:type="spellStart"/>
      <w:r w:rsidRPr="00DE3867">
        <w:t>Häähninmäen</w:t>
      </w:r>
      <w:proofErr w:type="spellEnd"/>
      <w:r w:rsidRPr="00DE3867">
        <w:t xml:space="preserve"> ulkoilualueen maisemista.</w:t>
      </w:r>
    </w:p>
    <w:p w14:paraId="51135047" w14:textId="77777777" w:rsidR="00DE3867" w:rsidRPr="00DE3867" w:rsidRDefault="00DE3867" w:rsidP="00DE3867">
      <w:r w:rsidRPr="00DE3867">
        <w:t>”Parhaimmat kiipesivät näkötorniin, ja heissä oli jopa yli 80-vuotiaita”, sihteeri </w:t>
      </w:r>
      <w:hyperlink r:id="rId5" w:history="1">
        <w:r w:rsidRPr="00DE3867">
          <w:rPr>
            <w:rStyle w:val="Hyperlinkki"/>
            <w:b/>
            <w:bCs/>
          </w:rPr>
          <w:t>Kari Väisänen</w:t>
        </w:r>
      </w:hyperlink>
      <w:r w:rsidRPr="00DE3867">
        <w:t> hehkuttaa kovakuntoista joukkoa.</w:t>
      </w:r>
    </w:p>
    <w:p w14:paraId="6CFB9652" w14:textId="44AE6D70" w:rsidR="00DE3867" w:rsidRPr="00DE3867" w:rsidRDefault="00DE3867" w:rsidP="00DE3867">
      <w:r w:rsidRPr="00DE3867">
        <w:lastRenderedPageBreak/>
        <w:drawing>
          <wp:inline distT="0" distB="0" distL="0" distR="0" wp14:anchorId="6BC30672" wp14:editId="66437362">
            <wp:extent cx="3048000" cy="4572000"/>
            <wp:effectExtent l="0" t="0" r="0" b="0"/>
            <wp:docPr id="1786905088" name="Kuva 17" descr="Häähninmäen ulkoilualueen näkötorni Hankasalmella tarjosi kiipeilijöille haastetta, jonka keuruulaiset ottivat vasta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äähninmäen ulkoilualueen näkötorni Hankasalmella tarjosi kiipeilijöille haastetta, jonka keuruulaiset ottivat vasta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2C286" w14:textId="77777777" w:rsidR="00DE3867" w:rsidRPr="00DE3867" w:rsidRDefault="00DE3867" w:rsidP="00DE3867">
      <w:pPr>
        <w:rPr>
          <w:b/>
          <w:bCs/>
        </w:rPr>
      </w:pPr>
      <w:proofErr w:type="spellStart"/>
      <w:r w:rsidRPr="00DE3867">
        <w:rPr>
          <w:b/>
          <w:bCs/>
        </w:rPr>
        <w:t>Häähninmäen</w:t>
      </w:r>
      <w:proofErr w:type="spellEnd"/>
      <w:r w:rsidRPr="00DE3867">
        <w:rPr>
          <w:b/>
          <w:bCs/>
        </w:rPr>
        <w:t xml:space="preserve"> ulkoilualueen näkötorni Hankasalmella tarjosi kiipeilijöille haastetta, jonka keuruulaiset ottivat vastaan. </w:t>
      </w:r>
      <w:r w:rsidRPr="00DE3867">
        <w:t>Kuva: Kari Väisänen</w:t>
      </w:r>
    </w:p>
    <w:p w14:paraId="6CAD5689" w14:textId="77777777" w:rsidR="00DE3867" w:rsidRPr="00DE3867" w:rsidRDefault="00DE3867" w:rsidP="00DE3867">
      <w:pPr>
        <w:rPr>
          <w:b/>
          <w:bCs/>
        </w:rPr>
      </w:pPr>
      <w:proofErr w:type="spellStart"/>
      <w:r w:rsidRPr="00DE3867">
        <w:rPr>
          <w:b/>
          <w:bCs/>
        </w:rPr>
        <w:t>Konnekosken</w:t>
      </w:r>
      <w:proofErr w:type="spellEnd"/>
      <w:r w:rsidRPr="00DE3867">
        <w:rPr>
          <w:b/>
          <w:bCs/>
        </w:rPr>
        <w:t xml:space="preserve"> kuohuja</w:t>
      </w:r>
    </w:p>
    <w:p w14:paraId="50DDA707" w14:textId="77777777" w:rsidR="00DE3867" w:rsidRPr="00DE3867" w:rsidRDefault="00DE3867" w:rsidP="00DE3867">
      <w:r w:rsidRPr="00DE3867">
        <w:t xml:space="preserve">Matka jatkui Jyväskylän suurajoistakin tuttua </w:t>
      </w:r>
      <w:proofErr w:type="spellStart"/>
      <w:r w:rsidRPr="00DE3867">
        <w:t>Myhinpään</w:t>
      </w:r>
      <w:proofErr w:type="spellEnd"/>
      <w:r w:rsidRPr="00DE3867">
        <w:t xml:space="preserve"> soraista pikataivalta, joka nykyisin on osa </w:t>
      </w:r>
      <w:proofErr w:type="spellStart"/>
      <w:r w:rsidRPr="00DE3867">
        <w:t>Secto</w:t>
      </w:r>
      <w:proofErr w:type="spellEnd"/>
      <w:r w:rsidRPr="00DE3867">
        <w:t xml:space="preserve"> </w:t>
      </w:r>
      <w:proofErr w:type="spellStart"/>
      <w:r w:rsidRPr="00DE3867">
        <w:t>Rallya</w:t>
      </w:r>
      <w:proofErr w:type="spellEnd"/>
      <w:r w:rsidRPr="00DE3867">
        <w:t>. Sen verran tie oli syheröistä ylä- ja alamäkeä, että seurueen ”kartanlukija” pakeni paikaltaan linja-auton etuosasta taemmas matkustamoon.</w:t>
      </w:r>
    </w:p>
    <w:p w14:paraId="625D88B0" w14:textId="77777777" w:rsidR="00DE3867" w:rsidRPr="00DE3867" w:rsidRDefault="00DE3867" w:rsidP="00DE3867">
      <w:r w:rsidRPr="00DE3867">
        <w:t xml:space="preserve">”Mutta komeiden maisemien läpi ajoimme. Kuljettaja pysähtyi hetkeksi Hankavedestä Etelä-Konneveteen laskevan </w:t>
      </w:r>
      <w:proofErr w:type="spellStart"/>
      <w:r w:rsidRPr="00DE3867">
        <w:t>Konnekosken</w:t>
      </w:r>
      <w:proofErr w:type="spellEnd"/>
      <w:r w:rsidRPr="00DE3867">
        <w:t xml:space="preserve"> sillalle, missä saimme katsella kuohuja”, Väisänen kertoo.</w:t>
      </w:r>
    </w:p>
    <w:p w14:paraId="3951BD47" w14:textId="77777777" w:rsidR="00DE3867" w:rsidRPr="00DE3867" w:rsidRDefault="00DE3867" w:rsidP="00DE3867">
      <w:r w:rsidRPr="00DE3867">
        <w:t>Perillä Konneveden satamassa nälkäiset matkalaiset nauttivat lounaan ja siirtyivät sitten M/S Autereen kannelle.</w:t>
      </w:r>
    </w:p>
    <w:p w14:paraId="0FD71181" w14:textId="1BA1F852" w:rsidR="00DE3867" w:rsidRPr="00DE3867" w:rsidRDefault="00DE3867" w:rsidP="00DE3867">
      <w:r w:rsidRPr="00DE3867">
        <w:lastRenderedPageBreak/>
        <w:drawing>
          <wp:inline distT="0" distB="0" distL="0" distR="0" wp14:anchorId="33DB3DD9" wp14:editId="2AEB3020">
            <wp:extent cx="4457700" cy="3343275"/>
            <wp:effectExtent l="0" t="0" r="0" b="9525"/>
            <wp:docPr id="519551576" name="Kuva 16" descr="Ranskasta muutama vuosi sitten Keuruulle puolisonsa kanssa muuttanut Michael Duhamel tutkii Häänhinmäen näkötornissa vieraskirja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Ranskasta muutama vuosi sitten Keuruulle puolisonsa kanssa muuttanut Michael Duhamel tutkii Häänhinmäen näkötornissa vieraskirja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74AFE" w14:textId="77777777" w:rsidR="00DE3867" w:rsidRPr="00DE3867" w:rsidRDefault="00DE3867" w:rsidP="00DE3867">
      <w:pPr>
        <w:rPr>
          <w:b/>
          <w:bCs/>
        </w:rPr>
      </w:pPr>
      <w:r w:rsidRPr="00DE3867">
        <w:rPr>
          <w:b/>
          <w:bCs/>
        </w:rPr>
        <w:t xml:space="preserve">Ranskasta muutama vuosi sitten Keuruulle puolisonsa kanssa muuttanut Michael </w:t>
      </w:r>
      <w:proofErr w:type="spellStart"/>
      <w:r w:rsidRPr="00DE3867">
        <w:rPr>
          <w:b/>
          <w:bCs/>
        </w:rPr>
        <w:t>Duhamel</w:t>
      </w:r>
      <w:proofErr w:type="spellEnd"/>
      <w:r w:rsidRPr="00DE3867">
        <w:rPr>
          <w:b/>
          <w:bCs/>
        </w:rPr>
        <w:t xml:space="preserve"> tutkii </w:t>
      </w:r>
      <w:proofErr w:type="spellStart"/>
      <w:r w:rsidRPr="00DE3867">
        <w:rPr>
          <w:b/>
          <w:bCs/>
        </w:rPr>
        <w:t>Häänhinmäen</w:t>
      </w:r>
      <w:proofErr w:type="spellEnd"/>
      <w:r w:rsidRPr="00DE3867">
        <w:rPr>
          <w:b/>
          <w:bCs/>
        </w:rPr>
        <w:t xml:space="preserve"> näkötornissa vieraskirjaa. </w:t>
      </w:r>
      <w:r w:rsidRPr="00DE3867">
        <w:t>Kuva: Kari Väisänen</w:t>
      </w:r>
    </w:p>
    <w:p w14:paraId="2094D6E8" w14:textId="77777777" w:rsidR="00DE3867" w:rsidRPr="00DE3867" w:rsidRDefault="00DE3867" w:rsidP="00DE3867">
      <w:r w:rsidRPr="00DE3867">
        <w:t>Parituntisen risteilyn aikana seurueen jäsenet lepuuttivat katsettaan Etelä-Konneveden kansallispuiston rannoilla. Vesialueella on yli 600 saarta, jotka toinen toisensa perään tekivät ohi lipuvaan seurueeseen vaikutuksen.</w:t>
      </w:r>
    </w:p>
    <w:p w14:paraId="09053396" w14:textId="77777777" w:rsidR="00DE3867" w:rsidRPr="00DE3867" w:rsidRDefault="00DE3867" w:rsidP="00DE3867">
      <w:r w:rsidRPr="00DE3867">
        <w:t xml:space="preserve">”Avovedeltä katsottuna usein on niin, että rannat näyttävät samanlaisilta, mutta näissä saarissa oli sitä jotain. Kippari kuljetti meitä sellaisenkin saaren ohi, jossa oli </w:t>
      </w:r>
      <w:proofErr w:type="spellStart"/>
      <w:r w:rsidRPr="00DE3867">
        <w:t>kalasääksin</w:t>
      </w:r>
      <w:proofErr w:type="spellEnd"/>
      <w:r w:rsidRPr="00DE3867">
        <w:t xml:space="preserve"> pesä. Onnistuimme näkemään, miten lintu laskeutui siihen”, Väisänen kuvailee.</w:t>
      </w:r>
    </w:p>
    <w:p w14:paraId="2798C8E7" w14:textId="77777777" w:rsidR="00DE3867" w:rsidRPr="00DE3867" w:rsidRDefault="00DE3867" w:rsidP="00DE3867">
      <w:r w:rsidRPr="00DE3867">
        <w:t>Jylhät pystysuorat rantakalliot ja syvät vedet tekivät vaikutuksen. Kun vielä sää suosi, kenelläkään ei ollut valittamista.</w:t>
      </w:r>
    </w:p>
    <w:p w14:paraId="2B5FFD5E" w14:textId="77777777" w:rsidR="00DE3867" w:rsidRPr="00DE3867" w:rsidRDefault="00DE3867" w:rsidP="00DE3867">
      <w:pPr>
        <w:rPr>
          <w:b/>
          <w:bCs/>
        </w:rPr>
      </w:pPr>
      <w:r w:rsidRPr="00DE3867">
        <w:rPr>
          <w:b/>
          <w:bCs/>
        </w:rPr>
        <w:t>Presidentillistä maustetta</w:t>
      </w:r>
    </w:p>
    <w:p w14:paraId="1C87C283" w14:textId="77777777" w:rsidR="00DE3867" w:rsidRPr="00DE3867" w:rsidRDefault="00DE3867" w:rsidP="00DE3867">
      <w:r w:rsidRPr="00DE3867">
        <w:t>Mielenkiintoisen lisämausteen risteily sai kipparin kertoessa sukulaisestaan, joka aikoinaan kuljetti saareen presidentti </w:t>
      </w:r>
      <w:hyperlink r:id="rId8" w:history="1">
        <w:r w:rsidRPr="00DE3867">
          <w:rPr>
            <w:rStyle w:val="Hyperlinkki"/>
            <w:b/>
            <w:bCs/>
          </w:rPr>
          <w:t>Urho Kekkosta</w:t>
        </w:r>
      </w:hyperlink>
      <w:r w:rsidRPr="00DE3867">
        <w:t> tämän seuralaisen kanssa. Tarinan mukaan adjutantit olivat viettäneet pitkän yön autossa odottamassa Kekkosen paluuta.</w:t>
      </w:r>
    </w:p>
    <w:p w14:paraId="1F3DDA62" w14:textId="61262FA0" w:rsidR="00DE3867" w:rsidRPr="00DE3867" w:rsidRDefault="00DE3867" w:rsidP="00DE3867">
      <w:r w:rsidRPr="00DE3867">
        <w:lastRenderedPageBreak/>
        <w:drawing>
          <wp:inline distT="0" distB="0" distL="0" distR="0" wp14:anchorId="7CE0802D" wp14:editId="353C30BA">
            <wp:extent cx="4457700" cy="3343275"/>
            <wp:effectExtent l="0" t="0" r="0" b="9525"/>
            <wp:docPr id="1338246490" name="Kuva 15" descr="Etelä-Konneveden jylhät rantakalliot jättivät lähtemättömän muiston risteily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telä-Konneveden jylhät rantakalliot jättivät lähtemättömän muiston risteilystä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9D52" w14:textId="77777777" w:rsidR="00DE3867" w:rsidRPr="00DE3867" w:rsidRDefault="00DE3867" w:rsidP="00DE3867">
      <w:pPr>
        <w:rPr>
          <w:b/>
          <w:bCs/>
        </w:rPr>
      </w:pPr>
      <w:r w:rsidRPr="00DE3867">
        <w:rPr>
          <w:b/>
          <w:bCs/>
        </w:rPr>
        <w:t>Etelä-Konneveden jylhät rantakalliot jättivät lähtemättömän muiston risteilystä. </w:t>
      </w:r>
      <w:r w:rsidRPr="00DE3867">
        <w:t>Kuva: Kari Väisänen</w:t>
      </w:r>
    </w:p>
    <w:p w14:paraId="5D7323B6" w14:textId="77777777" w:rsidR="00DE3867" w:rsidRPr="00DE3867" w:rsidRDefault="00DE3867" w:rsidP="00DE3867">
      <w:r w:rsidRPr="00DE3867">
        <w:t>Ennen kotimatkaa keuruulaiset tutustuivat vielä yli satavuotiaaseen Konneveden kirkkoon, joka on rakennettu paikallisesta graniitista. Erityislaatuinen pyhäkkö poikkeaa ulkonäöltään monesta muusta Suomen kirkkorakennuksesta, ja moni tutustui siihen nyt ensimmäistä kertaa.</w:t>
      </w:r>
    </w:p>
    <w:p w14:paraId="252DDD8D" w14:textId="77777777" w:rsidR="00DE3867" w:rsidRPr="00DE3867" w:rsidRDefault="00DE3867" w:rsidP="00DE3867">
      <w:r w:rsidRPr="00DE3867">
        <w:t>Kertaalleen kellon ympäri kestänyt reissu sai vuolaita kiitoksia osallistujilta. Kokonaisuudesta vastasivat Keuruun Eläkkeensaajien puheenjohtaja </w:t>
      </w:r>
      <w:hyperlink r:id="rId10" w:history="1">
        <w:r w:rsidRPr="00DE3867">
          <w:rPr>
            <w:rStyle w:val="Hyperlinkki"/>
            <w:b/>
            <w:bCs/>
          </w:rPr>
          <w:t>Raimo Viitanen</w:t>
        </w:r>
      </w:hyperlink>
      <w:r w:rsidRPr="00DE3867">
        <w:t> ja matkavastaava </w:t>
      </w:r>
      <w:hyperlink r:id="rId11" w:history="1">
        <w:r w:rsidRPr="00DE3867">
          <w:rPr>
            <w:rStyle w:val="Hyperlinkki"/>
            <w:b/>
            <w:bCs/>
          </w:rPr>
          <w:t>Lahja Anttila</w:t>
        </w:r>
      </w:hyperlink>
      <w:r w:rsidRPr="00DE3867">
        <w:t> yhteistyössä kuljetusyhtiö Matka Mäkelän kanssa.</w:t>
      </w:r>
    </w:p>
    <w:p w14:paraId="6B993B4B" w14:textId="77777777" w:rsidR="00DE3867" w:rsidRPr="00DE3867" w:rsidRDefault="00DE3867" w:rsidP="00DE3867">
      <w:r w:rsidRPr="00DE3867">
        <w:t xml:space="preserve">Seuraavan kerran Keuruun Eläkkeensaajat kokoontuu, kun se isännöi Eläkkeensaajien keskusliiton Keski-Suomen piirin </w:t>
      </w:r>
      <w:proofErr w:type="spellStart"/>
      <w:r w:rsidRPr="00DE3867">
        <w:t>ulkoboccian</w:t>
      </w:r>
      <w:proofErr w:type="spellEnd"/>
      <w:r w:rsidRPr="00DE3867">
        <w:t xml:space="preserve"> joukkuemestaruuskilpailuja Tervan kentällä Keuruulla lauantaina 14. kesäkuuta.</w:t>
      </w:r>
    </w:p>
    <w:p w14:paraId="70849A9D" w14:textId="7F5945E7" w:rsidR="00DE3867" w:rsidRPr="00DE3867" w:rsidRDefault="00DE3867" w:rsidP="00DE3867">
      <w:r w:rsidRPr="00DE3867">
        <w:lastRenderedPageBreak/>
        <w:drawing>
          <wp:inline distT="0" distB="0" distL="0" distR="0" wp14:anchorId="4BA23017" wp14:editId="734A2ACF">
            <wp:extent cx="4457700" cy="3343275"/>
            <wp:effectExtent l="0" t="0" r="0" b="9525"/>
            <wp:docPr id="297543428" name="Kuva 14" descr="Presidentti Urho Kekkosen vierailua on kunnioitettu muistolaatalla. Kekkonen kalasti Konneveden Siikakoskella vuosina 1964–198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sidentti Urho Kekkosen vierailua on kunnioitettu muistolaatalla. Kekkonen kalasti Konneveden Siikakoskella vuosina 1964–1981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C684E" w14:textId="77777777" w:rsidR="00DE3867" w:rsidRPr="00DE3867" w:rsidRDefault="00DE3867" w:rsidP="00DE3867">
      <w:pPr>
        <w:rPr>
          <w:b/>
          <w:bCs/>
        </w:rPr>
      </w:pPr>
      <w:r w:rsidRPr="00DE3867">
        <w:rPr>
          <w:b/>
          <w:bCs/>
        </w:rPr>
        <w:t>Presidentti Urho Kekkosen vierailua on kunnioitettu muistolaatalla. Kekkonen kalasti Konneveden Siikakoskella vuosina 1964–1981. </w:t>
      </w:r>
      <w:r w:rsidRPr="00DE3867">
        <w:t>Kuva: Kari Väisänen</w:t>
      </w:r>
    </w:p>
    <w:p w14:paraId="04AA4823" w14:textId="4BDEE037" w:rsidR="00DE3867" w:rsidRPr="00DE3867" w:rsidRDefault="00DE3867" w:rsidP="00DE3867">
      <w:r w:rsidRPr="00DE3867">
        <w:drawing>
          <wp:inline distT="0" distB="0" distL="0" distR="0" wp14:anchorId="281BB202" wp14:editId="73F65319">
            <wp:extent cx="4457700" cy="3343275"/>
            <wp:effectExtent l="0" t="0" r="0" b="9525"/>
            <wp:docPr id="157186117" name="Kuva 13" descr="Matkalaiset seurasivat kalasääksen laskeutumista pesääns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atkalaiset seurasivat kalasääksen laskeutumista pesäänsä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E2B5A" w14:textId="77777777" w:rsidR="00DE3867" w:rsidRPr="00DE3867" w:rsidRDefault="00DE3867" w:rsidP="00DE3867">
      <w:pPr>
        <w:rPr>
          <w:b/>
          <w:bCs/>
        </w:rPr>
      </w:pPr>
      <w:r w:rsidRPr="00DE3867">
        <w:rPr>
          <w:b/>
          <w:bCs/>
        </w:rPr>
        <w:t xml:space="preserve">Matkalaiset seurasivat </w:t>
      </w:r>
      <w:proofErr w:type="spellStart"/>
      <w:r w:rsidRPr="00DE3867">
        <w:rPr>
          <w:b/>
          <w:bCs/>
        </w:rPr>
        <w:t>kalasääksen</w:t>
      </w:r>
      <w:proofErr w:type="spellEnd"/>
      <w:r w:rsidRPr="00DE3867">
        <w:rPr>
          <w:b/>
          <w:bCs/>
        </w:rPr>
        <w:t xml:space="preserve"> laskeutumista pesäänsä. </w:t>
      </w:r>
      <w:r w:rsidRPr="00DE3867">
        <w:t>Kuva: Kari Väisänen</w:t>
      </w:r>
    </w:p>
    <w:p w14:paraId="35F1DDDC" w14:textId="4DD11B35" w:rsidR="00DE3867" w:rsidRPr="00DE3867" w:rsidRDefault="00DE3867" w:rsidP="00DE3867">
      <w:r w:rsidRPr="00DE3867">
        <w:lastRenderedPageBreak/>
        <w:drawing>
          <wp:inline distT="0" distB="0" distL="0" distR="0" wp14:anchorId="4988AD6D" wp14:editId="23F01E8F">
            <wp:extent cx="4457700" cy="5943600"/>
            <wp:effectExtent l="0" t="0" r="0" b="0"/>
            <wp:docPr id="324309614" name="Kuva 12" descr="Häähninmäen rajapyykkiin on hakattu vuosiluku 1787. Häähnin arvellaan alun perin tarkoittaneen tikkalintu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äähninmäen rajapyykkiin on hakattu vuosiluku 1787. Häähnin arvellaan alun perin tarkoittaneen tikkalintua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0350" w14:textId="77777777" w:rsidR="00DE3867" w:rsidRPr="00DE3867" w:rsidRDefault="00DE3867" w:rsidP="00DE3867">
      <w:pPr>
        <w:rPr>
          <w:b/>
          <w:bCs/>
        </w:rPr>
      </w:pPr>
      <w:proofErr w:type="spellStart"/>
      <w:r w:rsidRPr="00DE3867">
        <w:rPr>
          <w:b/>
          <w:bCs/>
        </w:rPr>
        <w:t>Häähninmäen</w:t>
      </w:r>
      <w:proofErr w:type="spellEnd"/>
      <w:r w:rsidRPr="00DE3867">
        <w:rPr>
          <w:b/>
          <w:bCs/>
        </w:rPr>
        <w:t xml:space="preserve"> rajapyykkiin on hakattu vuosiluku 1787. </w:t>
      </w:r>
      <w:proofErr w:type="spellStart"/>
      <w:r w:rsidRPr="00DE3867">
        <w:rPr>
          <w:b/>
          <w:bCs/>
        </w:rPr>
        <w:t>Häähnin</w:t>
      </w:r>
      <w:proofErr w:type="spellEnd"/>
      <w:r w:rsidRPr="00DE3867">
        <w:rPr>
          <w:b/>
          <w:bCs/>
        </w:rPr>
        <w:t xml:space="preserve"> arvellaan alun perin tarkoittaneen tikkalintua. </w:t>
      </w:r>
      <w:r w:rsidRPr="00DE3867">
        <w:t>Kuva: Kari Väisänen</w:t>
      </w:r>
    </w:p>
    <w:p w14:paraId="1260C4FE" w14:textId="158B7C9F" w:rsidR="00DE3867" w:rsidRPr="00DE3867" w:rsidRDefault="00DE3867" w:rsidP="00DE3867">
      <w:r w:rsidRPr="00DE3867">
        <w:lastRenderedPageBreak/>
        <w:drawing>
          <wp:inline distT="0" distB="0" distL="0" distR="0" wp14:anchorId="1B71F901" wp14:editId="3E1A646D">
            <wp:extent cx="4457700" cy="3343275"/>
            <wp:effectExtent l="0" t="0" r="0" b="9525"/>
            <wp:docPr id="1875009694" name="Kuva 11" descr="Taukopaikalla haukattiin happea ja jutusteltiin leppoisas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Taukopaikalla haukattiin happea ja jutusteltiin leppoisasti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20F34" w14:textId="77777777" w:rsidR="00DE3867" w:rsidRPr="00DE3867" w:rsidRDefault="00DE3867" w:rsidP="00DE3867">
      <w:pPr>
        <w:rPr>
          <w:b/>
          <w:bCs/>
        </w:rPr>
      </w:pPr>
      <w:r w:rsidRPr="00DE3867">
        <w:rPr>
          <w:b/>
          <w:bCs/>
        </w:rPr>
        <w:t>Taukopaikalla haukattiin happea ja jutusteltiin leppoisasti. </w:t>
      </w:r>
      <w:r w:rsidRPr="00DE3867">
        <w:t>Kuva: Kari Väisänen</w:t>
      </w:r>
    </w:p>
    <w:p w14:paraId="23BE09F2" w14:textId="32279E82" w:rsidR="00DE3867" w:rsidRPr="00DE3867" w:rsidRDefault="00DE3867" w:rsidP="00DE3867">
      <w:r w:rsidRPr="00DE3867">
        <w:lastRenderedPageBreak/>
        <w:drawing>
          <wp:inline distT="0" distB="0" distL="0" distR="0" wp14:anchorId="7E6A5CFF" wp14:editId="3D5CF4C9">
            <wp:extent cx="4457700" cy="5943600"/>
            <wp:effectExtent l="0" t="0" r="0" b="0"/>
            <wp:docPr id="142818922" name="Kuva 10" descr="Sokkoreissun viimeinen nähtävyys oli Konneveden kirkko, jonka graniitti on paikallista kiveä. Ikää arkkitehti Ilmari Launiksen suunnittelemalla kirkolla on jo yli sata vuot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okkoreissun viimeinen nähtävyys oli Konneveden kirkko, jonka graniitti on paikallista kiveä. Ikää arkkitehti Ilmari Launiksen suunnittelemalla kirkolla on jo yli sata vuotta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04A67" w14:textId="77777777" w:rsidR="00DE3867" w:rsidRPr="00DE3867" w:rsidRDefault="00DE3867" w:rsidP="00DE3867">
      <w:pPr>
        <w:rPr>
          <w:b/>
          <w:bCs/>
        </w:rPr>
      </w:pPr>
      <w:r w:rsidRPr="00DE3867">
        <w:rPr>
          <w:b/>
          <w:bCs/>
        </w:rPr>
        <w:t>Sokkoreissun viimeinen nähtävyys oli Konneveden kirkko, jonka graniitti on paikallista kiveä. Ikää arkkitehti Ilmari Launiksen suunnittelemalla kirkolla on jo yli sata vuotta. </w:t>
      </w:r>
      <w:r w:rsidRPr="00DE3867">
        <w:t>Kuva: Kari Väisänen</w:t>
      </w:r>
    </w:p>
    <w:p w14:paraId="5FE7A13C" w14:textId="77777777" w:rsidR="00C645FD" w:rsidRDefault="00C645FD"/>
    <w:sectPr w:rsidR="00C645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67"/>
    <w:rsid w:val="001231CF"/>
    <w:rsid w:val="004E5404"/>
    <w:rsid w:val="007404A3"/>
    <w:rsid w:val="00B02827"/>
    <w:rsid w:val="00C313D2"/>
    <w:rsid w:val="00C645FD"/>
    <w:rsid w:val="00DE3867"/>
    <w:rsid w:val="00F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4F14"/>
  <w15:chartTrackingRefBased/>
  <w15:docId w15:val="{6532AC30-CA90-49B6-801B-381D3A55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E3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E3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E3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E3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E3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E3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E3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E3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E3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E3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E3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E3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E386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E386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E386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E386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E386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E386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E3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E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E3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E3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E3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E386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E386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E386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3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386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E386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E386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E3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urkeuruu.fi/haku/?query=Urho%20Kekkosta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uurkeuruu.fi/haku/?query=Lahja%20Anttila" TargetMode="External"/><Relationship Id="rId5" Type="http://schemas.openxmlformats.org/officeDocument/2006/relationships/hyperlink" Target="https://www.suurkeuruu.fi/haku/?query=Kari%20V%C3%A4is%C3%A4nen" TargetMode="External"/><Relationship Id="rId15" Type="http://schemas.openxmlformats.org/officeDocument/2006/relationships/image" Target="media/image8.jpeg"/><Relationship Id="rId10" Type="http://schemas.openxmlformats.org/officeDocument/2006/relationships/hyperlink" Target="https://www.suurkeuruu.fi/haku/?query=Raimo%20Viitanen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507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Keuruun Eläkkeensaajat</dc:creator>
  <cp:keywords/>
  <dc:description/>
  <cp:lastModifiedBy>Keuruun Eläkkeensaajat</cp:lastModifiedBy>
  <cp:revision>1</cp:revision>
  <dcterms:created xsi:type="dcterms:W3CDTF">2025-09-30T16:45:00Z</dcterms:created>
  <dcterms:modified xsi:type="dcterms:W3CDTF">2025-09-30T16:48:00Z</dcterms:modified>
</cp:coreProperties>
</file>