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Äänekosken Urheilijat 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Yleisurheilujaosto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Toimintakertomus vuodelta 2019</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Jaoston kokoonpano</w:t>
      </w: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Puheenjohtaja Kimmo Kinnunen, sihteeri Kauko Kuitunen ja muut jäsenet: Sari Kinnunen, Tuukka Vuorinen (vpj), Markku Pitkänen, Tuulikki Putaja, Heli Lehtinen, Ilpo Vesterinen, Johanna Makkonen ja Sanna-Mari Nyholm.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Harjoitus- ja valmennustoiminta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Toimintavuoden aikana harjoituksia on pidetty toukokuulle asti pääasiassa Hiskinmäen maapohjahallissa, jossa harjoituksia on ollut neljänä päivänä viikossa. Lisäksi liikuntatalolla sekä telinesalissa on harjoiteltu pari kertaa viikossa.  Eri ryhmien harjoituksiin on talvikauden aikana osallistunut noin 100 lasta/nuorta/aikuista. </w:t>
      </w: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Maapohjahallin poistuessa käytöstä kesäkuun alussa, syyskauden ryhmät ja harjoitukset siirrettiin keskitetysti liikuntatalon alakerran tiloihin. Yleisurheilujaosto ja pääseura ovat yhdessä Suolahden Urhon kanssa käyneet keväästä lähtien neuvotteluja kaupungin kanssa korvaavien talviharjoitteluolosuhteiden löytämisestä. Prosessi on edelleen kesken.</w:t>
      </w: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Talven aikana vanhemmat urheilijat ovat käyttäneet myös Hipposhallin loistavia olosuhteita lajiharjoituksiin.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Kesäkaudella oli ohjattuja harjoituksia urheilukentällä keskimäärin viidestä kahdeksaan kertaa viikossa. Liikuntaleikkikoulu oli kesäajan tauolla.</w:t>
      </w: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Harjoituskertoja on toimintavuoden aikana kertynyt kaikkiaan noin 550 ja niihin on osallistunut noin 150 lasta/nuorta/aikuista.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Syksyllä 2015 aloitettu aikuisten urheilukoulu jäi keväällä 2019 tauolle. Ryhmälle on selkeästi kysyntää ja toiminta käynnistynee uudelleen vuoden 2020 kesällä.</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ÄU yleisurheilu osallistui Keskimaan kesäurheilukouluketjuun kolmannen kerran. Seura palkkasi neljä nuorta ohjaajaa hyödyntäen kaupungin myöntämiä etuseteleitä sekä Keskimaan ja Keski-Suomen yleisurheilun yhteistä sponsoritukea. Urheilukouluryhmiä muodostettiin kolme, jotka ikäluokasta riippuen kokoontuivat 1-3 kertaa viikossa. Kesäurheilukouluun osallistui yhteensä 74 lasta ja nuorta.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ÄU yleisurheilu jatkoi yhteistyötä Suolahden Urhon kanssa myös kesällä 2019, mutta tällä kertaa lähinnä kisajärjestelyiden merkeissä. Edellisinä kesinä Urhon toiveesta aloitettuja lajikouluja ei tänä kesänä pystytty järjestämään rajallisten valmentajaresurssien vuoksi. Kimmo Kinnusen valmennuspesti Kiinassa vaikutti merkittävästi asiaan.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ÄU yleisurheilu osallistui kesäkuussa Äänekosken lukiolla järjestettyihin Biotalous- ja Juustomessuille pitäen liikuntarastia ulkoalueella.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Marraskuussa 2018 perustettu matalan kynnyksen sporttikerho 6-10- vuotiaille lapsille jatkui kevätkauden ajan maapohjahallilla. Sporttikerhoja perustettiin kevään aikana kokeiluluonteisesti myös viheralueille, Honkolaan ja Konginkankaalle. Sporttikerhoja koordinoi palkattu toiminnanjohtaja.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Syksyllä uuden toimintakauden alkaessa, urheilukoulujen yhteyteen perustettiin ns. valmennusryhmä ikähaarukkaan 10-15- vuotiaat. Ryhmä harjoittelee 2-3 kertaa viikossa kilpailullisin tavoittein. Vastuullisina valmentajina toimivat Sanna-Mari Nyholm, Ilpo Vesterinen ja Piia Kalliomäki.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Kansainvälistä tuulahdusta harjoituksiin vuoden aikana toi kiinalaisten keihäänheittäjien ryhmä Kimmo Kinnusen valmennuspestin myötä.</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Kurssi- ja leiritoiminta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Keväällä järjestetyillä ulkomaan harjoitusleireillä seurasta oli mukana 4 urheilijaa.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Liiton valmennusryhmissä oli mukana 3 ÄU:n urheilijaa</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Nuorten alueelliseen maajoukkueleiritykseen (ANMJ) osallistui kaksi urheilijaa, keihäänheiton Olympiadi- leiritykseen yksi. Perinteisellä joululeirillä Kuortaneella oli mukana 26 urheilijaa ja valmentajaa.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Piirileiri- ja Young Power- leirityksissä ei vuonna 2019 ollut mukana ÄU:n urheilijoita.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Muutama seuran urheilija osallistui lajikarnevaaleille.</w:t>
      </w: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Valmennuspuolella liiton tai piirin valmennus-/kouluttajatehtävissä ei vuonna 2019 ollut ÄU:lta edustajia.</w:t>
      </w: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Neljä kesäurheilukouluohjaajaa kouluttautui nuorten yleisurheiluohjaajiksi.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ÄU yleisurheilun palkintogaala järjestettiin kaupungintalon valtuustosalissa 3. lokakuuta.</w:t>
      </w: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Kilpailutoiminta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Toimintakaudella jaosto järjesti seuraavat kilpailutapahtumat: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 Äänekoski Games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kansainv</w:t>
      </w:r>
      <w:r>
        <w:rPr>
          <w:rFonts w:ascii="Times New Roman" w:hAnsi="Times New Roman" w:cs="Times New Roman" w:eastAsia="Times New Roman"/>
          <w:color w:val="auto"/>
          <w:spacing w:val="0"/>
          <w:position w:val="0"/>
          <w:sz w:val="24"/>
          <w:shd w:fill="auto" w:val="clear"/>
        </w:rPr>
        <w:t xml:space="preserve">äliset yleisurheilukilpailut 8. elokuuta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Viikkokisat 10 kertaa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Alueelliset nuorisokilpailut 2 kertaa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Avoimet pk- kaupunginmestaruuskilpailut yhdessä kaupungin kanssa 22. </w:t>
        <w:tab/>
        <w:t xml:space="preserve">elokuuta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Sisulisäottelut II (pm- kisa)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Äänekoski Games palautettiin hyväksi ajankohdaksi todettuun elokuun alkuun. Kisat onnistuivat tälläkin kertaa varsin hyvin ja keräsivät reilut sata urheilijaa paikalle. Kisojen kansainvälisestä väristä vastasivat olympiavoittaja Mac Wilkinsin valmennusryhmän nuoret kiinalaiset kiekonheittäjät sekä japanilainen keihäsnainen Yuka Mori.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Useita ÄU:n nuoria oli mukana Äänekosken joukkueessa KLL:n Pohjoisen Keski-Suomen mestaruuskilpailuissa Viitasaarella.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Seura avusti Koulunmäen yhtenäiskoulun yleisurheilukilpailuissa, joissa ÄU niin ikään järjesti kioskimyynnin. Lisäksi ÄU:n toimitsijoita oli apuna Saarijärven juhannuskisoissa sekä Seuracupissa.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ÄU:n yleisurheilujaosto hoiti tuttuun tapaan toimitsijatehtävät yhteistyössä Osuuspankin kanssa järjestetyissä Hippo- kisoissa.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Yleisurheilu oli vahvasti mukana Äänemäen talkoissa mm. Talviriehan järjestelyissä, lumetustalkoissa sekä kioskiapuna sesongin aikana.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Tavoitevertailu 2019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 xml:space="preserve">Tavoite 2019</w:t>
        <w:tab/>
        <w:t xml:space="preserve">                    Toteutunut 2019</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 </w:t>
        <w:tab/>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Kalevanmalja - pisteet      </w:t>
        <w:tab/>
        <w:tab/>
        <w:t xml:space="preserve">35 / 50.</w:t>
        <w:tab/>
        <w:tab/>
        <w:tab/>
        <w:t xml:space="preserve">21 / 61.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Luokkaurheilija- pisteet</w:t>
        <w:tab/>
        <w:tab/>
        <w:t xml:space="preserve">60</w:t>
        <w:tab/>
        <w:tab/>
        <w:tab/>
        <w:tab/>
        <w:t xml:space="preserve">62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 14/15v</w:t>
        <w:tab/>
        <w:tab/>
        <w:tab/>
        <w:t xml:space="preserve"> </w:t>
        <w:tab/>
        <w:t xml:space="preserve">0</w:t>
        <w:tab/>
        <w:tab/>
        <w:tab/>
        <w:tab/>
        <w:t xml:space="preserve">0</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Passi (lisenssi) pisteet/määrä</w:t>
        <w:tab/>
        <w:tab/>
        <w:t xml:space="preserve">29 </w:t>
        <w:tab/>
        <w:tab/>
        <w:tab/>
        <w:tab/>
        <w:t xml:space="preserve">26 </w:t>
        <w:tab/>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Seuraluokittelupisteet/sijoitus</w:t>
        <w:tab/>
        <w:tab/>
        <w:t xml:space="preserve">124 / 60. </w:t>
        <w:tab/>
        <w:tab/>
        <w:tab/>
        <w:t xml:space="preserve">109 / 62.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Seuraluokittelussa</w:t>
        <w:tab/>
        <w:tab/>
        <w:tab/>
        <w:t xml:space="preserve">1.liiga ja piirissä 2.  </w:t>
        <w:tab/>
        <w:tab/>
        <w:t xml:space="preserve">1.liiga ja piirissä 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Sisulisätilastossa pisteet/piirissä</w:t>
        <w:tab/>
        <w:t xml:space="preserve">120 / 6.</w:t>
        <w:tab/>
        <w:tab/>
        <w:tab/>
        <w:t xml:space="preserve">131 / 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Viikkokisailijoiden määrä</w:t>
        <w:tab/>
        <w:tab/>
        <w:t xml:space="preserve">95</w:t>
        <w:tab/>
        <w:tab/>
        <w:tab/>
        <w:tab/>
        <w:t xml:space="preserve">139</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Uusia koulutettuja ohjaajia</w:t>
        <w:tab/>
        <w:tab/>
        <w:t xml:space="preserve">2</w:t>
        <w:tab/>
        <w:tab/>
        <w:tab/>
        <w:tab/>
        <w:t xml:space="preserve">3</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Kausi 2019 oli tavoitteiden saavuttamisen osalta kaksijakoinen. Seuraliigassa ja Kalevanmalja- pisteissä tavoitteista jäätiin ja sitä myöden myöskin sijoitukset hieman putosivat edelliseen kauteen verrattuna. Toisaalta taas nuorisotoimintakilpailun puolella suunta oli vahvasti ylöspäin.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Kärkiurheilijoistamme osa oli loukkaantuneina tai toipumassa loukkaantumisista lähes koko kauden ja mm SM- kilpailuja jäi väliin. Tästä johtuen "budjetoituja" pisteitä jäi saavuttamatta ja se heijastui armottomasti seuraluokittelussa. ÄU säilytti kuitenkin paikkansa ykkösliigassa. Piirikohtaisessa seuraluokittelussa SaPu nousi ÄU:n ohi kakkospaikalle. Positiivisena huomiona voidaan mainita luokkaurheilijoista koostuvien pisteiden nousu.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Nuorisotoiminnan (sisulisäikäiset) puolella vahva noususuhdanne jatkui. ÄU nousi piirissä jo sijalle 4, kun vielä vuonna 2016 ÄU löytyi sijalta 10. Myös tulevaisuus näyttää lupaavalta, esimerkiksi viikkokisailijoiden määrä nousi usealla kymmenellä ja kesäurheilukouluissa osallistujia oli yli 70.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Aikuisurheilun (SAUL) puolella kilpailutoiminta jatkui lähes edellisen kauden malliin. ÄU:n sijoitus SAUL- maljakilpailussa vajosi viisi sijaa, ollen nyt 25. Maljapisteitä aikuisurheilijat keräsivät 105, edellisen vuoden 113 sijaan. ÄU:n aikuisurheilijat saavuttivat 23 SAUL SM- mitalia.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Kauden kovimpia saavutuksia olivat Arttu Mattilan nuorten EM- pronssi, Kalevan kisojen voitto sekä M19 SM- hopea korkeushypystä. Piia Kalliomäki toi N16 3-loikasta SM- pronssia. Yksittäisenä tuloksena korkeimmalle nousee Jami Kinnusen keihästulos 77,00m.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