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FB55" w14:textId="77777777" w:rsidR="00E34640" w:rsidRDefault="00000000">
      <w:pPr>
        <w:spacing w:after="374"/>
      </w:pPr>
      <w:proofErr w:type="spellStart"/>
      <w:r>
        <w:rPr>
          <w:rFonts w:ascii="Arial" w:eastAsia="Arial" w:hAnsi="Arial" w:cs="Arial"/>
          <w:b/>
          <w:sz w:val="24"/>
        </w:rPr>
        <w:t>Fillo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atiletikën</w:t>
      </w:r>
      <w:proofErr w:type="spellEnd"/>
      <w:r>
        <w:rPr>
          <w:rFonts w:ascii="Arial" w:eastAsia="Arial" w:hAnsi="Arial" w:cs="Arial"/>
          <w:b/>
          <w:sz w:val="24"/>
        </w:rPr>
        <w:t xml:space="preserve">!  </w:t>
      </w:r>
    </w:p>
    <w:p w14:paraId="2DF1DAD9" w14:textId="77777777" w:rsidR="00E34640" w:rsidRDefault="00000000">
      <w:pPr>
        <w:spacing w:after="312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Atletikë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gjithë</w:t>
      </w:r>
      <w:proofErr w:type="spellEnd"/>
      <w:r>
        <w:rPr>
          <w:rFonts w:ascii="Arial" w:eastAsia="Arial" w:hAnsi="Arial" w:cs="Arial"/>
          <w:sz w:val="24"/>
        </w:rPr>
        <w:t xml:space="preserve">! </w:t>
      </w:r>
      <w:proofErr w:type="spellStart"/>
      <w:r>
        <w:rPr>
          <w:rFonts w:ascii="Arial" w:eastAsia="Arial" w:hAnsi="Arial" w:cs="Arial"/>
          <w:sz w:val="24"/>
        </w:rPr>
        <w:t>Bashkohuni</w:t>
      </w:r>
      <w:proofErr w:type="spellEnd"/>
      <w:r>
        <w:rPr>
          <w:rFonts w:ascii="Arial" w:eastAsia="Arial" w:hAnsi="Arial" w:cs="Arial"/>
          <w:sz w:val="24"/>
        </w:rPr>
        <w:t xml:space="preserve"> me ne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sportet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famshme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Finlandës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atletikë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Bëhuni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vrapues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kërcyes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hedhës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Atletika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është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sport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gjithë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duke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filluar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sprintet</w:t>
      </w:r>
      <w:proofErr w:type="spellEnd"/>
      <w:r>
        <w:rPr>
          <w:rFonts w:ascii="Arial" w:eastAsia="Arial" w:hAnsi="Arial" w:cs="Arial"/>
          <w:sz w:val="24"/>
        </w:rPr>
        <w:t xml:space="preserve"> me </w:t>
      </w:r>
      <w:proofErr w:type="spellStart"/>
      <w:r>
        <w:rPr>
          <w:rFonts w:ascii="Arial" w:eastAsia="Arial" w:hAnsi="Arial" w:cs="Arial"/>
          <w:sz w:val="24"/>
        </w:rPr>
        <w:t>ritëm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shpejtë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pengesat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ndryshme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ecja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kërcimi</w:t>
      </w:r>
      <w:proofErr w:type="spellEnd"/>
      <w:r>
        <w:rPr>
          <w:rFonts w:ascii="Arial" w:eastAsia="Arial" w:hAnsi="Arial" w:cs="Arial"/>
          <w:sz w:val="24"/>
        </w:rPr>
        <w:t xml:space="preserve"> me </w:t>
      </w:r>
      <w:proofErr w:type="spellStart"/>
      <w:r>
        <w:rPr>
          <w:rFonts w:ascii="Arial" w:eastAsia="Arial" w:hAnsi="Arial" w:cs="Arial"/>
          <w:sz w:val="24"/>
        </w:rPr>
        <w:t>bosht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shembull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ndeshjet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kombinojnë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sporte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ndryshme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14:paraId="3265911F" w14:textId="77777777" w:rsidR="00E34640" w:rsidRDefault="00000000">
      <w:pPr>
        <w:spacing w:after="312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Përveç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shpejtësisë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atletika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zhvillon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ndjesi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bashkësie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bëjmë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gjërat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bashku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ndjesi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qëllimi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Atletika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ofrohet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gjithë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nga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fëmijët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vegjël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deri</w:t>
      </w:r>
      <w:proofErr w:type="spellEnd"/>
      <w:r>
        <w:rPr>
          <w:rFonts w:ascii="Arial" w:eastAsia="Arial" w:hAnsi="Arial" w:cs="Arial"/>
          <w:sz w:val="24"/>
        </w:rPr>
        <w:t xml:space="preserve"> te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moshuarit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njerëzit</w:t>
      </w:r>
      <w:proofErr w:type="spellEnd"/>
      <w:r>
        <w:rPr>
          <w:rFonts w:ascii="Arial" w:eastAsia="Arial" w:hAnsi="Arial" w:cs="Arial"/>
          <w:sz w:val="24"/>
        </w:rPr>
        <w:t xml:space="preserve"> me nevoja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veçanta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nuk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rëndësi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gjinia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feja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orientimi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seksual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prejardhja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etnike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Ekziston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grup</w:t>
      </w:r>
      <w:proofErr w:type="spellEnd"/>
      <w:r>
        <w:rPr>
          <w:rFonts w:ascii="Arial" w:eastAsia="Arial" w:hAnsi="Arial" w:cs="Arial"/>
          <w:sz w:val="24"/>
        </w:rPr>
        <w:t xml:space="preserve"> i </w:t>
      </w:r>
      <w:proofErr w:type="spellStart"/>
      <w:r>
        <w:rPr>
          <w:rFonts w:ascii="Arial" w:eastAsia="Arial" w:hAnsi="Arial" w:cs="Arial"/>
          <w:sz w:val="24"/>
        </w:rPr>
        <w:t>përshtatshëm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mënyrë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duhur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merren</w:t>
      </w:r>
      <w:proofErr w:type="spellEnd"/>
      <w:r>
        <w:rPr>
          <w:rFonts w:ascii="Arial" w:eastAsia="Arial" w:hAnsi="Arial" w:cs="Arial"/>
          <w:sz w:val="24"/>
        </w:rPr>
        <w:t xml:space="preserve"> me sport, </w:t>
      </w:r>
      <w:proofErr w:type="spellStart"/>
      <w:r>
        <w:rPr>
          <w:rFonts w:ascii="Arial" w:eastAsia="Arial" w:hAnsi="Arial" w:cs="Arial"/>
          <w:sz w:val="24"/>
        </w:rPr>
        <w:t>pavarësisht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mosha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niveli</w:t>
      </w:r>
      <w:proofErr w:type="spellEnd"/>
      <w:r>
        <w:rPr>
          <w:rFonts w:ascii="Arial" w:eastAsia="Arial" w:hAnsi="Arial" w:cs="Arial"/>
          <w:sz w:val="24"/>
        </w:rPr>
        <w:t xml:space="preserve"> i </w:t>
      </w:r>
      <w:proofErr w:type="spellStart"/>
      <w:r>
        <w:rPr>
          <w:rFonts w:ascii="Arial" w:eastAsia="Arial" w:hAnsi="Arial" w:cs="Arial"/>
          <w:sz w:val="24"/>
        </w:rPr>
        <w:t>aftësive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7D7D2760" w14:textId="77777777" w:rsidR="00E34640" w:rsidRDefault="00000000">
      <w:pPr>
        <w:spacing w:after="312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Atletika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është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sporti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më</w:t>
      </w:r>
      <w:proofErr w:type="spellEnd"/>
      <w:r>
        <w:rPr>
          <w:rFonts w:ascii="Arial" w:eastAsia="Arial" w:hAnsi="Arial" w:cs="Arial"/>
          <w:sz w:val="24"/>
        </w:rPr>
        <w:t xml:space="preserve"> i </w:t>
      </w:r>
      <w:proofErr w:type="spellStart"/>
      <w:r>
        <w:rPr>
          <w:rFonts w:ascii="Arial" w:eastAsia="Arial" w:hAnsi="Arial" w:cs="Arial"/>
          <w:sz w:val="24"/>
        </w:rPr>
        <w:t>suksesshëm</w:t>
      </w:r>
      <w:proofErr w:type="spellEnd"/>
      <w:r>
        <w:rPr>
          <w:rFonts w:ascii="Arial" w:eastAsia="Arial" w:hAnsi="Arial" w:cs="Arial"/>
          <w:sz w:val="24"/>
        </w:rPr>
        <w:t xml:space="preserve"> i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kohërave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Finlandë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Gjatë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viteve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fundit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atletët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pistave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fushave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finlandeze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fituar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gjithsej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dhjetë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medalje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kategorinë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përgjithshme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Atletika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zhvillon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fitnesin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shumë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mënyra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merresh</w:t>
      </w:r>
      <w:proofErr w:type="spellEnd"/>
      <w:r>
        <w:rPr>
          <w:rFonts w:ascii="Arial" w:eastAsia="Arial" w:hAnsi="Arial" w:cs="Arial"/>
          <w:sz w:val="24"/>
        </w:rPr>
        <w:t xml:space="preserve"> me sport </w:t>
      </w:r>
      <w:proofErr w:type="spellStart"/>
      <w:r>
        <w:rPr>
          <w:rFonts w:ascii="Arial" w:eastAsia="Arial" w:hAnsi="Arial" w:cs="Arial"/>
          <w:sz w:val="24"/>
        </w:rPr>
        <w:t>është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provuar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bën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mundur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suksesin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14:paraId="455C9B44" w14:textId="77777777" w:rsidR="00E34640" w:rsidRDefault="00000000">
      <w:pPr>
        <w:spacing w:after="312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Klubet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sportive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vendëse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organizojnë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aktivitete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edukimi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atletikë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stërvitje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konkurse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grupmosha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ndryshme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gjatë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vitit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Mësimi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stërvitja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ofrohen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instruktorë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stërvitur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trajnerë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krijojnë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atmosferë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zhvilluese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gëzuar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sigurt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grupet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0CBD5041" w14:textId="77777777" w:rsidR="00E34640" w:rsidRDefault="00000000">
      <w:pPr>
        <w:spacing w:after="312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Gjithashtu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duhet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kontaktoni</w:t>
      </w:r>
      <w:proofErr w:type="spellEnd"/>
      <w:r>
        <w:rPr>
          <w:rFonts w:ascii="Arial" w:eastAsia="Arial" w:hAnsi="Arial" w:cs="Arial"/>
          <w:sz w:val="24"/>
        </w:rPr>
        <w:t xml:space="preserve"> klubin 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klubet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vendëse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atletikës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filloni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jepni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stërvitje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drejtim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atletikë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Prindërit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mirëpritur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marrin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pjesë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ushtrime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ndihmuar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fëmijët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tyre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6C7866BF" w14:textId="38C2CACB" w:rsidR="00776F6C" w:rsidRDefault="00000000" w:rsidP="00776F6C">
      <w:pPr>
        <w:spacing w:after="250" w:line="31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Ejani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provojeni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Për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lënë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takim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dërgoni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5" w:history="1">
        <w:r w:rsidR="00776F6C" w:rsidRPr="006E1070">
          <w:rPr>
            <w:rStyle w:val="Hyperlinkki"/>
            <w:rFonts w:ascii="Arial" w:eastAsia="Arial" w:hAnsi="Arial" w:cs="Arial"/>
            <w:sz w:val="24"/>
          </w:rPr>
          <w:t>toimisto@hifkfriidrott.fi</w:t>
        </w:r>
      </w:hyperlink>
    </w:p>
    <w:p w14:paraId="5E010DE9" w14:textId="405B3463" w:rsidR="00E34640" w:rsidRDefault="00776F6C" w:rsidP="00776F6C">
      <w:pPr>
        <w:spacing w:after="250" w:line="313" w:lineRule="auto"/>
        <w:ind w:left="-5" w:hanging="10"/>
      </w:pPr>
      <w:r w:rsidRPr="00776F6C">
        <w:rPr>
          <w:rFonts w:ascii="Arial" w:eastAsia="Arial" w:hAnsi="Arial" w:cs="Arial"/>
          <w:sz w:val="24"/>
        </w:rPr>
        <w:t>HIFK</w:t>
      </w:r>
      <w:r>
        <w:t>-</w:t>
      </w:r>
      <w:proofErr w:type="spellStart"/>
      <w:r w:rsidRPr="00776F6C">
        <w:rPr>
          <w:rFonts w:ascii="Arial" w:eastAsia="Arial" w:hAnsi="Arial" w:cs="Arial"/>
          <w:sz w:val="24"/>
        </w:rPr>
        <w:t>Friidrott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(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emri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i klubit) u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ofron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fëmijëve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dhe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të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rinjve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aktivitete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atletike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me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cilësi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të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  <w:sz w:val="24"/>
        </w:rPr>
        <w:t>lartë</w:t>
      </w:r>
      <w:proofErr w:type="spellEnd"/>
      <w:r w:rsidR="00000000">
        <w:rPr>
          <w:rFonts w:ascii="Arial" w:eastAsia="Arial" w:hAnsi="Arial" w:cs="Arial"/>
          <w:color w:val="0A0A0A"/>
          <w:sz w:val="24"/>
        </w:rPr>
        <w:t xml:space="preserve">.  </w:t>
      </w:r>
    </w:p>
    <w:p w14:paraId="697F8A98" w14:textId="77777777" w:rsidR="00E34640" w:rsidRDefault="00000000">
      <w:pPr>
        <w:spacing w:after="310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Fëmijët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rinjtë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mund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marrin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gjithashtu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pjesë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konkurset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Finlandë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Megjithatë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nevojitet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licencë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konkurs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këtë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mund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pyesni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klubin. </w:t>
      </w:r>
    </w:p>
    <w:p w14:paraId="5CF4E48D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Shembuj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aktiviteteve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fëmijëve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rinjve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klubet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: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39F0CE50" w14:textId="77777777" w:rsidR="00E34640" w:rsidRDefault="00000000">
      <w:pPr>
        <w:spacing w:after="310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Më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poshtë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janë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disa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shembuj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aktiviteteve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grupeve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fëmijët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rinjtë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klubet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Aktivitetet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ndryshojnë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klubi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klub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6627ABC7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lastRenderedPageBreak/>
        <w:t>Shkolla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sportive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2–6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vjeç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1AF5CD88" w14:textId="77777777" w:rsidR="00E34640" w:rsidRDefault="00000000">
      <w:pPr>
        <w:numPr>
          <w:ilvl w:val="0"/>
          <w:numId w:val="1"/>
        </w:numPr>
        <w:spacing w:after="310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shkollën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sportive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studentët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mësojnë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kontrollin e </w:t>
      </w:r>
      <w:proofErr w:type="spellStart"/>
      <w:r>
        <w:rPr>
          <w:rFonts w:ascii="Arial" w:eastAsia="Arial" w:hAnsi="Arial" w:cs="Arial"/>
          <w:color w:val="0A0A0A"/>
          <w:sz w:val="24"/>
        </w:rPr>
        <w:t>trupit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lëvizjet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bazë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bashkësinë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kërkojnë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eksperienca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suksesi. </w:t>
      </w:r>
    </w:p>
    <w:p w14:paraId="62DAA4E2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Shkolla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6–9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vjeç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78F46111" w14:textId="77777777" w:rsidR="00E34640" w:rsidRDefault="00000000">
      <w:pPr>
        <w:numPr>
          <w:ilvl w:val="0"/>
          <w:numId w:val="1"/>
        </w:numPr>
        <w:spacing w:after="310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Synimi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i </w:t>
      </w:r>
      <w:proofErr w:type="spellStart"/>
      <w:r>
        <w:rPr>
          <w:rFonts w:ascii="Arial" w:eastAsia="Arial" w:hAnsi="Arial" w:cs="Arial"/>
          <w:color w:val="0A0A0A"/>
          <w:sz w:val="24"/>
        </w:rPr>
        <w:t>shkollës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është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mësuar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ushtrimet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aftësitë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sportive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t’u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zhvilluar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sportist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një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atmosferë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trajnimi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argëtuese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sigurt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523CC9C0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Grupe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stërvitore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9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vjeç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0114BF45" w14:textId="77777777" w:rsidR="00E34640" w:rsidRDefault="00000000">
      <w:pPr>
        <w:spacing w:after="310" w:line="313" w:lineRule="auto"/>
        <w:ind w:left="-5" w:hanging="10"/>
      </w:pPr>
      <w:r>
        <w:rPr>
          <w:rFonts w:ascii="Arial" w:eastAsia="Arial" w:hAnsi="Arial" w:cs="Arial"/>
          <w:color w:val="0A0A0A"/>
          <w:sz w:val="24"/>
        </w:rPr>
        <w:t>"</w:t>
      </w:r>
      <w:proofErr w:type="spellStart"/>
      <w:r>
        <w:rPr>
          <w:rFonts w:ascii="Arial" w:eastAsia="Arial" w:hAnsi="Arial" w:cs="Arial"/>
          <w:color w:val="0A0A0A"/>
          <w:sz w:val="24"/>
        </w:rPr>
        <w:t>Skuadrat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garave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praktikojnë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atletika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ndryshme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konkurrojnë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nivele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klubi, </w:t>
      </w:r>
      <w:proofErr w:type="spellStart"/>
      <w:r>
        <w:rPr>
          <w:rFonts w:ascii="Arial" w:eastAsia="Arial" w:hAnsi="Arial" w:cs="Arial"/>
          <w:color w:val="0A0A0A"/>
          <w:sz w:val="24"/>
        </w:rPr>
        <w:t>qarku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kombëtare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grupet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garave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sesionet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stërvitjeve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zakonisht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zhvillohen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disa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herë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javë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Shpesh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grupet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garave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mund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hyhet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përmes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shkollës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13FA587E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Grupet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hobi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10+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vjeç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06218383" w14:textId="77777777" w:rsidR="00E34640" w:rsidRDefault="00000000">
      <w:pPr>
        <w:spacing w:after="310" w:line="313" w:lineRule="auto"/>
        <w:ind w:left="-5" w:hanging="10"/>
      </w:pPr>
      <w:r>
        <w:rPr>
          <w:rFonts w:ascii="Arial" w:eastAsia="Arial" w:hAnsi="Arial" w:cs="Arial"/>
          <w:color w:val="0A0A0A"/>
          <w:sz w:val="24"/>
        </w:rPr>
        <w:t>"</w:t>
      </w:r>
      <w:proofErr w:type="spellStart"/>
      <w:r>
        <w:rPr>
          <w:rFonts w:ascii="Arial" w:eastAsia="Arial" w:hAnsi="Arial" w:cs="Arial"/>
          <w:color w:val="0A0A0A"/>
          <w:sz w:val="24"/>
        </w:rPr>
        <w:t>Aftësitë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praktikohen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grupe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hobi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por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shpesh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</w:t>
      </w:r>
      <w:proofErr w:type="spellStart"/>
      <w:r>
        <w:rPr>
          <w:rFonts w:ascii="Arial" w:eastAsia="Arial" w:hAnsi="Arial" w:cs="Arial"/>
          <w:color w:val="0A0A0A"/>
          <w:sz w:val="24"/>
        </w:rPr>
        <w:t>më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pak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praktika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javë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sesa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grupet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garave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4EBEFE3C" w14:textId="77777777" w:rsidR="00E34640" w:rsidRDefault="00000000">
      <w:pPr>
        <w:spacing w:after="375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Organizata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ombrellë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atletikën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në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Finlandë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është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Federata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Finlandeze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102C2A7D" w14:textId="77777777" w:rsidR="00E34640" w:rsidRDefault="00000000">
      <w:pPr>
        <w:spacing w:after="310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Federata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Finlandeze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(SUL) </w:t>
      </w:r>
      <w:proofErr w:type="spellStart"/>
      <w:r>
        <w:rPr>
          <w:rFonts w:ascii="Arial" w:eastAsia="Arial" w:hAnsi="Arial" w:cs="Arial"/>
          <w:color w:val="0A0A0A"/>
          <w:sz w:val="24"/>
        </w:rPr>
        <w:t>është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</w:t>
      </w:r>
      <w:proofErr w:type="spellStart"/>
      <w:r>
        <w:rPr>
          <w:rFonts w:ascii="Arial" w:eastAsia="Arial" w:hAnsi="Arial" w:cs="Arial"/>
          <w:color w:val="0A0A0A"/>
          <w:sz w:val="24"/>
        </w:rPr>
        <w:t>rreth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560 </w:t>
      </w:r>
      <w:proofErr w:type="spellStart"/>
      <w:r>
        <w:rPr>
          <w:rFonts w:ascii="Arial" w:eastAsia="Arial" w:hAnsi="Arial" w:cs="Arial"/>
          <w:color w:val="0A0A0A"/>
          <w:sz w:val="24"/>
        </w:rPr>
        <w:t>klube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anëtarësh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SUL </w:t>
      </w:r>
      <w:proofErr w:type="spellStart"/>
      <w:r>
        <w:rPr>
          <w:rFonts w:ascii="Arial" w:eastAsia="Arial" w:hAnsi="Arial" w:cs="Arial"/>
          <w:color w:val="0A0A0A"/>
          <w:sz w:val="24"/>
        </w:rPr>
        <w:t>është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një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anëtare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Federatës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Ndërkombëtare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(WA). </w:t>
      </w:r>
    </w:p>
    <w:p w14:paraId="0966C1C0" w14:textId="77777777" w:rsidR="00E34640" w:rsidRDefault="00000000">
      <w:pPr>
        <w:spacing w:after="310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Qëllimi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i </w:t>
      </w:r>
      <w:proofErr w:type="spellStart"/>
      <w:r>
        <w:rPr>
          <w:rFonts w:ascii="Arial" w:eastAsia="Arial" w:hAnsi="Arial" w:cs="Arial"/>
          <w:color w:val="0A0A0A"/>
          <w:sz w:val="24"/>
        </w:rPr>
        <w:t>aktiviteteve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SUL </w:t>
      </w:r>
      <w:proofErr w:type="spellStart"/>
      <w:r>
        <w:rPr>
          <w:rFonts w:ascii="Arial" w:eastAsia="Arial" w:hAnsi="Arial" w:cs="Arial"/>
          <w:color w:val="0A0A0A"/>
          <w:sz w:val="24"/>
        </w:rPr>
        <w:t>është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drejtojë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frymëzojë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mbështetë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aktivitetet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atletikës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me </w:t>
      </w:r>
      <w:proofErr w:type="spellStart"/>
      <w:r>
        <w:rPr>
          <w:rFonts w:ascii="Arial" w:eastAsia="Arial" w:hAnsi="Arial" w:cs="Arial"/>
          <w:color w:val="0A0A0A"/>
          <w:sz w:val="24"/>
        </w:rPr>
        <w:t>cilësi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lartë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respektuara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pranë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amatorëve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ofrojë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edukim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atletikë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suksesshme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ndërkombëtare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Vlerat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drejtuese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veprimeve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SUL </w:t>
      </w:r>
      <w:proofErr w:type="spellStart"/>
      <w:r>
        <w:rPr>
          <w:rFonts w:ascii="Arial" w:eastAsia="Arial" w:hAnsi="Arial" w:cs="Arial"/>
          <w:color w:val="0A0A0A"/>
          <w:sz w:val="24"/>
        </w:rPr>
        <w:t>janë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përtëritja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me </w:t>
      </w:r>
      <w:proofErr w:type="spellStart"/>
      <w:r>
        <w:rPr>
          <w:rFonts w:ascii="Arial" w:eastAsia="Arial" w:hAnsi="Arial" w:cs="Arial"/>
          <w:color w:val="0A0A0A"/>
          <w:sz w:val="24"/>
        </w:rPr>
        <w:t>guxim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veprimtaritë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A0A0A"/>
          <w:sz w:val="24"/>
        </w:rPr>
        <w:t>hapura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suksesi </w:t>
      </w:r>
      <w:proofErr w:type="spellStart"/>
      <w:r>
        <w:rPr>
          <w:rFonts w:ascii="Arial" w:eastAsia="Arial" w:hAnsi="Arial" w:cs="Arial"/>
          <w:color w:val="0A0A0A"/>
          <w:sz w:val="24"/>
        </w:rPr>
        <w:t>së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bashku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5C4D1781" w14:textId="39D1980C" w:rsidR="00E34640" w:rsidRDefault="00776F6C">
      <w:pPr>
        <w:spacing w:after="0"/>
      </w:pPr>
      <w:r>
        <w:t>HIFK-</w:t>
      </w:r>
      <w:proofErr w:type="spellStart"/>
      <w:r>
        <w:t>Friidrott</w:t>
      </w:r>
      <w:proofErr w:type="spellEnd"/>
    </w:p>
    <w:sectPr w:rsidR="00E34640">
      <w:pgSz w:w="11906" w:h="16838"/>
      <w:pgMar w:top="1509" w:right="1172" w:bottom="142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F21"/>
    <w:multiLevelType w:val="hybridMultilevel"/>
    <w:tmpl w:val="2A1E12F6"/>
    <w:lvl w:ilvl="0" w:tplc="AAD8B484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C3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07E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C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51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D6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42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A08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2AA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34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40"/>
    <w:rsid w:val="00776F6C"/>
    <w:rsid w:val="00E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F391A"/>
  <w15:docId w15:val="{F5E4566D-3E37-504D-8260-6252EDC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76F6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misto@hifkfrii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Räntilä</dc:creator>
  <cp:keywords/>
  <cp:lastModifiedBy>Anne Suoranta</cp:lastModifiedBy>
  <cp:revision>2</cp:revision>
  <dcterms:created xsi:type="dcterms:W3CDTF">2024-02-14T09:30:00Z</dcterms:created>
  <dcterms:modified xsi:type="dcterms:W3CDTF">2024-02-14T09:30:00Z</dcterms:modified>
</cp:coreProperties>
</file>