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4877" w14:textId="77777777" w:rsidR="00F90A3D" w:rsidRPr="00105807" w:rsidRDefault="009C1AD5" w:rsidP="00105807">
      <w:pPr>
        <w:ind w:firstLine="1304"/>
        <w:rPr>
          <w:sz w:val="72"/>
          <w:szCs w:val="72"/>
        </w:rPr>
      </w:pPr>
      <w:bookmarkStart w:id="0" w:name="_GoBack"/>
      <w:bookmarkEnd w:id="0"/>
      <w:r w:rsidRPr="00105807">
        <w:rPr>
          <w:sz w:val="72"/>
          <w:szCs w:val="72"/>
        </w:rPr>
        <w:t>TÄHTI merkki</w:t>
      </w:r>
    </w:p>
    <w:p w14:paraId="26A7B01C" w14:textId="77777777" w:rsidR="00105807" w:rsidRPr="00105807" w:rsidRDefault="00105807" w:rsidP="00105807">
      <w:pPr>
        <w:rPr>
          <w:sz w:val="26"/>
          <w:szCs w:val="26"/>
        </w:rPr>
      </w:pPr>
      <w:r w:rsidRPr="00105807">
        <w:rPr>
          <w:sz w:val="26"/>
          <w:szCs w:val="26"/>
        </w:rPr>
        <w:t>Tähtimerkissä suorittaja valitsee itse viidestä eri kategoriasta 2 suoritettavaa liikettä, jolloin hän suorittaa yhteensä 10 liikettä.</w:t>
      </w:r>
    </w:p>
    <w:p w14:paraId="0A1BE277" w14:textId="77777777" w:rsidR="00105807" w:rsidRPr="00105807" w:rsidRDefault="00105807" w:rsidP="00105807">
      <w:pPr>
        <w:pStyle w:val="Luettelokappale"/>
        <w:numPr>
          <w:ilvl w:val="0"/>
          <w:numId w:val="2"/>
        </w:numPr>
        <w:rPr>
          <w:sz w:val="26"/>
          <w:szCs w:val="26"/>
        </w:rPr>
      </w:pPr>
      <w:r w:rsidRPr="00105807">
        <w:rPr>
          <w:sz w:val="26"/>
          <w:szCs w:val="26"/>
        </w:rPr>
        <w:t xml:space="preserve">Aloita hakemalla tähtipöydästä TÄHTI merkin suoritusvihko. </w:t>
      </w:r>
    </w:p>
    <w:p w14:paraId="6ACB9CDC" w14:textId="77777777" w:rsidR="009C1AD5" w:rsidRDefault="00105807" w:rsidP="00105807">
      <w:pPr>
        <w:rPr>
          <w:sz w:val="28"/>
          <w:szCs w:val="28"/>
        </w:rPr>
      </w:pPr>
      <w:r w:rsidRPr="00105807">
        <w:rPr>
          <w:sz w:val="26"/>
          <w:szCs w:val="26"/>
        </w:rPr>
        <w:t>Jokaisella pisteellä on arvioitsija, joka hyväksyy/hylkää suorituksen. Voimistelija saa yrittää jokaista suoritusta kaksi kertaa</w:t>
      </w:r>
      <w:r>
        <w:rPr>
          <w:sz w:val="26"/>
          <w:szCs w:val="26"/>
        </w:rPr>
        <w:t>.</w:t>
      </w:r>
    </w:p>
    <w:p w14:paraId="204D9584" w14:textId="77777777" w:rsidR="009C1AD5" w:rsidRPr="00105807" w:rsidRDefault="009C1AD5" w:rsidP="009C1AD5">
      <w:pPr>
        <w:pStyle w:val="Luettelokappale"/>
        <w:numPr>
          <w:ilvl w:val="0"/>
          <w:numId w:val="1"/>
        </w:numPr>
        <w:rPr>
          <w:sz w:val="24"/>
          <w:szCs w:val="24"/>
        </w:rPr>
      </w:pPr>
      <w:r w:rsidRPr="00105807">
        <w:rPr>
          <w:b/>
          <w:sz w:val="24"/>
          <w:szCs w:val="24"/>
        </w:rPr>
        <w:t xml:space="preserve">Kävelyt </w:t>
      </w:r>
      <w:r w:rsidR="00105807" w:rsidRPr="00105807">
        <w:rPr>
          <w:b/>
          <w:sz w:val="24"/>
          <w:szCs w:val="24"/>
        </w:rPr>
        <w:br/>
      </w:r>
      <w:r w:rsidRPr="00105807">
        <w:rPr>
          <w:b/>
          <w:sz w:val="24"/>
          <w:szCs w:val="24"/>
        </w:rPr>
        <w:t>karhunkävely penkillä (etu- ja takaperin)</w:t>
      </w:r>
      <w:r w:rsidR="00105807" w:rsidRPr="00105807">
        <w:rPr>
          <w:b/>
          <w:sz w:val="24"/>
          <w:szCs w:val="24"/>
        </w:rPr>
        <w:t xml:space="preserve"> </w:t>
      </w:r>
      <w:r w:rsidR="00105807">
        <w:rPr>
          <w:sz w:val="24"/>
          <w:szCs w:val="24"/>
        </w:rPr>
        <w:t>Kiinnitä huomi</w:t>
      </w:r>
      <w:r w:rsidR="00A6230F">
        <w:rPr>
          <w:sz w:val="24"/>
          <w:szCs w:val="24"/>
        </w:rPr>
        <w:t>o</w:t>
      </w:r>
      <w:r w:rsidR="00105807">
        <w:rPr>
          <w:sz w:val="24"/>
          <w:szCs w:val="24"/>
        </w:rPr>
        <w:t>ta</w:t>
      </w:r>
      <w:r w:rsidR="00331AC6">
        <w:rPr>
          <w:sz w:val="24"/>
          <w:szCs w:val="24"/>
        </w:rPr>
        <w:t>,</w:t>
      </w:r>
      <w:r w:rsidR="00105807">
        <w:rPr>
          <w:sz w:val="24"/>
          <w:szCs w:val="24"/>
        </w:rPr>
        <w:t xml:space="preserve"> että raajat pysyvät suorina ja kämmenet ovat penkillä. Etu- ja takaperin liikkuessa kiinnitä huomiota</w:t>
      </w:r>
      <w:r w:rsidR="00E418B9">
        <w:rPr>
          <w:sz w:val="24"/>
          <w:szCs w:val="24"/>
        </w:rPr>
        <w:t>,</w:t>
      </w:r>
      <w:r w:rsidR="00105807">
        <w:rPr>
          <w:sz w:val="24"/>
          <w:szCs w:val="24"/>
        </w:rPr>
        <w:t xml:space="preserve"> että kädet ja jalat liikkuvat vuorotahdissa.</w:t>
      </w:r>
      <w:r w:rsidRPr="00105807">
        <w:rPr>
          <w:sz w:val="24"/>
          <w:szCs w:val="24"/>
        </w:rPr>
        <w:br/>
      </w:r>
      <w:r w:rsidRPr="00A6230F">
        <w:rPr>
          <w:b/>
          <w:sz w:val="24"/>
          <w:szCs w:val="24"/>
        </w:rPr>
        <w:t>rapukävely (etu- ja takaperin) 8m</w:t>
      </w:r>
      <w:r w:rsidR="00392983">
        <w:rPr>
          <w:b/>
          <w:sz w:val="24"/>
          <w:szCs w:val="24"/>
        </w:rPr>
        <w:t xml:space="preserve"> </w:t>
      </w:r>
      <w:r w:rsidR="00392983" w:rsidRPr="00392983">
        <w:rPr>
          <w:sz w:val="24"/>
          <w:szCs w:val="24"/>
        </w:rPr>
        <w:t>Kiinnitä huomiota, että kämmenet ovat lattiassa ja kädet ovat suorana. Etu- ja takaperin liikkuessa kiinnitä huomiota, että takapuoli ei osu maahan</w:t>
      </w:r>
      <w:r w:rsidR="00392983">
        <w:rPr>
          <w:sz w:val="24"/>
          <w:szCs w:val="24"/>
        </w:rPr>
        <w:t>.</w:t>
      </w:r>
      <w:r w:rsidRPr="00392983">
        <w:rPr>
          <w:b/>
          <w:sz w:val="24"/>
          <w:szCs w:val="24"/>
        </w:rPr>
        <w:br/>
      </w:r>
      <w:r w:rsidRPr="00A6230F">
        <w:rPr>
          <w:b/>
          <w:sz w:val="24"/>
          <w:szCs w:val="24"/>
        </w:rPr>
        <w:t>liskokävely 8m</w:t>
      </w:r>
      <w:r w:rsidR="00D406CC">
        <w:rPr>
          <w:b/>
          <w:sz w:val="24"/>
          <w:szCs w:val="24"/>
        </w:rPr>
        <w:t xml:space="preserve"> </w:t>
      </w:r>
      <w:r w:rsidR="00D406CC">
        <w:rPr>
          <w:sz w:val="24"/>
          <w:szCs w:val="24"/>
        </w:rPr>
        <w:t xml:space="preserve">kiinnitä </w:t>
      </w:r>
      <w:proofErr w:type="gramStart"/>
      <w:r w:rsidR="00D406CC">
        <w:rPr>
          <w:sz w:val="24"/>
          <w:szCs w:val="24"/>
        </w:rPr>
        <w:t>huomiota</w:t>
      </w:r>
      <w:proofErr w:type="gramEnd"/>
      <w:r w:rsidR="00D406CC">
        <w:rPr>
          <w:sz w:val="24"/>
          <w:szCs w:val="24"/>
        </w:rPr>
        <w:t xml:space="preserve"> että vartalo pysyy alhaalla ja että toisen jalan ollessa vatsan alla koukussa toinen jalka ojentuu taakse suoraksi ja liike tapahtuu vuorotellen. </w:t>
      </w:r>
      <w:r w:rsidRPr="00A6230F">
        <w:rPr>
          <w:b/>
          <w:sz w:val="24"/>
          <w:szCs w:val="24"/>
        </w:rPr>
        <w:br/>
        <w:t>kamelikävely 8m</w:t>
      </w:r>
      <w:r w:rsidR="00612B20">
        <w:rPr>
          <w:b/>
          <w:sz w:val="24"/>
          <w:szCs w:val="24"/>
        </w:rPr>
        <w:t xml:space="preserve"> </w:t>
      </w:r>
      <w:r w:rsidR="00612B20">
        <w:rPr>
          <w:sz w:val="24"/>
          <w:szCs w:val="24"/>
        </w:rPr>
        <w:t xml:space="preserve">kiinnitä </w:t>
      </w:r>
      <w:r w:rsidR="00D406CC">
        <w:rPr>
          <w:sz w:val="24"/>
          <w:szCs w:val="24"/>
        </w:rPr>
        <w:t>huomiota,</w:t>
      </w:r>
      <w:r w:rsidR="00612B20">
        <w:rPr>
          <w:sz w:val="24"/>
          <w:szCs w:val="24"/>
        </w:rPr>
        <w:t xml:space="preserve"> että kävelijä ottaa suorin jaloin ja käsin askeleen saman puolen kädellä ja jalalla.</w:t>
      </w:r>
    </w:p>
    <w:p w14:paraId="5B6DAA84" w14:textId="77777777" w:rsidR="009C1AD5" w:rsidRPr="00105807" w:rsidRDefault="009C1AD5" w:rsidP="009C1AD5">
      <w:pPr>
        <w:rPr>
          <w:sz w:val="24"/>
          <w:szCs w:val="24"/>
        </w:rPr>
      </w:pPr>
    </w:p>
    <w:p w14:paraId="19336152" w14:textId="77777777" w:rsidR="009C1AD5" w:rsidRPr="004F7D3F" w:rsidRDefault="00105807" w:rsidP="004F7D3F">
      <w:pPr>
        <w:pStyle w:val="Luettelokappale"/>
        <w:numPr>
          <w:ilvl w:val="0"/>
          <w:numId w:val="1"/>
        </w:numPr>
        <w:rPr>
          <w:b/>
          <w:sz w:val="24"/>
          <w:szCs w:val="24"/>
        </w:rPr>
      </w:pPr>
      <w:r w:rsidRPr="004F7D3F">
        <w:rPr>
          <w:b/>
          <w:sz w:val="24"/>
          <w:szCs w:val="24"/>
        </w:rPr>
        <w:t>H</w:t>
      </w:r>
      <w:r w:rsidR="009C1AD5" w:rsidRPr="004F7D3F">
        <w:rPr>
          <w:b/>
          <w:sz w:val="24"/>
          <w:szCs w:val="24"/>
        </w:rPr>
        <w:t>ypyt</w:t>
      </w:r>
      <w:r w:rsidRPr="004F7D3F">
        <w:rPr>
          <w:b/>
          <w:sz w:val="24"/>
          <w:szCs w:val="24"/>
        </w:rPr>
        <w:br/>
      </w:r>
      <w:r w:rsidR="009C1AD5" w:rsidRPr="004F7D3F">
        <w:rPr>
          <w:b/>
          <w:sz w:val="24"/>
          <w:szCs w:val="24"/>
        </w:rPr>
        <w:t>pupuhypyt penkinyli</w:t>
      </w:r>
      <w:r w:rsidR="00D406CC">
        <w:rPr>
          <w:b/>
          <w:sz w:val="24"/>
          <w:szCs w:val="24"/>
        </w:rPr>
        <w:t xml:space="preserve"> </w:t>
      </w:r>
      <w:r w:rsidR="00D406CC">
        <w:rPr>
          <w:sz w:val="24"/>
          <w:szCs w:val="24"/>
        </w:rPr>
        <w:t>kiinnitä huomiota, että jalat pysyvät yhdessä ja että hypyt tapahtuvat penkin molemmin puolin.</w:t>
      </w:r>
      <w:r w:rsidR="009C1AD5" w:rsidRPr="004F7D3F">
        <w:rPr>
          <w:b/>
          <w:sz w:val="24"/>
          <w:szCs w:val="24"/>
        </w:rPr>
        <w:br/>
        <w:t>hyppynarulla hyppy (</w:t>
      </w:r>
      <w:r w:rsidR="009C1AD5" w:rsidRPr="00D406CC">
        <w:rPr>
          <w:b/>
          <w:sz w:val="24"/>
          <w:szCs w:val="24"/>
        </w:rPr>
        <w:t>ilman</w:t>
      </w:r>
      <w:r w:rsidR="009C1AD5" w:rsidRPr="004F7D3F">
        <w:rPr>
          <w:b/>
          <w:sz w:val="24"/>
          <w:szCs w:val="24"/>
        </w:rPr>
        <w:t xml:space="preserve"> välihyppyä) x </w:t>
      </w:r>
      <w:r w:rsidR="009C1AD5" w:rsidRPr="004F7D3F">
        <w:rPr>
          <w:sz w:val="24"/>
          <w:szCs w:val="24"/>
        </w:rPr>
        <w:t>5</w:t>
      </w:r>
      <w:r w:rsidR="004F7D3F" w:rsidRPr="004F7D3F">
        <w:rPr>
          <w:sz w:val="24"/>
          <w:szCs w:val="24"/>
        </w:rPr>
        <w:t xml:space="preserve"> Kiinnitä huomiota, että voimistelija ponnistaa yhtäjaksoisesti 5 kertaa ylöspäin ja naru pyörähtää jokaisella hypyllä jalkojen alta. Tavoitteena on, että hyppely olisi kevyttä ja ryhti kannatettu</w:t>
      </w:r>
      <w:r w:rsidR="004F7D3F" w:rsidRPr="004F7D3F">
        <w:rPr>
          <w:b/>
          <w:sz w:val="24"/>
          <w:szCs w:val="24"/>
        </w:rPr>
        <w:t xml:space="preserve">.  </w:t>
      </w:r>
      <w:r w:rsidR="009C1AD5" w:rsidRPr="004F7D3F">
        <w:rPr>
          <w:b/>
          <w:sz w:val="24"/>
          <w:szCs w:val="24"/>
        </w:rPr>
        <w:br/>
        <w:t>esteen yli tasaponnistuksella x 3</w:t>
      </w:r>
      <w:r w:rsidR="00A6230F" w:rsidRPr="004F7D3F">
        <w:rPr>
          <w:b/>
          <w:sz w:val="24"/>
          <w:szCs w:val="24"/>
        </w:rPr>
        <w:t xml:space="preserve"> </w:t>
      </w:r>
      <w:r w:rsidR="00A6230F" w:rsidRPr="004F7D3F">
        <w:rPr>
          <w:sz w:val="24"/>
          <w:szCs w:val="24"/>
        </w:rPr>
        <w:t>Aseta saliin 3 estettä, jotka ovat suhteessa voimistelijoiden pituuteen riittävän haasteelliset mutta mahdolliset. Kiinnitä huomiota nopeaan tasaponnistukseen ja hallittuun alastuloon kahdella jalalla. Hypyn ilmalennon aikana jalat vedetään koukkuun ja puristetaan yhteen. Kannusta voimistelijaa aktivoimaan käsistä lisää voimaa.</w:t>
      </w:r>
      <w:r w:rsidR="009C1AD5" w:rsidRPr="004F7D3F">
        <w:rPr>
          <w:sz w:val="24"/>
          <w:szCs w:val="24"/>
        </w:rPr>
        <w:br/>
      </w:r>
      <w:r w:rsidR="009C1AD5" w:rsidRPr="004F7D3F">
        <w:rPr>
          <w:b/>
          <w:sz w:val="24"/>
          <w:szCs w:val="24"/>
        </w:rPr>
        <w:t>kahdella jalalla hyppy vanteesta toiseen x 5</w:t>
      </w:r>
      <w:r w:rsidR="00A6230F" w:rsidRPr="004F7D3F">
        <w:rPr>
          <w:b/>
          <w:sz w:val="24"/>
          <w:szCs w:val="24"/>
        </w:rPr>
        <w:t xml:space="preserve"> </w:t>
      </w:r>
      <w:r w:rsidR="00A6230F" w:rsidRPr="004F7D3F">
        <w:rPr>
          <w:sz w:val="24"/>
          <w:szCs w:val="24"/>
        </w:rPr>
        <w:t>Aseta saliin vanteita, renkaita tai muotopaloja jonoksi. Lapsen on tarkoitus hypätä molemmilla jaloilla 5 onnistunutta hyppyä vanteesta toiseen peräkkäin.</w:t>
      </w:r>
    </w:p>
    <w:p w14:paraId="632958AF" w14:textId="086BC8F4" w:rsidR="009C1AD5" w:rsidRDefault="009C1AD5" w:rsidP="009C1AD5">
      <w:pPr>
        <w:rPr>
          <w:sz w:val="24"/>
          <w:szCs w:val="24"/>
        </w:rPr>
      </w:pPr>
    </w:p>
    <w:p w14:paraId="2A08F629" w14:textId="34D83B3E" w:rsidR="000D656C" w:rsidRDefault="000D656C" w:rsidP="009C1AD5">
      <w:pPr>
        <w:rPr>
          <w:sz w:val="24"/>
          <w:szCs w:val="24"/>
        </w:rPr>
      </w:pPr>
    </w:p>
    <w:p w14:paraId="666583C6" w14:textId="5F7D435B" w:rsidR="000D656C" w:rsidRDefault="000D656C" w:rsidP="009C1AD5">
      <w:pPr>
        <w:rPr>
          <w:sz w:val="24"/>
          <w:szCs w:val="24"/>
        </w:rPr>
      </w:pPr>
    </w:p>
    <w:p w14:paraId="638DE0A2" w14:textId="77777777" w:rsidR="000D656C" w:rsidRPr="00105807" w:rsidRDefault="000D656C" w:rsidP="009C1AD5">
      <w:pPr>
        <w:rPr>
          <w:sz w:val="24"/>
          <w:szCs w:val="24"/>
        </w:rPr>
      </w:pPr>
    </w:p>
    <w:p w14:paraId="443C1FDE" w14:textId="77777777" w:rsidR="00A6230F" w:rsidRPr="00A6230F" w:rsidRDefault="009C1AD5" w:rsidP="00A6230F">
      <w:pPr>
        <w:pStyle w:val="Luettelokappale"/>
        <w:numPr>
          <w:ilvl w:val="0"/>
          <w:numId w:val="1"/>
        </w:numPr>
        <w:rPr>
          <w:sz w:val="24"/>
          <w:szCs w:val="24"/>
        </w:rPr>
      </w:pPr>
      <w:r w:rsidRPr="00105807">
        <w:rPr>
          <w:b/>
          <w:sz w:val="24"/>
          <w:szCs w:val="24"/>
        </w:rPr>
        <w:lastRenderedPageBreak/>
        <w:t>Tasapaino</w:t>
      </w:r>
      <w:r w:rsidR="00392983">
        <w:rPr>
          <w:b/>
          <w:sz w:val="24"/>
          <w:szCs w:val="24"/>
        </w:rPr>
        <w:t xml:space="preserve"> (suoritetaan molemmilla jaloilla)</w:t>
      </w:r>
      <w:r w:rsidR="00105807" w:rsidRPr="00105807">
        <w:rPr>
          <w:b/>
          <w:sz w:val="24"/>
          <w:szCs w:val="24"/>
        </w:rPr>
        <w:br/>
      </w:r>
      <w:r w:rsidRPr="004F7D3F">
        <w:rPr>
          <w:b/>
          <w:sz w:val="24"/>
          <w:szCs w:val="24"/>
        </w:rPr>
        <w:t>polvitasapaino</w:t>
      </w:r>
      <w:r w:rsidR="00050086">
        <w:rPr>
          <w:b/>
          <w:sz w:val="24"/>
          <w:szCs w:val="24"/>
        </w:rPr>
        <w:t xml:space="preserve"> </w:t>
      </w:r>
      <w:r w:rsidR="00050086" w:rsidRPr="00050086">
        <w:rPr>
          <w:sz w:val="24"/>
          <w:szCs w:val="24"/>
        </w:rPr>
        <w:t>kiinnitä</w:t>
      </w:r>
      <w:r w:rsidR="00050086">
        <w:rPr>
          <w:b/>
          <w:sz w:val="24"/>
          <w:szCs w:val="24"/>
        </w:rPr>
        <w:t xml:space="preserve"> </w:t>
      </w:r>
      <w:r w:rsidR="00050086" w:rsidRPr="00050086">
        <w:rPr>
          <w:sz w:val="24"/>
          <w:szCs w:val="24"/>
        </w:rPr>
        <w:t xml:space="preserve">huomiota, että polvi </w:t>
      </w:r>
      <w:r w:rsidR="00050086">
        <w:rPr>
          <w:sz w:val="24"/>
          <w:szCs w:val="24"/>
        </w:rPr>
        <w:t xml:space="preserve">ja nilkka </w:t>
      </w:r>
      <w:r w:rsidR="00450D0B" w:rsidRPr="00050086">
        <w:rPr>
          <w:sz w:val="24"/>
          <w:szCs w:val="24"/>
        </w:rPr>
        <w:t>ojentuvat</w:t>
      </w:r>
      <w:r w:rsidR="00050086">
        <w:rPr>
          <w:sz w:val="24"/>
          <w:szCs w:val="24"/>
        </w:rPr>
        <w:t xml:space="preserve"> suoraan sivulle. Kädet suorana.</w:t>
      </w:r>
      <w:r w:rsidRPr="00050086">
        <w:rPr>
          <w:b/>
          <w:sz w:val="24"/>
          <w:szCs w:val="24"/>
        </w:rPr>
        <w:br/>
      </w:r>
      <w:r w:rsidRPr="004F7D3F">
        <w:rPr>
          <w:b/>
          <w:sz w:val="24"/>
          <w:szCs w:val="24"/>
        </w:rPr>
        <w:t>kasakkatasapaino</w:t>
      </w:r>
      <w:r w:rsidR="00450D0B">
        <w:rPr>
          <w:b/>
          <w:sz w:val="24"/>
          <w:szCs w:val="24"/>
        </w:rPr>
        <w:t xml:space="preserve"> </w:t>
      </w:r>
      <w:r w:rsidR="00595ACF">
        <w:rPr>
          <w:sz w:val="24"/>
          <w:szCs w:val="24"/>
        </w:rPr>
        <w:t>kiinnitä</w:t>
      </w:r>
      <w:r w:rsidR="00450D0B">
        <w:rPr>
          <w:sz w:val="24"/>
          <w:szCs w:val="24"/>
        </w:rPr>
        <w:t xml:space="preserve"> </w:t>
      </w:r>
      <w:r w:rsidR="00595ACF">
        <w:rPr>
          <w:sz w:val="24"/>
          <w:szCs w:val="24"/>
        </w:rPr>
        <w:t>huomiota,</w:t>
      </w:r>
      <w:r w:rsidR="00450D0B">
        <w:rPr>
          <w:sz w:val="24"/>
          <w:szCs w:val="24"/>
        </w:rPr>
        <w:t xml:space="preserve"> että </w:t>
      </w:r>
      <w:r w:rsidR="00595ACF">
        <w:rPr>
          <w:sz w:val="24"/>
          <w:szCs w:val="24"/>
        </w:rPr>
        <w:t>eteenpäin ojennettu jalka on suora nilkkaa myöten. Kädet sivulla vaakatasossa.</w:t>
      </w:r>
      <w:r w:rsidRPr="004F7D3F">
        <w:rPr>
          <w:b/>
          <w:sz w:val="24"/>
          <w:szCs w:val="24"/>
        </w:rPr>
        <w:br/>
        <w:t>vaaka ja X-vaaka</w:t>
      </w:r>
      <w:r w:rsidR="00050086">
        <w:rPr>
          <w:b/>
          <w:sz w:val="24"/>
          <w:szCs w:val="24"/>
        </w:rPr>
        <w:t xml:space="preserve"> </w:t>
      </w:r>
      <w:r w:rsidR="00050086" w:rsidRPr="00050086">
        <w:rPr>
          <w:sz w:val="24"/>
          <w:szCs w:val="24"/>
        </w:rPr>
        <w:t>k</w:t>
      </w:r>
      <w:r w:rsidR="00050086">
        <w:rPr>
          <w:sz w:val="24"/>
          <w:szCs w:val="24"/>
        </w:rPr>
        <w:t xml:space="preserve">iinnitä huomiota, </w:t>
      </w:r>
      <w:r w:rsidR="00050086" w:rsidRPr="00050086">
        <w:rPr>
          <w:sz w:val="24"/>
          <w:szCs w:val="24"/>
        </w:rPr>
        <w:t xml:space="preserve">että polvi </w:t>
      </w:r>
      <w:r w:rsidR="00050086">
        <w:rPr>
          <w:sz w:val="24"/>
          <w:szCs w:val="24"/>
        </w:rPr>
        <w:t xml:space="preserve">ja nilkka </w:t>
      </w:r>
      <w:r w:rsidR="00450D0B" w:rsidRPr="00050086">
        <w:rPr>
          <w:sz w:val="24"/>
          <w:szCs w:val="24"/>
        </w:rPr>
        <w:t>ojentuvat</w:t>
      </w:r>
      <w:r w:rsidR="00050086">
        <w:rPr>
          <w:sz w:val="24"/>
          <w:szCs w:val="24"/>
        </w:rPr>
        <w:t xml:space="preserve"> suoraan taaksepäin. Kädet suorana.  x- vaa`assa kädet ja jalat suorana. </w:t>
      </w:r>
      <w:r w:rsidR="00595ACF">
        <w:rPr>
          <w:sz w:val="24"/>
          <w:szCs w:val="24"/>
        </w:rPr>
        <w:t>T</w:t>
      </w:r>
      <w:r w:rsidR="00050086">
        <w:rPr>
          <w:sz w:val="24"/>
          <w:szCs w:val="24"/>
        </w:rPr>
        <w:t>asapaino pysyy 2 s.</w:t>
      </w:r>
      <w:r w:rsidR="00050086" w:rsidRPr="00050086">
        <w:rPr>
          <w:b/>
          <w:sz w:val="24"/>
          <w:szCs w:val="24"/>
        </w:rPr>
        <w:br/>
      </w:r>
      <w:r w:rsidRPr="00A6230F">
        <w:rPr>
          <w:b/>
          <w:sz w:val="24"/>
          <w:szCs w:val="24"/>
        </w:rPr>
        <w:t>kukko seisonta</w:t>
      </w:r>
      <w:r w:rsidR="00A6230F">
        <w:rPr>
          <w:sz w:val="24"/>
          <w:szCs w:val="24"/>
        </w:rPr>
        <w:t xml:space="preserve"> </w:t>
      </w:r>
      <w:r w:rsidR="00A6230F" w:rsidRPr="00A6230F">
        <w:rPr>
          <w:sz w:val="24"/>
          <w:szCs w:val="24"/>
        </w:rPr>
        <w:t xml:space="preserve">Kiinnitä huomiota, että tukijalka on suorana, polvi on nostettuna eteen vaakatasoon ja lantion neliö säilyy linjassa. Asennon tulee säilyä 2 sekuntia. Kädet voivat olla vapaavalintaisesti lanteilla, sivuilla tai ylös nostettuina. Huomioi hallittu ryhti ja kannatus. Toista liike molemmilla jaloilla. </w:t>
      </w:r>
    </w:p>
    <w:p w14:paraId="519F6FDF" w14:textId="77777777" w:rsidR="009C1AD5" w:rsidRPr="004F7D3F" w:rsidRDefault="009C1AD5" w:rsidP="004F7D3F">
      <w:pPr>
        <w:rPr>
          <w:sz w:val="24"/>
          <w:szCs w:val="24"/>
        </w:rPr>
      </w:pPr>
    </w:p>
    <w:p w14:paraId="6C93B140" w14:textId="77777777" w:rsidR="009C1AD5" w:rsidRPr="00105807" w:rsidRDefault="009C1AD5" w:rsidP="009C1AD5">
      <w:pPr>
        <w:rPr>
          <w:sz w:val="24"/>
          <w:szCs w:val="24"/>
        </w:rPr>
      </w:pPr>
    </w:p>
    <w:p w14:paraId="7903CC06" w14:textId="77777777" w:rsidR="00105807" w:rsidRPr="00105807" w:rsidRDefault="00105807" w:rsidP="00105807">
      <w:pPr>
        <w:pStyle w:val="Luettelokappale"/>
        <w:numPr>
          <w:ilvl w:val="0"/>
          <w:numId w:val="1"/>
        </w:numPr>
        <w:rPr>
          <w:sz w:val="24"/>
          <w:szCs w:val="24"/>
        </w:rPr>
      </w:pPr>
      <w:r w:rsidRPr="00105807">
        <w:rPr>
          <w:b/>
          <w:sz w:val="24"/>
          <w:szCs w:val="24"/>
        </w:rPr>
        <w:t>Akrobatia/väline</w:t>
      </w:r>
      <w:r w:rsidRPr="00105807">
        <w:rPr>
          <w:b/>
          <w:sz w:val="24"/>
          <w:szCs w:val="24"/>
        </w:rPr>
        <w:br/>
      </w:r>
      <w:r w:rsidRPr="004F7D3F">
        <w:rPr>
          <w:b/>
          <w:sz w:val="24"/>
          <w:szCs w:val="24"/>
        </w:rPr>
        <w:t>pallon vieminen kehon ympäri</w:t>
      </w:r>
      <w:r w:rsidR="00050086">
        <w:rPr>
          <w:b/>
          <w:sz w:val="24"/>
          <w:szCs w:val="24"/>
        </w:rPr>
        <w:t xml:space="preserve"> </w:t>
      </w:r>
      <w:r w:rsidR="00050086" w:rsidRPr="00050086">
        <w:rPr>
          <w:sz w:val="24"/>
          <w:szCs w:val="24"/>
        </w:rPr>
        <w:t>kiinnitä huomiota,</w:t>
      </w:r>
      <w:r w:rsidR="00050086">
        <w:rPr>
          <w:sz w:val="24"/>
          <w:szCs w:val="24"/>
        </w:rPr>
        <w:t xml:space="preserve"> </w:t>
      </w:r>
      <w:r w:rsidR="00612B20">
        <w:rPr>
          <w:sz w:val="24"/>
          <w:szCs w:val="24"/>
        </w:rPr>
        <w:t xml:space="preserve">täysistunnassa kuljetetaan palloa vartalon ympäri niin </w:t>
      </w:r>
      <w:r w:rsidR="00050086">
        <w:rPr>
          <w:sz w:val="24"/>
          <w:szCs w:val="24"/>
        </w:rPr>
        <w:t>että pallo pysyy hallitusti kädessä eikä putoa.</w:t>
      </w:r>
      <w:r w:rsidRPr="00050086">
        <w:rPr>
          <w:b/>
          <w:sz w:val="24"/>
          <w:szCs w:val="24"/>
        </w:rPr>
        <w:br/>
      </w:r>
      <w:r w:rsidRPr="004F7D3F">
        <w:rPr>
          <w:b/>
          <w:sz w:val="24"/>
          <w:szCs w:val="24"/>
        </w:rPr>
        <w:t>puolapuille kiipeäminen</w:t>
      </w:r>
      <w:r w:rsidR="00050086">
        <w:rPr>
          <w:b/>
          <w:sz w:val="24"/>
          <w:szCs w:val="24"/>
        </w:rPr>
        <w:t xml:space="preserve"> </w:t>
      </w:r>
      <w:r w:rsidR="00050086" w:rsidRPr="00050086">
        <w:rPr>
          <w:sz w:val="24"/>
          <w:szCs w:val="24"/>
        </w:rPr>
        <w:t>kiinnitä huomiota, että</w:t>
      </w:r>
      <w:r w:rsidR="00050086">
        <w:rPr>
          <w:sz w:val="24"/>
          <w:szCs w:val="24"/>
        </w:rPr>
        <w:t xml:space="preserve"> kiivetään puolapuut ylös asti.</w:t>
      </w:r>
      <w:r w:rsidRPr="00050086">
        <w:rPr>
          <w:sz w:val="24"/>
          <w:szCs w:val="24"/>
        </w:rPr>
        <w:br/>
      </w:r>
      <w:r w:rsidRPr="004F7D3F">
        <w:rPr>
          <w:b/>
          <w:sz w:val="24"/>
          <w:szCs w:val="24"/>
        </w:rPr>
        <w:t>kärrynpyörä</w:t>
      </w:r>
      <w:r w:rsidR="00050086">
        <w:rPr>
          <w:b/>
          <w:sz w:val="24"/>
          <w:szCs w:val="24"/>
        </w:rPr>
        <w:t xml:space="preserve"> </w:t>
      </w:r>
      <w:r w:rsidR="00D9566B">
        <w:rPr>
          <w:sz w:val="24"/>
          <w:szCs w:val="24"/>
        </w:rPr>
        <w:t>kiinnitä huomiota, että kärrynpyörä onnistuu pysyen viivalla. Jalat ojentuvat ylhäällä.</w:t>
      </w:r>
      <w:r w:rsidR="00595ACF">
        <w:rPr>
          <w:sz w:val="24"/>
          <w:szCs w:val="24"/>
        </w:rPr>
        <w:t xml:space="preserve"> Hallittu aloitus ja lopetus.</w:t>
      </w:r>
      <w:r w:rsidRPr="004F7D3F">
        <w:rPr>
          <w:b/>
          <w:sz w:val="24"/>
          <w:szCs w:val="24"/>
        </w:rPr>
        <w:br/>
        <w:t xml:space="preserve">kärrynpyörä </w:t>
      </w:r>
      <w:r w:rsidR="00D9566B" w:rsidRPr="004F7D3F">
        <w:rPr>
          <w:b/>
          <w:sz w:val="24"/>
          <w:szCs w:val="24"/>
        </w:rPr>
        <w:t>penkillä</w:t>
      </w:r>
      <w:r w:rsidR="00D9566B">
        <w:rPr>
          <w:sz w:val="24"/>
          <w:szCs w:val="24"/>
        </w:rPr>
        <w:t xml:space="preserve"> </w:t>
      </w:r>
      <w:r w:rsidR="00D9566B" w:rsidRPr="00D9566B">
        <w:rPr>
          <w:sz w:val="24"/>
          <w:szCs w:val="24"/>
        </w:rPr>
        <w:t>kiinnitä</w:t>
      </w:r>
      <w:r w:rsidR="00D9566B">
        <w:rPr>
          <w:sz w:val="24"/>
          <w:szCs w:val="24"/>
        </w:rPr>
        <w:t xml:space="preserve"> huomiota aloitus</w:t>
      </w:r>
      <w:r w:rsidR="00595ACF">
        <w:rPr>
          <w:sz w:val="24"/>
          <w:szCs w:val="24"/>
        </w:rPr>
        <w:t xml:space="preserve"> – ja lopetus</w:t>
      </w:r>
      <w:r w:rsidR="00D9566B">
        <w:rPr>
          <w:sz w:val="24"/>
          <w:szCs w:val="24"/>
        </w:rPr>
        <w:t>asentoon ja että kärrynpyörä pysyy penkillä. Jalat ojentuvat ylhäällä.</w:t>
      </w:r>
    </w:p>
    <w:p w14:paraId="21B6F20D" w14:textId="77777777" w:rsidR="00105807" w:rsidRPr="00105807" w:rsidRDefault="00105807" w:rsidP="00105807">
      <w:pPr>
        <w:rPr>
          <w:sz w:val="24"/>
          <w:szCs w:val="24"/>
        </w:rPr>
      </w:pPr>
    </w:p>
    <w:p w14:paraId="0270978C" w14:textId="77777777" w:rsidR="00105807" w:rsidRPr="004F7D3F" w:rsidRDefault="00105807" w:rsidP="00105807">
      <w:pPr>
        <w:pStyle w:val="Luettelokappale"/>
        <w:numPr>
          <w:ilvl w:val="0"/>
          <w:numId w:val="1"/>
        </w:numPr>
        <w:rPr>
          <w:b/>
          <w:sz w:val="24"/>
          <w:szCs w:val="24"/>
        </w:rPr>
      </w:pPr>
      <w:r w:rsidRPr="00105807">
        <w:rPr>
          <w:b/>
          <w:sz w:val="24"/>
          <w:szCs w:val="24"/>
        </w:rPr>
        <w:t>Liikkuvuus</w:t>
      </w:r>
      <w:r w:rsidRPr="00105807">
        <w:rPr>
          <w:b/>
          <w:sz w:val="24"/>
          <w:szCs w:val="24"/>
        </w:rPr>
        <w:br/>
      </w:r>
      <w:r w:rsidRPr="004F7D3F">
        <w:rPr>
          <w:b/>
          <w:sz w:val="24"/>
          <w:szCs w:val="24"/>
        </w:rPr>
        <w:t>linnunpesä</w:t>
      </w:r>
      <w:r w:rsidR="00D9566B">
        <w:rPr>
          <w:b/>
          <w:sz w:val="24"/>
          <w:szCs w:val="24"/>
        </w:rPr>
        <w:t xml:space="preserve"> </w:t>
      </w:r>
      <w:r w:rsidR="00612B20">
        <w:rPr>
          <w:sz w:val="24"/>
          <w:szCs w:val="24"/>
        </w:rPr>
        <w:t xml:space="preserve">kiinnitä </w:t>
      </w:r>
      <w:r w:rsidR="00595ACF">
        <w:rPr>
          <w:sz w:val="24"/>
          <w:szCs w:val="24"/>
        </w:rPr>
        <w:t>huomiota,</w:t>
      </w:r>
      <w:r w:rsidR="00612B20">
        <w:rPr>
          <w:sz w:val="24"/>
          <w:szCs w:val="24"/>
        </w:rPr>
        <w:t xml:space="preserve"> että varpaat koskettavat päätä ja kädet ojentuvat suoriksi. Pysytään vähintään 2 s.</w:t>
      </w:r>
      <w:r w:rsidRPr="004F7D3F">
        <w:rPr>
          <w:b/>
          <w:sz w:val="24"/>
          <w:szCs w:val="24"/>
        </w:rPr>
        <w:br/>
        <w:t>pyöriminen pyllyllä itsensä ympäri</w:t>
      </w:r>
      <w:r w:rsidR="00D9566B">
        <w:rPr>
          <w:b/>
          <w:sz w:val="24"/>
          <w:szCs w:val="24"/>
        </w:rPr>
        <w:t xml:space="preserve"> </w:t>
      </w:r>
      <w:r w:rsidR="00D9566B">
        <w:rPr>
          <w:sz w:val="24"/>
          <w:szCs w:val="24"/>
        </w:rPr>
        <w:t xml:space="preserve">kiinnitä </w:t>
      </w:r>
      <w:r w:rsidR="00595ACF">
        <w:rPr>
          <w:sz w:val="24"/>
          <w:szCs w:val="24"/>
        </w:rPr>
        <w:t>huomiota,</w:t>
      </w:r>
      <w:r w:rsidR="00D9566B">
        <w:rPr>
          <w:sz w:val="24"/>
          <w:szCs w:val="24"/>
        </w:rPr>
        <w:t xml:space="preserve"> että pyöriessä jalat pysyvät yhdessä ja irti lattiasta.</w:t>
      </w:r>
      <w:r w:rsidRPr="004F7D3F">
        <w:rPr>
          <w:b/>
          <w:sz w:val="24"/>
          <w:szCs w:val="24"/>
        </w:rPr>
        <w:br/>
        <w:t>pyöriminen vatsallaan itsensä ympäri</w:t>
      </w:r>
      <w:r w:rsidR="00D9566B">
        <w:rPr>
          <w:b/>
          <w:sz w:val="24"/>
          <w:szCs w:val="24"/>
        </w:rPr>
        <w:t xml:space="preserve"> </w:t>
      </w:r>
      <w:r w:rsidR="00D9566B">
        <w:rPr>
          <w:sz w:val="24"/>
          <w:szCs w:val="24"/>
        </w:rPr>
        <w:t xml:space="preserve">kiinnitä </w:t>
      </w:r>
      <w:r w:rsidR="00595ACF">
        <w:rPr>
          <w:sz w:val="24"/>
          <w:szCs w:val="24"/>
        </w:rPr>
        <w:t>huomiota,</w:t>
      </w:r>
      <w:r w:rsidR="00D9566B">
        <w:rPr>
          <w:sz w:val="24"/>
          <w:szCs w:val="24"/>
        </w:rPr>
        <w:t xml:space="preserve"> että jalat pysyvät suorana pyörimisen </w:t>
      </w:r>
      <w:r w:rsidR="00595ACF">
        <w:rPr>
          <w:sz w:val="24"/>
          <w:szCs w:val="24"/>
        </w:rPr>
        <w:t>ajan.</w:t>
      </w:r>
      <w:r w:rsidR="00D9566B">
        <w:rPr>
          <w:sz w:val="24"/>
          <w:szCs w:val="24"/>
        </w:rPr>
        <w:t xml:space="preserve"> Käsillä avustetaan pyörimistä.</w:t>
      </w:r>
      <w:r w:rsidRPr="004F7D3F">
        <w:rPr>
          <w:b/>
          <w:sz w:val="24"/>
          <w:szCs w:val="24"/>
        </w:rPr>
        <w:br/>
        <w:t>kirppu</w:t>
      </w:r>
      <w:r w:rsidR="00595ACF">
        <w:rPr>
          <w:b/>
          <w:sz w:val="24"/>
          <w:szCs w:val="24"/>
        </w:rPr>
        <w:t xml:space="preserve"> </w:t>
      </w:r>
      <w:r w:rsidR="00595ACF">
        <w:rPr>
          <w:sz w:val="24"/>
          <w:szCs w:val="24"/>
        </w:rPr>
        <w:t>kiinnitä huomiota, että tasapaino pysyy vähintään 2 s ja että sormet ovat eteenpäin.</w:t>
      </w:r>
    </w:p>
    <w:sectPr w:rsidR="00105807" w:rsidRPr="004F7D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9E7"/>
    <w:multiLevelType w:val="hybridMultilevel"/>
    <w:tmpl w:val="590C8FD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3C174CD"/>
    <w:multiLevelType w:val="hybridMultilevel"/>
    <w:tmpl w:val="AABC5B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D5"/>
    <w:rsid w:val="00050086"/>
    <w:rsid w:val="000D656C"/>
    <w:rsid w:val="00105807"/>
    <w:rsid w:val="002620BE"/>
    <w:rsid w:val="00331AC6"/>
    <w:rsid w:val="00392983"/>
    <w:rsid w:val="00450D0B"/>
    <w:rsid w:val="004F7D3F"/>
    <w:rsid w:val="00595ACF"/>
    <w:rsid w:val="00612B20"/>
    <w:rsid w:val="009C1AD5"/>
    <w:rsid w:val="00A6230F"/>
    <w:rsid w:val="00D406CC"/>
    <w:rsid w:val="00D9566B"/>
    <w:rsid w:val="00E418B9"/>
    <w:rsid w:val="00F25809"/>
    <w:rsid w:val="00F90A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F535"/>
  <w15:chartTrackingRefBased/>
  <w15:docId w15:val="{149D3A79-CCA2-44C8-9AD8-FADB17AF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C1AD5"/>
    <w:pPr>
      <w:ind w:left="720"/>
      <w:contextualSpacing/>
    </w:pPr>
  </w:style>
  <w:style w:type="paragraph" w:styleId="Seliteteksti">
    <w:name w:val="Balloon Text"/>
    <w:basedOn w:val="Normaali"/>
    <w:link w:val="SelitetekstiChar"/>
    <w:uiPriority w:val="99"/>
    <w:semiHidden/>
    <w:unhideWhenUsed/>
    <w:rsid w:val="0010580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05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58C411786EE4B4587FBA1465BCDC089" ma:contentTypeVersion="7" ma:contentTypeDescription="Luo uusi asiakirja." ma:contentTypeScope="" ma:versionID="e19b1657e929ac12d8ea53c84c0a37fe">
  <xsd:schema xmlns:xsd="http://www.w3.org/2001/XMLSchema" xmlns:xs="http://www.w3.org/2001/XMLSchema" xmlns:p="http://schemas.microsoft.com/office/2006/metadata/properties" xmlns:ns2="d92ba8a0-edf6-465e-ba71-1339fd3b2b75" targetNamespace="http://schemas.microsoft.com/office/2006/metadata/properties" ma:root="true" ma:fieldsID="6fc4b3c50aabce5787a420a1626b0d71" ns2:_="">
    <xsd:import namespace="d92ba8a0-edf6-465e-ba71-1339fd3b2b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ba8a0-edf6-465e-ba71-1339fd3b2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18D86-9FC8-4F7E-8F47-9C786852A7BA}"/>
</file>

<file path=customXml/itemProps2.xml><?xml version="1.0" encoding="utf-8"?>
<ds:datastoreItem xmlns:ds="http://schemas.openxmlformats.org/officeDocument/2006/customXml" ds:itemID="{4D9A5D26-48FB-4865-862C-58182A6B0AB4}"/>
</file>

<file path=customXml/itemProps3.xml><?xml version="1.0" encoding="utf-8"?>
<ds:datastoreItem xmlns:ds="http://schemas.openxmlformats.org/officeDocument/2006/customXml" ds:itemID="{AB0CF3A2-004E-4C90-B2EA-5E10A4D653F3}"/>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3271</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nurmijärven yleisurheilu</dc:creator>
  <cp:keywords/>
  <dc:description/>
  <cp:lastModifiedBy>Jarkko Kaski</cp:lastModifiedBy>
  <cp:revision>2</cp:revision>
  <cp:lastPrinted>2019-08-23T19:02:00Z</cp:lastPrinted>
  <dcterms:created xsi:type="dcterms:W3CDTF">2019-10-02T09:20:00Z</dcterms:created>
  <dcterms:modified xsi:type="dcterms:W3CDTF">2019-10-02T09:20:00Z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0x010100558C411786EE4B4587FBA1465BCDC089</vt:lpwstr>
  </property>
  <property fmtid="{D5CDD505-2E9C-101B-9397-08002B2CF9AE}" pid="3" name="Order">
    <vt:r8>985000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