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  <w:sz w:val="28"/>
          <w:szCs w:val="28"/>
          <w:u w:val="single"/>
        </w:rPr>
      </w:pPr>
      <w:r w:rsidDel="00000000" w:rsidR="00000000" w:rsidRPr="00000000">
        <w:rPr>
          <w:sz w:val="28"/>
          <w:szCs w:val="28"/>
          <w:rtl w:val="0"/>
        </w:rPr>
        <w:t xml:space="preserve">Heka Malmi, kohde 1944 </w:t>
      </w: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Vihervarpusentie 3-9</w:t>
      </w:r>
    </w:p>
    <w:p w:rsidR="00000000" w:rsidDel="00000000" w:rsidP="00000000" w:rsidRDefault="00000000" w:rsidRPr="00000000" w14:paraId="00000002">
      <w:pPr>
        <w:rPr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</w:rPr>
        <w:drawing>
          <wp:inline distB="114300" distT="114300" distL="114300" distR="114300">
            <wp:extent cx="3857625" cy="4320834"/>
            <wp:effectExtent b="12700" l="12700" r="12700" t="1270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6274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857625" cy="4320834"/>
                    </a:xfrm>
                    <a:prstGeom prst="rect"/>
                    <a:ln w="12700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Vihervarpusentie 3-9 on valmistunut kesällä 2016. Kohteessa on 34 asuntoa, joista 18 kpl pienkerrostalossa ja 16 kpl kolmessa rivitalossa. Lisäksi kohteessa on erillinen saunarakennus. Kerhotilaa ei ole.</w:t>
      </w:r>
    </w:p>
    <w:p w:rsidR="00000000" w:rsidDel="00000000" w:rsidP="00000000" w:rsidRDefault="00000000" w:rsidRPr="00000000" w14:paraId="0000000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Asukastoimikunta 2024-2025 on nelihenkinen ja lisäksi meillä on turvallisuushenkilö. Asukastoimikunnan jäsenet tavoittaa osoitteesta </w:t>
      </w:r>
      <w:hyperlink r:id="rId7">
        <w:r w:rsidDel="00000000" w:rsidR="00000000" w:rsidRPr="00000000">
          <w:rPr>
            <w:i w:val="1"/>
            <w:color w:val="1155cc"/>
            <w:sz w:val="24"/>
            <w:szCs w:val="24"/>
            <w:u w:val="single"/>
            <w:rtl w:val="0"/>
          </w:rPr>
          <w:t xml:space="preserve">vihervarp.asukastk@gmail.com</w:t>
        </w:r>
      </w:hyperlink>
      <w:r w:rsidDel="00000000" w:rsidR="00000000" w:rsidRPr="00000000">
        <w:rPr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Pyrimme järjestämään pihajuhlat asukkaille vuosittain, istutamme kesäkukat pihalaatikoihin ja toisinaan käymme Tapanilan urheilukeskuksessa keilaamassa. Tavoitteena on myös toteuttaa kohteen turvallisuuskävely säännöllisesti.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fi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hyperlink" Target="mailto:vihervarp.asukastk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