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3724" w14:textId="77777777" w:rsidR="009F640D" w:rsidRDefault="00BB4CCA" w:rsidP="009F640D">
      <w:pPr>
        <w:pStyle w:val="Normalvlistetty"/>
        <w:jc w:val="center"/>
        <w:rPr>
          <w:b/>
          <w:bCs/>
          <w:color w:val="C00000"/>
          <w:kern w:val="36"/>
          <w:sz w:val="32"/>
          <w:szCs w:val="32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04F310E" wp14:editId="79198D1F">
            <wp:simplePos x="0" y="0"/>
            <wp:positionH relativeFrom="margin">
              <wp:posOffset>-228600</wp:posOffset>
            </wp:positionH>
            <wp:positionV relativeFrom="margin">
              <wp:posOffset>114300</wp:posOffset>
            </wp:positionV>
            <wp:extent cx="1264920" cy="1257300"/>
            <wp:effectExtent l="0" t="0" r="5080" b="12700"/>
            <wp:wrapSquare wrapText="bothSides"/>
            <wp:docPr id="2" name="Kuva 2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6539" w14:textId="2DC6ECC1" w:rsidR="009F640D" w:rsidRPr="00E954BF" w:rsidRDefault="009F640D" w:rsidP="00923A59">
      <w:pPr>
        <w:pStyle w:val="Normalvlistetty"/>
        <w:jc w:val="center"/>
        <w:rPr>
          <w:rFonts w:asciiTheme="majorHAnsi" w:hAnsiTheme="majorHAnsi"/>
          <w:b/>
          <w:bCs/>
          <w:color w:val="C00000"/>
          <w:kern w:val="36"/>
          <w:sz w:val="36"/>
          <w:szCs w:val="36"/>
        </w:rPr>
      </w:pPr>
      <w:r w:rsidRPr="00E954BF">
        <w:rPr>
          <w:rFonts w:asciiTheme="majorHAnsi" w:hAnsiTheme="majorHAnsi"/>
          <w:b/>
          <w:bCs/>
          <w:color w:val="1F497D"/>
          <w:kern w:val="36"/>
          <w:sz w:val="36"/>
          <w:szCs w:val="36"/>
        </w:rPr>
        <w:t>Kilpailuvahvistus</w:t>
      </w:r>
      <w:r w:rsidR="00BB4CCA" w:rsidRPr="00E954BF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447E773" wp14:editId="358706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5100" cy="1435100"/>
            <wp:effectExtent l="0" t="0" r="12700" b="1270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Kuva 1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1335E" w14:textId="77777777" w:rsidR="009F640D" w:rsidRPr="00E954BF" w:rsidRDefault="009F640D" w:rsidP="009F640D">
      <w:pPr>
        <w:pStyle w:val="Otsikko1"/>
        <w:shd w:val="clear" w:color="auto" w:fill="FFFFFF"/>
        <w:spacing w:before="0" w:after="0"/>
        <w:rPr>
          <w:rFonts w:asciiTheme="majorHAnsi" w:hAnsiTheme="majorHAnsi"/>
          <w:bCs w:val="0"/>
          <w:color w:val="C00000"/>
          <w:kern w:val="36"/>
          <w:sz w:val="36"/>
          <w:szCs w:val="36"/>
        </w:rPr>
      </w:pPr>
    </w:p>
    <w:p w14:paraId="513C7A22" w14:textId="77777777" w:rsidR="00C87747" w:rsidRPr="00E954BF" w:rsidRDefault="00C87747" w:rsidP="00C87747">
      <w:pPr>
        <w:rPr>
          <w:rFonts w:asciiTheme="majorHAnsi" w:hAnsiTheme="majorHAnsi"/>
        </w:rPr>
      </w:pPr>
    </w:p>
    <w:p w14:paraId="460297E7" w14:textId="75488D8E" w:rsidR="009B5C39" w:rsidRPr="009B5C39" w:rsidRDefault="008E3D1B" w:rsidP="008E3D1B">
      <w:pPr>
        <w:pStyle w:val="Otsikko1"/>
        <w:shd w:val="clear" w:color="auto" w:fill="FFFFFF"/>
        <w:spacing w:before="0" w:after="0"/>
        <w:ind w:left="1304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Muodostelmaluistelun kutsukilpailu</w:t>
      </w:r>
    </w:p>
    <w:p w14:paraId="5C1CCEF1" w14:textId="7856B607" w:rsidR="00CD1B68" w:rsidRPr="001163C5" w:rsidRDefault="00826786" w:rsidP="008E3D1B">
      <w:pPr>
        <w:pStyle w:val="Otsikko1"/>
        <w:shd w:val="clear" w:color="auto" w:fill="FFFFFF"/>
        <w:spacing w:before="0" w:after="0"/>
        <w:ind w:firstLine="1304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 w:rsidRPr="00E954BF">
        <w:rPr>
          <w:rFonts w:asciiTheme="majorHAnsi" w:hAnsiTheme="majorHAnsi"/>
          <w:bCs w:val="0"/>
          <w:color w:val="1F497D"/>
          <w:kern w:val="36"/>
          <w:sz w:val="24"/>
          <w:szCs w:val="24"/>
        </w:rPr>
        <w:t>Tikkurilan TrioAreenalla</w:t>
      </w:r>
    </w:p>
    <w:p w14:paraId="117721EE" w14:textId="3A1A8F65" w:rsidR="009F640D" w:rsidRPr="00CD1B68" w:rsidRDefault="008E3D1B" w:rsidP="008E3D1B">
      <w:pPr>
        <w:pStyle w:val="Otsikko1"/>
        <w:shd w:val="clear" w:color="auto" w:fill="FFFFFF"/>
        <w:spacing w:before="0" w:after="0"/>
        <w:ind w:left="2608"/>
        <w:rPr>
          <w:rFonts w:asciiTheme="majorHAnsi" w:hAnsiTheme="majorHAnsi"/>
          <w:bCs w:val="0"/>
          <w:color w:val="1F497D"/>
          <w:kern w:val="36"/>
          <w:sz w:val="24"/>
          <w:szCs w:val="24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         </w:t>
      </w:r>
      <w:r w:rsidR="001163C5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Lauantaina </w:t>
      </w:r>
      <w:r w:rsidR="00440079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9.3.2019</w:t>
      </w:r>
    </w:p>
    <w:p w14:paraId="225D5F0F" w14:textId="77777777" w:rsidR="009F640D" w:rsidRPr="008E3D1B" w:rsidRDefault="009F640D" w:rsidP="009F640D">
      <w:pPr>
        <w:rPr>
          <w:rFonts w:asciiTheme="majorHAnsi" w:hAnsiTheme="majorHAnsi"/>
          <w:lang w:val="x-none"/>
        </w:rPr>
      </w:pPr>
    </w:p>
    <w:p w14:paraId="731493BE" w14:textId="2A351ECF" w:rsidR="009F640D" w:rsidRPr="00E954BF" w:rsidRDefault="009F640D" w:rsidP="009F640D">
      <w:pPr>
        <w:rPr>
          <w:rFonts w:asciiTheme="majorHAnsi" w:eastAsia="Times New Roman" w:hAnsiTheme="majorHAnsi" w:cs="Arial"/>
          <w:color w:val="0D1216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Etelä-Vantaan Taitoluistelijat ry kiittää ilmoittautumisestanne ja vahvistaa osallistumisenne </w:t>
      </w:r>
      <w:r w:rsidRPr="00E954BF">
        <w:rPr>
          <w:rFonts w:asciiTheme="majorHAnsi" w:eastAsia="Times New Roman" w:hAnsiTheme="majorHAnsi" w:cs="Arial"/>
          <w:color w:val="0D1216"/>
          <w:sz w:val="20"/>
          <w:szCs w:val="20"/>
        </w:rPr>
        <w:t>Tikkurilan Trio Areenalla pidettävään</w:t>
      </w:r>
      <w:r w:rsidR="00FD772E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 tulokkaiden kutsukilpailuun</w:t>
      </w:r>
      <w:r w:rsidR="00481E1E">
        <w:rPr>
          <w:rFonts w:asciiTheme="majorHAnsi" w:eastAsia="Times New Roman" w:hAnsiTheme="majorHAnsi" w:cs="Arial"/>
          <w:color w:val="0D1216"/>
          <w:sz w:val="20"/>
          <w:szCs w:val="20"/>
        </w:rPr>
        <w:t>.</w:t>
      </w:r>
    </w:p>
    <w:p w14:paraId="7774E34B" w14:textId="77777777" w:rsidR="009F640D" w:rsidRPr="00E954BF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5ADDCC2E" w14:textId="77777777" w:rsidR="00153DD8" w:rsidRDefault="00153DD8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09EEE040" w14:textId="77777777" w:rsidR="00153DD8" w:rsidRDefault="00153DD8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681442F5" w14:textId="54E52104" w:rsidR="00B95F0C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Aika</w:t>
      </w:r>
      <w:r w:rsidR="002848A4">
        <w:rPr>
          <w:rFonts w:asciiTheme="majorHAnsi" w:hAnsiTheme="majorHAnsi" w:cs="Arial"/>
          <w:b/>
          <w:bCs/>
          <w:sz w:val="20"/>
          <w:szCs w:val="20"/>
        </w:rPr>
        <w:tab/>
      </w:r>
      <w:r w:rsidR="002848A4" w:rsidRPr="002848A4">
        <w:rPr>
          <w:rFonts w:asciiTheme="majorHAnsi" w:hAnsiTheme="majorHAnsi" w:cs="Arial"/>
          <w:b/>
          <w:bCs/>
          <w:sz w:val="20"/>
          <w:szCs w:val="20"/>
        </w:rPr>
        <w:t xml:space="preserve">Lauantai </w:t>
      </w:r>
      <w:r w:rsidR="00FD772E">
        <w:rPr>
          <w:rFonts w:asciiTheme="majorHAnsi" w:hAnsiTheme="majorHAnsi" w:cs="Arial"/>
          <w:b/>
          <w:bCs/>
          <w:sz w:val="20"/>
          <w:szCs w:val="20"/>
        </w:rPr>
        <w:t>9.3.2019</w:t>
      </w:r>
      <w:r w:rsidR="002848A4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2848A4" w:rsidRPr="00153DD8">
        <w:rPr>
          <w:rFonts w:asciiTheme="majorHAnsi" w:hAnsiTheme="majorHAnsi" w:cs="Arial"/>
          <w:b/>
          <w:bCs/>
          <w:sz w:val="20"/>
          <w:szCs w:val="20"/>
        </w:rPr>
        <w:t xml:space="preserve">klo </w:t>
      </w:r>
      <w:r w:rsidR="008E3D1B" w:rsidRPr="00153DD8">
        <w:rPr>
          <w:rFonts w:asciiTheme="majorHAnsi" w:hAnsiTheme="majorHAnsi" w:cs="Arial"/>
          <w:b/>
          <w:bCs/>
          <w:sz w:val="20"/>
          <w:szCs w:val="20"/>
        </w:rPr>
        <w:t>9.</w:t>
      </w:r>
      <w:r w:rsidR="00FD772E" w:rsidRPr="00153DD8">
        <w:rPr>
          <w:rFonts w:asciiTheme="majorHAnsi" w:hAnsiTheme="majorHAnsi" w:cs="Arial"/>
          <w:b/>
          <w:bCs/>
          <w:sz w:val="20"/>
          <w:szCs w:val="20"/>
        </w:rPr>
        <w:t>30</w:t>
      </w:r>
      <w:r w:rsidR="002848A4" w:rsidRPr="002848A4">
        <w:rPr>
          <w:rFonts w:asciiTheme="majorHAnsi" w:hAnsiTheme="majorHAnsi" w:cs="Arial"/>
          <w:b/>
          <w:bCs/>
          <w:sz w:val="20"/>
          <w:szCs w:val="20"/>
        </w:rPr>
        <w:t xml:space="preserve"> alkaen</w:t>
      </w:r>
    </w:p>
    <w:p w14:paraId="7248B91D" w14:textId="18EBD19D" w:rsidR="00B95F0C" w:rsidRDefault="009F640D" w:rsidP="002848A4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</w:p>
    <w:p w14:paraId="2BA2B5DA" w14:textId="1296D8C6" w:rsidR="00C01475" w:rsidRPr="007139AC" w:rsidRDefault="009F640D" w:rsidP="007139AC">
      <w:pPr>
        <w:shd w:val="clear" w:color="auto" w:fill="FFFFFF"/>
        <w:ind w:left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>Kilpailussa ei järjestetä harjoituks</w:t>
      </w:r>
      <w:r w:rsidR="008E3D1B">
        <w:rPr>
          <w:rFonts w:asciiTheme="majorHAnsi" w:hAnsiTheme="majorHAnsi" w:cs="Arial"/>
          <w:sz w:val="20"/>
          <w:szCs w:val="20"/>
        </w:rPr>
        <w:t xml:space="preserve">ia. </w:t>
      </w:r>
      <w:r w:rsidR="002848A4" w:rsidRPr="002848A4">
        <w:rPr>
          <w:rFonts w:asciiTheme="majorHAnsi" w:hAnsiTheme="majorHAnsi" w:cs="Arial"/>
          <w:sz w:val="20"/>
          <w:szCs w:val="20"/>
        </w:rPr>
        <w:t>Kilpailun aikataulu liitteenä. Järjestävä seura pidättää oikeuden aikataulumuutoksiin. Kilpailun lopullinen aikataulu ilmoitetaan kilpailun internet-sivuilla mahdollisimman pian arvonnan jälkeen</w:t>
      </w:r>
      <w:r w:rsidR="002848A4">
        <w:rPr>
          <w:rFonts w:asciiTheme="majorHAnsi" w:hAnsiTheme="majorHAnsi" w:cs="Arial"/>
          <w:sz w:val="20"/>
          <w:szCs w:val="20"/>
        </w:rPr>
        <w:t>.</w:t>
      </w:r>
    </w:p>
    <w:p w14:paraId="1BD4ABCE" w14:textId="77777777" w:rsidR="002A7FB2" w:rsidRDefault="002A7FB2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09ACA4EC" w14:textId="0DC8052F" w:rsidR="009F640D" w:rsidRPr="00E954BF" w:rsidRDefault="002A7FB2" w:rsidP="007139AC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2A7FB2">
        <w:rPr>
          <w:rFonts w:asciiTheme="majorHAnsi" w:hAnsiTheme="majorHAnsi" w:cs="Arial"/>
          <w:b/>
          <w:sz w:val="20"/>
          <w:szCs w:val="20"/>
        </w:rPr>
        <w:t>Kilpailusarjat</w:t>
      </w:r>
      <w:r w:rsidR="00FD772E">
        <w:rPr>
          <w:rFonts w:asciiTheme="majorHAnsi" w:hAnsiTheme="majorHAnsi" w:cs="Arial"/>
          <w:sz w:val="20"/>
          <w:szCs w:val="20"/>
        </w:rPr>
        <w:tab/>
      </w:r>
      <w:r w:rsidR="007139AC">
        <w:rPr>
          <w:rFonts w:asciiTheme="majorHAnsi" w:hAnsiTheme="majorHAnsi" w:cs="Arial"/>
          <w:sz w:val="20"/>
          <w:szCs w:val="20"/>
        </w:rPr>
        <w:t xml:space="preserve">Tulokkaat: VO, ohjelman kesto 2 min 30 s +/- 10 </w:t>
      </w:r>
      <w:r w:rsidR="00FD772E">
        <w:rPr>
          <w:rFonts w:asciiTheme="majorHAnsi" w:hAnsiTheme="majorHAnsi" w:cs="Arial"/>
          <w:sz w:val="20"/>
          <w:szCs w:val="20"/>
        </w:rPr>
        <w:t>s</w:t>
      </w:r>
    </w:p>
    <w:p w14:paraId="3F3F9C12" w14:textId="77777777" w:rsidR="009F640D" w:rsidRPr="007139AC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413AE7B9" w14:textId="5FDE82AB" w:rsidR="009F640D" w:rsidRPr="00E954BF" w:rsidRDefault="009F640D" w:rsidP="007139AC">
      <w:pPr>
        <w:ind w:left="1304" w:hanging="1304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Kilpailupaikka</w:t>
      </w:r>
      <w:r w:rsidR="00011451"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Pr="00E954BF">
        <w:rPr>
          <w:rFonts w:asciiTheme="majorHAnsi" w:hAnsiTheme="majorHAnsi" w:cs="Arial"/>
          <w:sz w:val="20"/>
          <w:szCs w:val="20"/>
        </w:rPr>
        <w:t xml:space="preserve">Tikkurilan Trio Areena, Läntinen Valkoisenlähteentie 52–54, 01300 Vantaa. </w:t>
      </w:r>
    </w:p>
    <w:p w14:paraId="0BD87B34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2C1D9B11" w14:textId="77777777" w:rsidR="00153DD8" w:rsidRDefault="00153DD8" w:rsidP="00643671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55B6376D" w14:textId="3300C0C0" w:rsidR="00643671" w:rsidRDefault="009F640D" w:rsidP="00643671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Arvonta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E954BF">
        <w:rPr>
          <w:rFonts w:asciiTheme="majorHAnsi" w:hAnsiTheme="majorHAnsi" w:cs="Arial"/>
          <w:sz w:val="20"/>
          <w:szCs w:val="20"/>
        </w:rPr>
        <w:t xml:space="preserve">Arvonta suoritetaan </w:t>
      </w:r>
      <w:r w:rsidR="00643671" w:rsidRPr="00643671">
        <w:rPr>
          <w:rFonts w:asciiTheme="majorHAnsi" w:hAnsiTheme="majorHAnsi" w:cs="Arial"/>
          <w:b/>
          <w:sz w:val="20"/>
          <w:szCs w:val="20"/>
        </w:rPr>
        <w:t xml:space="preserve">ma </w:t>
      </w:r>
      <w:r w:rsidR="00FD772E">
        <w:rPr>
          <w:rFonts w:asciiTheme="majorHAnsi" w:hAnsiTheme="majorHAnsi" w:cs="Arial"/>
          <w:b/>
          <w:sz w:val="20"/>
          <w:szCs w:val="20"/>
        </w:rPr>
        <w:t>4.3.2019</w:t>
      </w:r>
      <w:r w:rsidR="00643671" w:rsidRPr="00643671">
        <w:rPr>
          <w:rFonts w:asciiTheme="majorHAnsi" w:hAnsiTheme="majorHAnsi" w:cs="Arial"/>
          <w:b/>
          <w:sz w:val="20"/>
          <w:szCs w:val="20"/>
        </w:rPr>
        <w:t xml:space="preserve"> klo 1</w:t>
      </w:r>
      <w:r w:rsidR="00FD772E">
        <w:rPr>
          <w:rFonts w:asciiTheme="majorHAnsi" w:hAnsiTheme="majorHAnsi" w:cs="Arial"/>
          <w:b/>
          <w:sz w:val="20"/>
          <w:szCs w:val="20"/>
        </w:rPr>
        <w:t>6</w:t>
      </w:r>
      <w:r w:rsidR="00643671" w:rsidRPr="00643671">
        <w:rPr>
          <w:rFonts w:asciiTheme="majorHAnsi" w:hAnsiTheme="majorHAnsi" w:cs="Arial"/>
          <w:b/>
          <w:sz w:val="20"/>
          <w:szCs w:val="20"/>
        </w:rPr>
        <w:t>.00</w:t>
      </w:r>
      <w:r w:rsidR="00643671">
        <w:rPr>
          <w:rFonts w:asciiTheme="majorHAnsi" w:hAnsiTheme="majorHAnsi" w:cs="Arial"/>
          <w:b/>
          <w:sz w:val="20"/>
          <w:szCs w:val="20"/>
        </w:rPr>
        <w:t xml:space="preserve"> </w:t>
      </w:r>
      <w:r w:rsidR="00643671">
        <w:rPr>
          <w:rFonts w:asciiTheme="majorHAnsi" w:hAnsiTheme="majorHAnsi" w:cs="Arial"/>
          <w:sz w:val="20"/>
          <w:szCs w:val="20"/>
        </w:rPr>
        <w:t>Myyrmäen 1. Jäähallin kahvilakabinetissa (2. krs.) järjestävän seuran toimesta. Myyrmäen jäähalli, Raappavuorentie 10, 01600 Vantaa.</w:t>
      </w:r>
      <w:r w:rsidR="00643671">
        <w:rPr>
          <w:rFonts w:asciiTheme="majorHAnsi" w:hAnsiTheme="majorHAnsi" w:cs="Arial"/>
          <w:sz w:val="20"/>
          <w:szCs w:val="20"/>
        </w:rPr>
        <w:br/>
        <w:t>Tulokkaiden</w:t>
      </w:r>
      <w:r w:rsidR="00760A6E">
        <w:rPr>
          <w:rFonts w:asciiTheme="majorHAnsi" w:hAnsiTheme="majorHAnsi" w:cs="Arial"/>
          <w:sz w:val="20"/>
          <w:szCs w:val="20"/>
        </w:rPr>
        <w:t xml:space="preserve"> </w:t>
      </w:r>
      <w:r w:rsidR="00643671">
        <w:rPr>
          <w:rFonts w:asciiTheme="majorHAnsi" w:hAnsiTheme="majorHAnsi" w:cs="Arial"/>
          <w:sz w:val="20"/>
          <w:szCs w:val="20"/>
        </w:rPr>
        <w:t>sarja arvotaan kahdessa eri erässä:</w:t>
      </w:r>
    </w:p>
    <w:p w14:paraId="5E5F6D49" w14:textId="314782A4" w:rsidR="00643671" w:rsidRDefault="00643671" w:rsidP="00643671">
      <w:pPr>
        <w:pStyle w:val="Luettelokappale"/>
        <w:numPr>
          <w:ilvl w:val="0"/>
          <w:numId w:val="2"/>
        </w:num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Lähellä asuvat</w:t>
      </w:r>
    </w:p>
    <w:p w14:paraId="1F6B8B8C" w14:textId="51CB8D55" w:rsidR="00643671" w:rsidRPr="00643671" w:rsidRDefault="00643671" w:rsidP="00643671">
      <w:pPr>
        <w:pStyle w:val="Luettelokappale"/>
        <w:numPr>
          <w:ilvl w:val="0"/>
          <w:numId w:val="2"/>
        </w:num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Kaukana asuvat</w:t>
      </w:r>
    </w:p>
    <w:p w14:paraId="1506491F" w14:textId="77777777" w:rsidR="001163C5" w:rsidRPr="00E954BF" w:rsidRDefault="001163C5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605EA873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ab/>
        <w:t xml:space="preserve">Luistelujärjestys julkaistaan mahdollisimman pian arvonnan jälkeen kilpailun Internet-sivuilla: </w:t>
      </w:r>
    </w:p>
    <w:p w14:paraId="0A2BCA16" w14:textId="73518A9D" w:rsidR="002A747E" w:rsidRDefault="00FD772E" w:rsidP="002A747E">
      <w:pPr>
        <w:shd w:val="clear" w:color="auto" w:fill="FFFFFF"/>
        <w:ind w:left="1304"/>
        <w:outlineLvl w:val="3"/>
        <w:rPr>
          <w:rStyle w:val="Hyperlinkki"/>
          <w:rFonts w:asciiTheme="majorHAnsi" w:hAnsiTheme="majorHAnsi" w:cs="Arial"/>
          <w:sz w:val="20"/>
          <w:szCs w:val="20"/>
        </w:rPr>
      </w:pPr>
      <w:r w:rsidRPr="00FD772E">
        <w:rPr>
          <w:rStyle w:val="Hyperlinkki"/>
          <w:rFonts w:asciiTheme="majorHAnsi" w:hAnsiTheme="majorHAnsi" w:cs="Arial"/>
          <w:sz w:val="20"/>
          <w:szCs w:val="20"/>
        </w:rPr>
        <w:t>https://evt.sporttisaitti.com/kilpailut/muodostelmaluistelu/kilpailut-2018-2019/tulokkaiden-kutsukilpailu-9-3-20/aikataulu-ja-luistelujarjestys/</w:t>
      </w:r>
    </w:p>
    <w:p w14:paraId="3E27F5E5" w14:textId="77777777" w:rsidR="00A009E9" w:rsidRDefault="00A009E9" w:rsidP="002A747E">
      <w:pPr>
        <w:shd w:val="clear" w:color="auto" w:fill="FFFFFF"/>
        <w:ind w:left="1304"/>
        <w:outlineLvl w:val="3"/>
        <w:rPr>
          <w:rStyle w:val="Hyperlinkki"/>
          <w:rFonts w:asciiTheme="majorHAnsi" w:hAnsiTheme="majorHAnsi" w:cs="Arial"/>
          <w:sz w:val="20"/>
          <w:szCs w:val="20"/>
        </w:rPr>
      </w:pPr>
    </w:p>
    <w:p w14:paraId="07FA2F86" w14:textId="1B3A5135" w:rsidR="00F155E1" w:rsidRDefault="00B95F0C" w:rsidP="00870B0B">
      <w:pPr>
        <w:shd w:val="clear" w:color="auto" w:fill="FFFFFF"/>
        <w:ind w:left="1304" w:firstLine="1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Arvonnan tuloksia voi haluttaessa kysyä kilpailujohtaja Annariitta Virralta arvontailtana klo </w:t>
      </w:r>
      <w:r w:rsidR="00FD772E">
        <w:rPr>
          <w:rFonts w:asciiTheme="majorHAnsi" w:hAnsiTheme="majorHAnsi" w:cs="Arial"/>
          <w:sz w:val="20"/>
          <w:szCs w:val="20"/>
        </w:rPr>
        <w:t>17:00</w:t>
      </w:r>
      <w:r>
        <w:rPr>
          <w:rFonts w:asciiTheme="majorHAnsi" w:hAnsiTheme="majorHAnsi" w:cs="Arial"/>
          <w:sz w:val="20"/>
          <w:szCs w:val="20"/>
        </w:rPr>
        <w:t xml:space="preserve"> jälkeen, puh. 0400 724704.</w:t>
      </w:r>
    </w:p>
    <w:p w14:paraId="223797DE" w14:textId="77777777" w:rsidR="001163C5" w:rsidRDefault="001163C5" w:rsidP="00BC6883">
      <w:pPr>
        <w:shd w:val="clear" w:color="auto" w:fill="FFFFFF"/>
        <w:ind w:left="1304" w:firstLine="1"/>
        <w:outlineLvl w:val="3"/>
        <w:rPr>
          <w:rFonts w:asciiTheme="majorHAnsi" w:hAnsiTheme="majorHAnsi" w:cs="Arial"/>
          <w:sz w:val="20"/>
          <w:szCs w:val="20"/>
        </w:rPr>
      </w:pPr>
    </w:p>
    <w:p w14:paraId="4A5387AB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Kilpailusäännöt</w:t>
      </w:r>
      <w:r w:rsidRPr="00E954BF">
        <w:rPr>
          <w:rFonts w:asciiTheme="majorHAnsi" w:hAnsiTheme="majorHAnsi" w:cs="Arial"/>
          <w:b/>
          <w:color w:val="C00000"/>
          <w:sz w:val="20"/>
          <w:szCs w:val="20"/>
        </w:rPr>
        <w:tab/>
      </w:r>
    </w:p>
    <w:p w14:paraId="3D9F64DA" w14:textId="334C534B" w:rsidR="000A45A9" w:rsidRDefault="009F640D" w:rsidP="001163C5">
      <w:pPr>
        <w:ind w:left="1304" w:firstLine="1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Kilpailussa noudatetaan </w:t>
      </w:r>
      <w:proofErr w:type="spellStart"/>
      <w:r w:rsidR="001163C5">
        <w:rPr>
          <w:rFonts w:asciiTheme="majorHAnsi" w:hAnsiTheme="majorHAnsi" w:cs="Arial"/>
          <w:sz w:val="20"/>
          <w:szCs w:val="20"/>
        </w:rPr>
        <w:t>ISU:n</w:t>
      </w:r>
      <w:proofErr w:type="spellEnd"/>
      <w:r w:rsidR="001163C5">
        <w:rPr>
          <w:rFonts w:asciiTheme="majorHAnsi" w:hAnsiTheme="majorHAnsi" w:cs="Arial"/>
          <w:sz w:val="20"/>
          <w:szCs w:val="20"/>
        </w:rPr>
        <w:t xml:space="preserve"> ja </w:t>
      </w:r>
      <w:proofErr w:type="spellStart"/>
      <w:r w:rsidR="001163C5">
        <w:rPr>
          <w:rFonts w:asciiTheme="majorHAnsi" w:hAnsiTheme="majorHAnsi" w:cs="Arial"/>
          <w:sz w:val="20"/>
          <w:szCs w:val="20"/>
        </w:rPr>
        <w:t>STLL:n</w:t>
      </w:r>
      <w:proofErr w:type="spellEnd"/>
      <w:r w:rsidR="001163C5">
        <w:rPr>
          <w:rFonts w:asciiTheme="majorHAnsi" w:hAnsiTheme="majorHAnsi" w:cs="Arial"/>
          <w:sz w:val="20"/>
          <w:szCs w:val="20"/>
        </w:rPr>
        <w:t xml:space="preserve"> </w:t>
      </w:r>
      <w:r w:rsidR="00975D5F" w:rsidRPr="00E954BF">
        <w:rPr>
          <w:rFonts w:asciiTheme="majorHAnsi" w:hAnsiTheme="majorHAnsi" w:cs="Arial"/>
          <w:sz w:val="20"/>
          <w:szCs w:val="20"/>
        </w:rPr>
        <w:t xml:space="preserve"> sääntöjä kaudelle 201</w:t>
      </w:r>
      <w:r w:rsidR="00643671">
        <w:rPr>
          <w:rFonts w:asciiTheme="majorHAnsi" w:hAnsiTheme="majorHAnsi" w:cs="Arial"/>
          <w:sz w:val="20"/>
          <w:szCs w:val="20"/>
        </w:rPr>
        <w:t>8-2019</w:t>
      </w:r>
      <w:r w:rsidR="001D0912" w:rsidRPr="00E954BF">
        <w:rPr>
          <w:rFonts w:asciiTheme="majorHAnsi" w:hAnsiTheme="majorHAnsi" w:cs="Arial"/>
          <w:sz w:val="20"/>
          <w:szCs w:val="20"/>
        </w:rPr>
        <w:t>.</w:t>
      </w:r>
      <w:r w:rsidR="00643671">
        <w:rPr>
          <w:rFonts w:asciiTheme="majorHAnsi" w:hAnsiTheme="majorHAnsi" w:cs="Arial"/>
          <w:sz w:val="20"/>
          <w:szCs w:val="20"/>
        </w:rPr>
        <w:t xml:space="preserve"> Tulokkaat -sarj</w:t>
      </w:r>
      <w:r w:rsidR="00FD772E">
        <w:rPr>
          <w:rFonts w:asciiTheme="majorHAnsi" w:hAnsiTheme="majorHAnsi" w:cs="Arial"/>
          <w:sz w:val="20"/>
          <w:szCs w:val="20"/>
        </w:rPr>
        <w:t>a</w:t>
      </w:r>
      <w:r w:rsidR="00643671">
        <w:rPr>
          <w:rFonts w:asciiTheme="majorHAnsi" w:hAnsiTheme="majorHAnsi" w:cs="Arial"/>
          <w:sz w:val="20"/>
          <w:szCs w:val="20"/>
        </w:rPr>
        <w:t>ssa käytetään muodostelmaluistelun pistearviointia (</w:t>
      </w:r>
      <w:proofErr w:type="spellStart"/>
      <w:r w:rsidR="00643671">
        <w:rPr>
          <w:rFonts w:asciiTheme="majorHAnsi" w:hAnsiTheme="majorHAnsi" w:cs="Arial"/>
          <w:sz w:val="20"/>
          <w:szCs w:val="20"/>
        </w:rPr>
        <w:t>mupi</w:t>
      </w:r>
      <w:proofErr w:type="spellEnd"/>
      <w:r w:rsidR="00643671">
        <w:rPr>
          <w:rFonts w:asciiTheme="majorHAnsi" w:hAnsiTheme="majorHAnsi" w:cs="Arial"/>
          <w:sz w:val="20"/>
          <w:szCs w:val="20"/>
        </w:rPr>
        <w:t>)</w:t>
      </w:r>
      <w:r w:rsidR="00FD772E">
        <w:rPr>
          <w:rFonts w:asciiTheme="majorHAnsi" w:hAnsiTheme="majorHAnsi" w:cs="Arial"/>
          <w:sz w:val="20"/>
          <w:szCs w:val="20"/>
        </w:rPr>
        <w:t>.</w:t>
      </w:r>
    </w:p>
    <w:p w14:paraId="08CEFB0A" w14:textId="7F7823C9" w:rsidR="0063051E" w:rsidRPr="00760A6E" w:rsidRDefault="009F640D" w:rsidP="00760A6E">
      <w:pPr>
        <w:ind w:firstLine="1304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Koko joukkue voi osallistua alkuverryttelyyn ja palkintojenjakoon. </w:t>
      </w:r>
    </w:p>
    <w:p w14:paraId="33EE0DA8" w14:textId="77777777" w:rsidR="009F640D" w:rsidRPr="00E954BF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23A469E8" w14:textId="75CE5B76" w:rsidR="002A747E" w:rsidRDefault="009F640D" w:rsidP="00760A6E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Musiikki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="001163C5">
        <w:rPr>
          <w:rFonts w:asciiTheme="majorHAnsi" w:hAnsiTheme="majorHAnsi" w:cs="Arial"/>
          <w:bCs/>
          <w:sz w:val="20"/>
          <w:szCs w:val="20"/>
        </w:rPr>
        <w:t>Kilpailumusiikit soitetaan sähköisenä mp3-tiedostona.</w:t>
      </w:r>
    </w:p>
    <w:p w14:paraId="5270A3CE" w14:textId="4648ED21" w:rsidR="002A747E" w:rsidRDefault="002A747E" w:rsidP="009F640D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17BD5AA4" w14:textId="78B3BD85" w:rsidR="0063051E" w:rsidRPr="00870B0B" w:rsidRDefault="002A747E" w:rsidP="00870B0B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Varasoittimena on CD-soitin. CD (CD-R -tyyppinen levy) toimitetaan akkreditoinnin yhteydessä kilpailutoimistoon. CD-levyyn on merkittävä joukkue, seura, sarja sekä musiikin kesto. Musiikista tulee olla mukana myös varakopio.</w:t>
      </w:r>
    </w:p>
    <w:p w14:paraId="4DAAFA27" w14:textId="77777777" w:rsidR="0063051E" w:rsidRPr="0063051E" w:rsidRDefault="0063051E" w:rsidP="0063051E">
      <w:pPr>
        <w:ind w:left="1304" w:firstLine="1"/>
        <w:rPr>
          <w:rFonts w:asciiTheme="majorHAnsi" w:hAnsiTheme="majorHAnsi" w:cs="Arial"/>
          <w:sz w:val="20"/>
          <w:szCs w:val="20"/>
        </w:rPr>
      </w:pPr>
    </w:p>
    <w:p w14:paraId="60EFC13E" w14:textId="77777777" w:rsidR="00153DD8" w:rsidRDefault="00153DD8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68D553B8" w14:textId="77777777" w:rsidR="00153DD8" w:rsidRDefault="00153DD8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5AF99EC5" w14:textId="77777777" w:rsidR="00153DD8" w:rsidRDefault="00153DD8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354CDF1B" w14:textId="77777777" w:rsidR="00153DD8" w:rsidRDefault="00153DD8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6117EC18" w14:textId="77777777" w:rsidR="00153DD8" w:rsidRDefault="00153DD8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6DC93406" w14:textId="77777777" w:rsidR="00153DD8" w:rsidRDefault="00153DD8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2755BA15" w14:textId="7166F495" w:rsidR="009F640D" w:rsidRPr="00E954BF" w:rsidRDefault="009F640D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tuomaristo</w:t>
      </w:r>
    </w:p>
    <w:p w14:paraId="52924056" w14:textId="5835B8FF" w:rsidR="00E954BF" w:rsidRDefault="00E954BF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6AD70430" w14:textId="5B053249" w:rsidR="00153DD8" w:rsidRDefault="00153DD8" w:rsidP="00153DD8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Vikholm Pauliina</w:t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YT+T</w:t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br/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Alanen Hannele</w:t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T</w:t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br/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Kaukonen Tuula</w:t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T</w:t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br/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Poranen Anna</w:t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Pr="00153DD8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RAI</w:t>
      </w:r>
    </w:p>
    <w:p w14:paraId="15C1DEB5" w14:textId="3DD3B1E0" w:rsidR="00153DD8" w:rsidRDefault="00153DD8" w:rsidP="00153DD8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</w:p>
    <w:p w14:paraId="4426D719" w14:textId="2116BD37" w:rsidR="00153DD8" w:rsidRDefault="00153DD8" w:rsidP="00153DD8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Tuomareiden matkalaskut maksetaan </w:t>
      </w:r>
      <w:proofErr w:type="spellStart"/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STLL:n</w:t>
      </w:r>
      <w:proofErr w:type="spellEnd"/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suositusten mukaisesti</w:t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ja laskutetaan joukkueilta kilpailumaksun yhteydessä.</w:t>
      </w:r>
    </w:p>
    <w:p w14:paraId="498992DB" w14:textId="7D5BC1CD" w:rsidR="00153DD8" w:rsidRPr="00153DD8" w:rsidRDefault="00153DD8" w:rsidP="00153DD8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601B6596" w14:textId="1735C470" w:rsidR="002A7FB2" w:rsidRPr="00A009E9" w:rsidRDefault="002A7FB2" w:rsidP="00E954BF">
      <w:pPr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</w:pPr>
      <w:r w:rsidRPr="002A7FB2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Ilmoittautumismaksut</w:t>
      </w:r>
    </w:p>
    <w:p w14:paraId="0A20C17D" w14:textId="19983E0D" w:rsidR="00AD5F6D" w:rsidRDefault="002A7FB2" w:rsidP="00E954BF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AD5F6D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Tulokkaat: 100€/joukkue</w:t>
      </w:r>
    </w:p>
    <w:p w14:paraId="4E3570C4" w14:textId="1E112451" w:rsidR="0063051E" w:rsidRPr="0063051E" w:rsidRDefault="00A009E9" w:rsidP="005C33DB">
      <w:pPr>
        <w:ind w:firstLine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Ilmoittautumismaksu </w:t>
      </w:r>
      <w:r w:rsidRPr="00A009E9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laskutetaan</w:t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tuomarikululaskun yhteydessä.</w:t>
      </w:r>
    </w:p>
    <w:p w14:paraId="0065A660" w14:textId="77777777" w:rsidR="00153DD8" w:rsidRDefault="00153DD8" w:rsidP="008E789C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39FB2300" w14:textId="7626DF5E" w:rsidR="00884F77" w:rsidRPr="00E954BF" w:rsidRDefault="00F5606C" w:rsidP="008E789C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Pääsy</w:t>
      </w:r>
      <w:r w:rsidR="00884F77" w:rsidRPr="00E954BF">
        <w:rPr>
          <w:rFonts w:asciiTheme="majorHAnsi" w:hAnsiTheme="majorHAnsi" w:cs="Arial"/>
          <w:b/>
          <w:bCs/>
          <w:sz w:val="20"/>
          <w:szCs w:val="20"/>
        </w:rPr>
        <w:t>liput</w:t>
      </w:r>
    </w:p>
    <w:p w14:paraId="0671BA69" w14:textId="77777777" w:rsidR="00AD5F6D" w:rsidRDefault="00AD5F6D" w:rsidP="00AD5F6D">
      <w:pPr>
        <w:ind w:left="1440" w:hanging="1440"/>
        <w:rPr>
          <w:rFonts w:ascii="Helvetica Neue" w:eastAsia="Helvetica Neue" w:hAnsi="Helvetica Neue" w:cs="Helvetica Neue"/>
          <w:noProof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Kilpailuliput ovat saatavilla ennakkoon ostettuna Lippuagentin kautta:</w:t>
      </w:r>
    </w:p>
    <w:p w14:paraId="5A80972F" w14:textId="20BE1566" w:rsidR="00FD772E" w:rsidRDefault="00153DD8" w:rsidP="00FD772E">
      <w:pPr>
        <w:pStyle w:val="Otsikko4"/>
        <w:ind w:left="136" w:firstLine="1304"/>
      </w:pPr>
      <w:hyperlink r:id="rId9" w:history="1">
        <w:r w:rsidR="00FD772E" w:rsidRPr="000B772B">
          <w:rPr>
            <w:rStyle w:val="Hyperlinkki"/>
          </w:rPr>
          <w:t>https://www.lippuagentti.fi/event/view?id=3587</w:t>
        </w:r>
      </w:hyperlink>
    </w:p>
    <w:p w14:paraId="7AE027CA" w14:textId="77777777" w:rsidR="00AD5F6D" w:rsidRPr="00FD7BDD" w:rsidRDefault="00AD5F6D" w:rsidP="00AD5F6D">
      <w:pPr>
        <w:ind w:left="1440" w:hanging="1440"/>
      </w:pPr>
    </w:p>
    <w:p w14:paraId="04636B32" w14:textId="77777777" w:rsidR="00AD5F6D" w:rsidRPr="0087316B" w:rsidRDefault="00AD5F6D" w:rsidP="00AD5F6D">
      <w:pPr>
        <w:ind w:left="1440" w:hanging="1440"/>
        <w:rPr>
          <w:rFonts w:asciiTheme="majorHAnsi" w:hAnsiTheme="majorHAnsi" w:cs="Arial"/>
          <w:b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tab/>
      </w:r>
      <w:r w:rsidRPr="0087316B">
        <w:rPr>
          <w:rFonts w:asciiTheme="majorHAnsi" w:hAnsiTheme="majorHAnsi" w:cs="Arial"/>
          <w:b/>
          <w:sz w:val="20"/>
          <w:szCs w:val="20"/>
        </w:rPr>
        <w:t xml:space="preserve">Pääsylippujen hinnat ennakkoon ostettuna: </w:t>
      </w:r>
    </w:p>
    <w:p w14:paraId="7514058C" w14:textId="12F09F4C" w:rsidR="00AD5F6D" w:rsidRDefault="00AD5F6D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Aikuiset 1</w:t>
      </w:r>
      <w:r w:rsidR="00FD772E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2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€, Lapset (4-16 vuotta)</w:t>
      </w:r>
      <w:r w:rsidR="00FD772E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ja 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eläkeläiset </w:t>
      </w:r>
      <w:r w:rsidR="00FD772E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6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€</w:t>
      </w:r>
      <w:r w:rsidR="00FD772E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sekä Opiskelija/varusmies 6€</w:t>
      </w:r>
      <w:r w:rsidR="00B36AB7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(Hinnat sis. toimituskulut)</w:t>
      </w:r>
    </w:p>
    <w:p w14:paraId="0CCE1C16" w14:textId="0CBE4A68" w:rsidR="00FD772E" w:rsidRPr="00153DD8" w:rsidRDefault="00FD772E" w:rsidP="00AD5F6D">
      <w:pPr>
        <w:ind w:left="1440"/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</w:pPr>
      <w:r w:rsidRPr="00153DD8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HUOM! Alennukseen oikeuttava kortti on esitettävä lipuntarkastuksen yhteydessä tapahtumaan tultaessa.</w:t>
      </w:r>
    </w:p>
    <w:p w14:paraId="1C25C865" w14:textId="77777777" w:rsidR="00AD5F6D" w:rsidRDefault="00AD5F6D" w:rsidP="00AD5F6D">
      <w:pPr>
        <w:ind w:left="1440"/>
        <w:rPr>
          <w:rFonts w:ascii="Helvetica Neue" w:eastAsia="Helvetica Neue" w:hAnsi="Helvetica Neue" w:cs="Helvetica Neue"/>
          <w:noProof/>
          <w:sz w:val="20"/>
          <w:szCs w:val="20"/>
        </w:rPr>
      </w:pPr>
    </w:p>
    <w:p w14:paraId="708579F8" w14:textId="370666B1" w:rsidR="00AD5F6D" w:rsidRPr="0087316B" w:rsidRDefault="00AD5F6D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Kilpailupäivänä lippuja on saatavissa kilpailupaikan ovelta klo 8.00 alkaen</w:t>
      </w:r>
      <w:r w:rsidR="00402DA0"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, jolloin myös hallin ovet avautuvat yleisölle.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</w:t>
      </w:r>
      <w:r w:rsidRPr="0087316B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Maksuvälineenä käy ainoastaan käteinen.</w:t>
      </w:r>
    </w:p>
    <w:p w14:paraId="0B9E5531" w14:textId="77777777" w:rsidR="005C33DB" w:rsidRDefault="005C33DB" w:rsidP="00AD5F6D">
      <w:pPr>
        <w:ind w:left="1440"/>
        <w:rPr>
          <w:rFonts w:ascii="Helvetica Neue" w:hAnsi="Helvetica Neue"/>
          <w:noProof/>
          <w:sz w:val="20"/>
          <w:szCs w:val="20"/>
        </w:rPr>
      </w:pPr>
    </w:p>
    <w:p w14:paraId="4BA51089" w14:textId="4EDC1750" w:rsidR="00AD5F6D" w:rsidRPr="0087316B" w:rsidRDefault="00AD5F6D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87316B">
        <w:rPr>
          <w:rFonts w:asciiTheme="majorHAnsi" w:hAnsiTheme="majorHAnsi" w:cs="Arial"/>
          <w:b/>
          <w:sz w:val="20"/>
          <w:szCs w:val="20"/>
        </w:rPr>
        <w:t>Pääsylippujen hinnat ovelta ostettuna:</w:t>
      </w:r>
      <w:r w:rsidRPr="002B6B92">
        <w:rPr>
          <w:rFonts w:ascii="Helvetica Neue" w:eastAsia="Helvetica Neue" w:hAnsi="Helvetica Neue" w:cs="Helvetica Neue"/>
          <w:noProof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noProof/>
          <w:sz w:val="20"/>
          <w:szCs w:val="20"/>
        </w:rPr>
        <w:br/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Aikuiset 1</w:t>
      </w:r>
      <w:r w:rsidR="00B36AB7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5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€, Lapset (4-16 vuotta) ja eläkeläiset </w:t>
      </w:r>
      <w:r w:rsidR="00B36AB7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8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€</w:t>
      </w:r>
      <w:r w:rsidR="00B36AB7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sekä Opiskelija/varusmies 8€</w:t>
      </w:r>
    </w:p>
    <w:p w14:paraId="167831E9" w14:textId="116AE924" w:rsidR="00AD5F6D" w:rsidRDefault="00AD5F6D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Katsomossa on numeroimattomat paikat</w:t>
      </w:r>
      <w:r w:rsidR="00402DA0"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.</w:t>
      </w:r>
    </w:p>
    <w:p w14:paraId="4D7EC845" w14:textId="13D5CFC4" w:rsidR="00B36AB7" w:rsidRDefault="00B36AB7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0C905DBC" w14:textId="5639BF72" w:rsidR="00B36AB7" w:rsidRPr="0087316B" w:rsidRDefault="00B36AB7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Samalla lipulla pääsee osallistumaan myös saman päivän aikana kilpailtavaan kansallisten sarjojen loppukilpailuun.</w:t>
      </w:r>
    </w:p>
    <w:p w14:paraId="52EED35E" w14:textId="22817248" w:rsidR="009F640D" w:rsidRPr="00E954BF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13580280" w14:textId="78932A44" w:rsidR="00295C38" w:rsidRDefault="009F640D" w:rsidP="00255D34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 xml:space="preserve">Ruokailu </w:t>
      </w:r>
      <w:r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="009E49AF">
        <w:rPr>
          <w:rFonts w:asciiTheme="majorHAnsi" w:hAnsiTheme="majorHAnsi" w:cs="Arial"/>
          <w:bCs/>
          <w:sz w:val="20"/>
          <w:szCs w:val="20"/>
        </w:rPr>
        <w:t>J</w:t>
      </w:r>
      <w:r w:rsidR="006617AD">
        <w:rPr>
          <w:rFonts w:asciiTheme="majorHAnsi" w:hAnsiTheme="majorHAnsi" w:cs="Arial"/>
          <w:bCs/>
          <w:sz w:val="20"/>
          <w:szCs w:val="20"/>
        </w:rPr>
        <w:t xml:space="preserve">oukkueilla on ruokailumahdollisuus </w:t>
      </w:r>
      <w:r w:rsidR="00B36AB7">
        <w:rPr>
          <w:rFonts w:asciiTheme="majorHAnsi" w:hAnsiTheme="majorHAnsi" w:cs="Arial"/>
          <w:bCs/>
          <w:sz w:val="20"/>
          <w:szCs w:val="20"/>
        </w:rPr>
        <w:t>jäähallin viereisessä rakennuksessa sij</w:t>
      </w:r>
      <w:r w:rsidR="004070D5">
        <w:rPr>
          <w:rFonts w:asciiTheme="majorHAnsi" w:hAnsiTheme="majorHAnsi" w:cs="Arial"/>
          <w:bCs/>
          <w:sz w:val="20"/>
          <w:szCs w:val="20"/>
        </w:rPr>
        <w:t>aitsevassa</w:t>
      </w:r>
      <w:r w:rsidR="00B36AB7">
        <w:rPr>
          <w:rFonts w:asciiTheme="majorHAnsi" w:hAnsiTheme="majorHAnsi" w:cs="Arial"/>
          <w:bCs/>
          <w:sz w:val="20"/>
          <w:szCs w:val="20"/>
        </w:rPr>
        <w:t xml:space="preserve"> Trio Sport Centerissä (Urheilutalo)</w:t>
      </w:r>
      <w:r w:rsidR="006617AD">
        <w:rPr>
          <w:rFonts w:asciiTheme="majorHAnsi" w:hAnsiTheme="majorHAnsi" w:cs="Arial"/>
          <w:bCs/>
          <w:sz w:val="20"/>
          <w:szCs w:val="20"/>
        </w:rPr>
        <w:t>.</w:t>
      </w:r>
      <w:r w:rsidR="007D4A39">
        <w:rPr>
          <w:rFonts w:asciiTheme="majorHAnsi" w:hAnsiTheme="majorHAnsi" w:cs="Arial"/>
          <w:bCs/>
          <w:sz w:val="20"/>
          <w:szCs w:val="20"/>
        </w:rPr>
        <w:t xml:space="preserve"> Lounaan hinta on 8€/hlö.</w:t>
      </w:r>
      <w:r w:rsidR="006617AD">
        <w:rPr>
          <w:rFonts w:asciiTheme="majorHAnsi" w:hAnsiTheme="majorHAnsi" w:cs="Arial"/>
          <w:bCs/>
          <w:sz w:val="20"/>
          <w:szCs w:val="20"/>
        </w:rPr>
        <w:t xml:space="preserve"> Ruokailun haluavat joukkueet tilaavat sen itse</w:t>
      </w:r>
      <w:r w:rsidR="007D4A39">
        <w:rPr>
          <w:rFonts w:asciiTheme="majorHAnsi" w:hAnsiTheme="majorHAnsi" w:cs="Arial"/>
          <w:bCs/>
          <w:sz w:val="20"/>
          <w:szCs w:val="20"/>
        </w:rPr>
        <w:t xml:space="preserve"> </w:t>
      </w:r>
      <w:r w:rsidR="007D4A39" w:rsidRPr="007D4A39">
        <w:rPr>
          <w:rFonts w:asciiTheme="majorHAnsi" w:hAnsiTheme="majorHAnsi" w:cs="Arial"/>
          <w:b/>
          <w:bCs/>
          <w:sz w:val="20"/>
          <w:szCs w:val="20"/>
        </w:rPr>
        <w:t xml:space="preserve">torstaihin </w:t>
      </w:r>
      <w:r w:rsidR="00B36AB7">
        <w:rPr>
          <w:rFonts w:asciiTheme="majorHAnsi" w:hAnsiTheme="majorHAnsi" w:cs="Arial"/>
          <w:b/>
          <w:bCs/>
          <w:sz w:val="20"/>
          <w:szCs w:val="20"/>
        </w:rPr>
        <w:t>28.2.2019</w:t>
      </w:r>
      <w:r w:rsidR="007D4A39" w:rsidRPr="007D4A39">
        <w:rPr>
          <w:rFonts w:asciiTheme="majorHAnsi" w:hAnsiTheme="majorHAnsi" w:cs="Arial"/>
          <w:b/>
          <w:bCs/>
          <w:sz w:val="20"/>
          <w:szCs w:val="20"/>
        </w:rPr>
        <w:t xml:space="preserve"> mennessä</w:t>
      </w:r>
      <w:r w:rsidR="006617AD">
        <w:rPr>
          <w:rFonts w:asciiTheme="majorHAnsi" w:hAnsiTheme="majorHAnsi" w:cs="Arial"/>
          <w:bCs/>
          <w:sz w:val="20"/>
          <w:szCs w:val="20"/>
        </w:rPr>
        <w:t xml:space="preserve"> kilpailun nettisivuilla olevan tarjouksen mukaisesti Hotelli Tikkurilan vastaanotosta puh. 043 825 2928 tai</w:t>
      </w:r>
      <w:r w:rsidR="007D4A39">
        <w:rPr>
          <w:rFonts w:asciiTheme="majorHAnsi" w:hAnsiTheme="majorHAnsi" w:cs="Arial"/>
          <w:bCs/>
          <w:sz w:val="20"/>
          <w:szCs w:val="20"/>
        </w:rPr>
        <w:t xml:space="preserve"> hotelli.tikkurila@vantti.fi.</w:t>
      </w:r>
    </w:p>
    <w:p w14:paraId="485EBEEC" w14:textId="77777777" w:rsidR="00295C38" w:rsidRDefault="00295C38" w:rsidP="00255D34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4D5C5D" w:rsidRPr="00E954BF">
        <w:rPr>
          <w:rFonts w:asciiTheme="majorHAnsi" w:hAnsiTheme="majorHAnsi" w:cs="Arial"/>
          <w:bCs/>
          <w:sz w:val="20"/>
          <w:szCs w:val="20"/>
        </w:rPr>
        <w:t>Trio</w:t>
      </w:r>
      <w:r w:rsidR="00B82EFA" w:rsidRPr="00E954BF">
        <w:rPr>
          <w:rFonts w:asciiTheme="majorHAnsi" w:hAnsiTheme="majorHAnsi" w:cs="Arial"/>
          <w:bCs/>
          <w:sz w:val="20"/>
          <w:szCs w:val="20"/>
        </w:rPr>
        <w:t xml:space="preserve"> Areenalla on myös kahvila</w:t>
      </w:r>
      <w:r w:rsidR="00255D34" w:rsidRPr="00E954BF">
        <w:rPr>
          <w:rFonts w:asciiTheme="majorHAnsi" w:hAnsiTheme="majorHAnsi" w:cs="Arial"/>
          <w:bCs/>
          <w:sz w:val="20"/>
          <w:szCs w:val="20"/>
        </w:rPr>
        <w:t>.</w:t>
      </w:r>
      <w:r w:rsidR="00B92624" w:rsidRPr="00E954BF">
        <w:rPr>
          <w:rFonts w:asciiTheme="majorHAnsi" w:hAnsiTheme="majorHAnsi" w:cs="Arial"/>
          <w:bCs/>
          <w:sz w:val="20"/>
          <w:szCs w:val="20"/>
        </w:rPr>
        <w:t xml:space="preserve"> Kahvilassa on tarjolla suolaista ja makeaa purtavaa.</w:t>
      </w:r>
      <w:r w:rsidR="00255D34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45F4B81E" w14:textId="2E4E6AFB" w:rsidR="006617AD" w:rsidRPr="00B36AB7" w:rsidRDefault="00295C38" w:rsidP="00B36AB7">
      <w:pPr>
        <w:ind w:left="1304" w:hanging="1304"/>
        <w:rPr>
          <w:rFonts w:asciiTheme="majorHAnsi" w:hAnsiTheme="majorHAnsi" w:cs="Arial"/>
          <w:bCs/>
          <w:color w:val="0000FF"/>
          <w:sz w:val="20"/>
          <w:szCs w:val="20"/>
          <w:u w:val="single"/>
          <w:lang w:val="en-GB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proofErr w:type="spellStart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>IceCafe</w:t>
      </w:r>
      <w:proofErr w:type="spellEnd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 xml:space="preserve"> </w:t>
      </w:r>
      <w:proofErr w:type="spellStart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>puh</w:t>
      </w:r>
      <w:proofErr w:type="spellEnd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 xml:space="preserve">: </w:t>
      </w:r>
      <w:r w:rsidR="00DD5EF2">
        <w:rPr>
          <w:rFonts w:asciiTheme="majorHAnsi" w:hAnsiTheme="majorHAnsi" w:cs="Arial"/>
          <w:bCs/>
          <w:sz w:val="20"/>
          <w:szCs w:val="20"/>
          <w:lang w:val="en-GB"/>
        </w:rPr>
        <w:t>045 128 4479</w:t>
      </w:r>
      <w:r w:rsidR="00B92624" w:rsidRPr="009B5C39">
        <w:rPr>
          <w:rFonts w:asciiTheme="majorHAnsi" w:hAnsiTheme="majorHAnsi" w:cs="Arial"/>
          <w:bCs/>
          <w:sz w:val="20"/>
          <w:szCs w:val="20"/>
          <w:lang w:val="en-GB"/>
        </w:rPr>
        <w:t xml:space="preserve">, </w:t>
      </w:r>
      <w:hyperlink r:id="rId10" w:history="1">
        <w:r w:rsidR="007D4A39" w:rsidRPr="00D0408D">
          <w:rPr>
            <w:rStyle w:val="Hyperlinkki"/>
            <w:rFonts w:asciiTheme="majorHAnsi" w:hAnsiTheme="majorHAnsi" w:cs="Arial"/>
            <w:bCs/>
            <w:sz w:val="20"/>
            <w:szCs w:val="20"/>
            <w:lang w:val="en-GB"/>
          </w:rPr>
          <w:t>http://www.ice-cafe.fi/</w:t>
        </w:r>
      </w:hyperlink>
    </w:p>
    <w:p w14:paraId="50CB8D8E" w14:textId="604977F5" w:rsidR="00B82EFA" w:rsidRPr="00E954BF" w:rsidRDefault="00B82EFA" w:rsidP="006617A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3F5481F3" w14:textId="7C46AB47" w:rsidR="006617A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Jäähalliin saapuminen</w:t>
      </w:r>
    </w:p>
    <w:p w14:paraId="7150F965" w14:textId="74E7222B" w:rsidR="009F640D" w:rsidRPr="00E954BF" w:rsidRDefault="009F640D" w:rsidP="000E299A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Jäähalli a</w:t>
      </w:r>
      <w:r w:rsidR="007C6213">
        <w:rPr>
          <w:rFonts w:asciiTheme="majorHAnsi" w:hAnsiTheme="majorHAnsi" w:cs="Arial"/>
          <w:bCs/>
          <w:sz w:val="20"/>
          <w:szCs w:val="20"/>
        </w:rPr>
        <w:t xml:space="preserve">vataan joukkueita varten </w:t>
      </w:r>
      <w:r w:rsidR="002848A4">
        <w:rPr>
          <w:rFonts w:asciiTheme="majorHAnsi" w:hAnsiTheme="majorHAnsi" w:cs="Arial"/>
          <w:bCs/>
          <w:sz w:val="20"/>
          <w:szCs w:val="20"/>
        </w:rPr>
        <w:t xml:space="preserve">aamulla </w:t>
      </w:r>
      <w:r w:rsidR="007C6213" w:rsidRPr="00AB2CA9">
        <w:rPr>
          <w:rFonts w:asciiTheme="majorHAnsi" w:hAnsiTheme="majorHAnsi" w:cs="Arial"/>
          <w:bCs/>
          <w:sz w:val="20"/>
          <w:szCs w:val="20"/>
        </w:rPr>
        <w:t>klo 7:</w:t>
      </w:r>
      <w:r w:rsidR="00685BC9" w:rsidRPr="00AB2CA9">
        <w:rPr>
          <w:rFonts w:asciiTheme="majorHAnsi" w:hAnsiTheme="majorHAnsi" w:cs="Arial"/>
          <w:bCs/>
          <w:sz w:val="20"/>
          <w:szCs w:val="20"/>
        </w:rPr>
        <w:t>0</w:t>
      </w:r>
      <w:r w:rsidRPr="00AB2CA9">
        <w:rPr>
          <w:rFonts w:asciiTheme="majorHAnsi" w:hAnsiTheme="majorHAnsi" w:cs="Arial"/>
          <w:bCs/>
          <w:sz w:val="20"/>
          <w:szCs w:val="20"/>
        </w:rPr>
        <w:t>0</w:t>
      </w:r>
      <w:r w:rsidRPr="00E954BF">
        <w:rPr>
          <w:rFonts w:asciiTheme="majorHAnsi" w:hAnsiTheme="majorHAnsi" w:cs="Arial"/>
          <w:bCs/>
          <w:sz w:val="20"/>
          <w:szCs w:val="20"/>
        </w:rPr>
        <w:t>. Joukkueiden</w:t>
      </w:r>
      <w:r w:rsidR="000E299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sisäänkäynti </w:t>
      </w:r>
      <w:r w:rsidR="004D5C5D" w:rsidRPr="00E954BF">
        <w:rPr>
          <w:rFonts w:asciiTheme="majorHAnsi" w:hAnsiTheme="majorHAnsi" w:cs="Arial"/>
          <w:bCs/>
          <w:sz w:val="20"/>
          <w:szCs w:val="20"/>
        </w:rPr>
        <w:t>Trio</w:t>
      </w:r>
      <w:r w:rsidR="00E53CDF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Areenan valvomon ovesta, josta sisäänpääsy on sallittu va</w:t>
      </w:r>
      <w:r w:rsidR="00884F77" w:rsidRPr="00E954BF">
        <w:rPr>
          <w:rFonts w:asciiTheme="majorHAnsi" w:hAnsiTheme="majorHAnsi" w:cs="Arial"/>
          <w:bCs/>
          <w:sz w:val="20"/>
          <w:szCs w:val="20"/>
        </w:rPr>
        <w:t>in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E299A">
        <w:rPr>
          <w:rFonts w:asciiTheme="majorHAnsi" w:hAnsiTheme="majorHAnsi" w:cs="Arial"/>
          <w:bCs/>
          <w:sz w:val="20"/>
          <w:szCs w:val="20"/>
        </w:rPr>
        <w:t>luistelijoille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ja toimihenkilöille.</w:t>
      </w:r>
    </w:p>
    <w:p w14:paraId="4A7C9B91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6FA002D4" w14:textId="6C9515E4" w:rsidR="007E166D" w:rsidRDefault="009F640D" w:rsidP="00A009E9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Akkreditointi</w:t>
      </w:r>
      <w:r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>Joukkueiden</w:t>
      </w:r>
      <w:r w:rsidR="000E299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tulee akkreditoitua kilpailutoimistossa välittömästi halliin saapuessaan.</w:t>
      </w:r>
      <w:r w:rsidR="007E166D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Kilpailumusiiki</w:t>
      </w:r>
      <w:r w:rsidR="007E166D">
        <w:rPr>
          <w:rFonts w:asciiTheme="majorHAnsi" w:hAnsiTheme="majorHAnsi" w:cs="Arial"/>
          <w:bCs/>
          <w:sz w:val="20"/>
          <w:szCs w:val="20"/>
        </w:rPr>
        <w:t>n varalevyt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tulee luovuttaa kilpailutoimistoon akkreditoinnin yhteydessä.</w:t>
      </w:r>
    </w:p>
    <w:p w14:paraId="508926DC" w14:textId="77777777" w:rsidR="00F155E1" w:rsidRPr="00E954BF" w:rsidRDefault="00F155E1" w:rsidP="007E166D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30A17502" w14:textId="48F52786" w:rsidR="009F640D" w:rsidRDefault="00F155E1" w:rsidP="009F640D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Lämmittelytilat</w:t>
      </w:r>
    </w:p>
    <w:p w14:paraId="741CD23B" w14:textId="06211D76" w:rsidR="00617D84" w:rsidRDefault="00F155E1" w:rsidP="00481E1E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Lämmittelyssä on otettava huomioon muut kilpailijat ja huolehdittava siitä, etteivät musiikki ja kannustushuudot häiritse muiden kilpailusuorituksia tai valmistautumista</w:t>
      </w:r>
      <w:r w:rsidR="00481E1E">
        <w:rPr>
          <w:rFonts w:asciiTheme="majorHAnsi" w:hAnsiTheme="majorHAnsi" w:cs="Arial"/>
          <w:bCs/>
          <w:sz w:val="20"/>
          <w:szCs w:val="20"/>
        </w:rPr>
        <w:t>.</w:t>
      </w:r>
    </w:p>
    <w:p w14:paraId="674DDA11" w14:textId="77777777" w:rsidR="00F155E1" w:rsidRPr="00F155E1" w:rsidRDefault="00F155E1" w:rsidP="00F155E1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0FA98684" w14:textId="77777777" w:rsidR="00AB2CA9" w:rsidRDefault="00AB2CA9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59A260E" w14:textId="77777777" w:rsidR="00AB2CA9" w:rsidRDefault="00AB2CA9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3D12ACBC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Ruusut ja lahjat</w:t>
      </w:r>
    </w:p>
    <w:p w14:paraId="2259B52E" w14:textId="53A8B8FA" w:rsidR="009F640D" w:rsidRDefault="007E0C1C" w:rsidP="007C6213">
      <w:pPr>
        <w:ind w:left="1304" w:firstLine="1"/>
        <w:rPr>
          <w:rFonts w:asciiTheme="majorHAnsi" w:eastAsia="Times New Roman" w:hAnsiTheme="majorHAnsi" w:cs="Times New Roman"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Kilpailussa on ruusumyynti ja järjestävä seura myy myös seuran omia tuotteita</w:t>
      </w:r>
      <w:r w:rsidR="009F640D" w:rsidRPr="00E954BF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FF3466" w:rsidRPr="00E954BF">
        <w:rPr>
          <w:rFonts w:asciiTheme="majorHAnsi" w:hAnsiTheme="majorHAnsi" w:cs="Arial"/>
          <w:bCs/>
          <w:sz w:val="20"/>
          <w:szCs w:val="20"/>
        </w:rPr>
        <w:t>Paikalla on lisäksi ulkopuolisia kauppiaita.</w:t>
      </w:r>
      <w:r w:rsidR="00201A90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F640D" w:rsidRPr="00E954BF">
        <w:rPr>
          <w:rFonts w:asciiTheme="majorHAnsi" w:hAnsiTheme="majorHAnsi" w:cs="Arial"/>
          <w:bCs/>
          <w:sz w:val="20"/>
          <w:szCs w:val="20"/>
        </w:rPr>
        <w:t>Turvallisuussyistä lahjojen heittäminen jäälle on kielletty. Lahjat voi jättää niitä varten varattu</w:t>
      </w:r>
      <w:r w:rsidR="00884F77" w:rsidRPr="00E954BF">
        <w:rPr>
          <w:rFonts w:asciiTheme="majorHAnsi" w:hAnsiTheme="majorHAnsi" w:cs="Arial"/>
          <w:bCs/>
          <w:sz w:val="20"/>
          <w:szCs w:val="20"/>
        </w:rPr>
        <w:t>ihin joukkueittain nimettyihin kasseihin</w:t>
      </w:r>
      <w:r w:rsidR="009F640D" w:rsidRPr="00E954BF">
        <w:rPr>
          <w:rFonts w:asciiTheme="majorHAnsi" w:hAnsiTheme="majorHAnsi" w:cs="Arial"/>
          <w:bCs/>
          <w:sz w:val="20"/>
          <w:szCs w:val="20"/>
        </w:rPr>
        <w:t xml:space="preserve">, joista järjestäjät toimittavat ne luistelijoille </w:t>
      </w:r>
      <w:r w:rsidR="009F640D" w:rsidRPr="007C6213">
        <w:rPr>
          <w:rFonts w:asciiTheme="majorHAnsi" w:hAnsiTheme="majorHAnsi" w:cs="Arial"/>
          <w:bCs/>
          <w:sz w:val="20"/>
          <w:szCs w:val="20"/>
        </w:rPr>
        <w:t>puku</w:t>
      </w:r>
      <w:r w:rsidR="00884F77" w:rsidRPr="007C6213">
        <w:rPr>
          <w:rFonts w:asciiTheme="majorHAnsi" w:hAnsiTheme="majorHAnsi" w:cs="Arial"/>
          <w:bCs/>
          <w:sz w:val="20"/>
          <w:szCs w:val="20"/>
        </w:rPr>
        <w:t>koppeihin</w:t>
      </w:r>
      <w:r w:rsidR="007C6213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7C6213" w:rsidRPr="007C6213">
        <w:rPr>
          <w:rFonts w:asciiTheme="majorHAnsi" w:eastAsia="Times New Roman" w:hAnsiTheme="majorHAnsi" w:cs="Times New Roman"/>
          <w:sz w:val="20"/>
          <w:szCs w:val="20"/>
        </w:rPr>
        <w:t>Lahjakassit toimivat myös luistinsuojien säilyttämisessä. Kilpailun päättyessä lahja/luistinsuojakassi tulee palauttaa koppiemolle.</w:t>
      </w:r>
    </w:p>
    <w:p w14:paraId="0ACD2EF5" w14:textId="7C8F2233" w:rsidR="00F155E1" w:rsidRDefault="00F155E1" w:rsidP="007C6213">
      <w:pPr>
        <w:ind w:left="1304" w:firstLine="1"/>
        <w:rPr>
          <w:rFonts w:asciiTheme="majorHAnsi" w:eastAsia="Times New Roman" w:hAnsiTheme="majorHAnsi" w:cs="Times New Roman"/>
          <w:sz w:val="20"/>
          <w:szCs w:val="20"/>
        </w:rPr>
      </w:pPr>
    </w:p>
    <w:p w14:paraId="1A1FFD62" w14:textId="397C846F" w:rsidR="00F155E1" w:rsidRDefault="00F155E1" w:rsidP="00F155E1">
      <w:pPr>
        <w:ind w:firstLine="1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Palkintojenjako</w:t>
      </w:r>
    </w:p>
    <w:p w14:paraId="78F1654C" w14:textId="292C0EAF" w:rsidR="00F155E1" w:rsidRDefault="00F155E1" w:rsidP="00F155E1">
      <w:pPr>
        <w:ind w:firstLine="1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Koko muodostelmajoukkue voi osallistua palkintojenjakoon. </w:t>
      </w:r>
    </w:p>
    <w:p w14:paraId="1A3C08BF" w14:textId="7E0362CB" w:rsidR="00F155E1" w:rsidRPr="00AB2CA9" w:rsidRDefault="00AB2CA9" w:rsidP="00F155E1">
      <w:pPr>
        <w:ind w:left="1304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B2CA9">
        <w:rPr>
          <w:rFonts w:asciiTheme="majorHAnsi" w:eastAsia="Times New Roman" w:hAnsiTheme="majorHAnsi" w:cs="Times New Roman"/>
          <w:b/>
          <w:sz w:val="20"/>
          <w:szCs w:val="20"/>
        </w:rPr>
        <w:t>Tulokkaiden</w:t>
      </w:r>
      <w:r w:rsidR="00F155E1" w:rsidRPr="00AB2CA9">
        <w:rPr>
          <w:rFonts w:asciiTheme="majorHAnsi" w:eastAsia="Times New Roman" w:hAnsiTheme="majorHAnsi" w:cs="Times New Roman"/>
          <w:b/>
          <w:sz w:val="20"/>
          <w:szCs w:val="20"/>
        </w:rPr>
        <w:t xml:space="preserve"> palkintojenjako </w:t>
      </w:r>
      <w:r w:rsidRPr="00AB2CA9">
        <w:rPr>
          <w:rFonts w:asciiTheme="majorHAnsi" w:eastAsia="Times New Roman" w:hAnsiTheme="majorHAnsi" w:cs="Times New Roman"/>
          <w:b/>
          <w:sz w:val="20"/>
          <w:szCs w:val="20"/>
        </w:rPr>
        <w:t>järjestetään viereisellä Peltolan koululla kilpailun jälkeen.</w:t>
      </w:r>
    </w:p>
    <w:p w14:paraId="238955DE" w14:textId="42B3274F" w:rsidR="00244566" w:rsidRDefault="00F155E1" w:rsidP="007C6213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Ohjeet palkintojenjakoa varten annetaan akkreditoinnin yhteydessä.</w:t>
      </w:r>
    </w:p>
    <w:p w14:paraId="6DF7E26E" w14:textId="77777777" w:rsidR="00F155E1" w:rsidRPr="00F155E1" w:rsidRDefault="00F155E1" w:rsidP="007C6213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6688676C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johto</w:t>
      </w:r>
    </w:p>
    <w:p w14:paraId="7FA7232C" w14:textId="31897CB6" w:rsidR="00AB2CA9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981C7D" w:rsidRPr="00E954BF">
        <w:rPr>
          <w:rFonts w:asciiTheme="majorHAnsi" w:hAnsiTheme="majorHAnsi" w:cs="Arial"/>
          <w:bCs/>
          <w:sz w:val="20"/>
          <w:szCs w:val="20"/>
        </w:rPr>
        <w:t>Annariitta Virta, puh. 0400 724 704</w:t>
      </w:r>
      <w:r w:rsidR="00AB2CA9">
        <w:rPr>
          <w:rFonts w:asciiTheme="majorHAnsi" w:hAnsiTheme="majorHAnsi" w:cs="Arial"/>
          <w:bCs/>
          <w:sz w:val="20"/>
          <w:szCs w:val="20"/>
        </w:rPr>
        <w:t xml:space="preserve">, </w:t>
      </w:r>
      <w:hyperlink r:id="rId11" w:history="1">
        <w:r w:rsidR="00AB2CA9" w:rsidRPr="00C70DF1">
          <w:rPr>
            <w:rStyle w:val="Hyperlinkki"/>
            <w:rFonts w:asciiTheme="majorHAnsi" w:hAnsiTheme="majorHAnsi" w:cs="Arial"/>
            <w:bCs/>
            <w:sz w:val="20"/>
            <w:szCs w:val="20"/>
          </w:rPr>
          <w:t>evt.annariitta@gmail.com</w:t>
        </w:r>
      </w:hyperlink>
    </w:p>
    <w:p w14:paraId="53CD9AC9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11B80011" w14:textId="77777777" w:rsidR="009F640D" w:rsidRPr="00E954BF" w:rsidRDefault="00FF3466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Kilpailusihteeri</w:t>
      </w:r>
    </w:p>
    <w:p w14:paraId="66F15B47" w14:textId="55D09075" w:rsidR="007911FF" w:rsidRPr="008E3D1B" w:rsidRDefault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492CAF">
        <w:rPr>
          <w:rFonts w:asciiTheme="majorHAnsi" w:hAnsiTheme="majorHAnsi" w:cs="Arial"/>
          <w:bCs/>
          <w:sz w:val="20"/>
          <w:szCs w:val="20"/>
        </w:rPr>
        <w:t>Terhi Savinko</w:t>
      </w:r>
      <w:r w:rsidR="003F6C8E" w:rsidRPr="008E3D1B">
        <w:rPr>
          <w:rFonts w:asciiTheme="majorHAnsi" w:hAnsiTheme="majorHAnsi" w:cs="Arial"/>
          <w:bCs/>
          <w:sz w:val="20"/>
          <w:szCs w:val="20"/>
        </w:rPr>
        <w:t>, puh. 040</w:t>
      </w:r>
      <w:r w:rsidR="00356D39">
        <w:rPr>
          <w:rFonts w:asciiTheme="majorHAnsi" w:hAnsiTheme="majorHAnsi" w:cs="Arial"/>
          <w:bCs/>
          <w:sz w:val="20"/>
          <w:szCs w:val="20"/>
        </w:rPr>
        <w:t> 515 7024</w:t>
      </w:r>
      <w:r w:rsidR="00FF3466" w:rsidRPr="008E3D1B">
        <w:rPr>
          <w:rFonts w:asciiTheme="majorHAnsi" w:hAnsiTheme="majorHAnsi" w:cs="Arial"/>
          <w:bCs/>
          <w:sz w:val="20"/>
          <w:szCs w:val="20"/>
        </w:rPr>
        <w:t xml:space="preserve">, </w:t>
      </w:r>
      <w:hyperlink r:id="rId12" w:history="1">
        <w:r w:rsidR="000D218F" w:rsidRPr="008E3D1B">
          <w:rPr>
            <w:rStyle w:val="Hyperlinkki"/>
            <w:rFonts w:asciiTheme="majorHAnsi" w:hAnsiTheme="majorHAnsi" w:cs="Arial"/>
            <w:bCs/>
            <w:sz w:val="20"/>
            <w:szCs w:val="20"/>
          </w:rPr>
          <w:t>muokkakisat.evt@gmail.com</w:t>
        </w:r>
      </w:hyperlink>
    </w:p>
    <w:p w14:paraId="5B9043BA" w14:textId="77777777" w:rsidR="000D218F" w:rsidRPr="008E3D1B" w:rsidRDefault="000D218F">
      <w:pPr>
        <w:rPr>
          <w:rFonts w:asciiTheme="majorHAnsi" w:hAnsiTheme="majorHAnsi" w:cs="Arial"/>
          <w:bCs/>
          <w:sz w:val="20"/>
          <w:szCs w:val="20"/>
        </w:rPr>
      </w:pPr>
    </w:p>
    <w:p w14:paraId="5447A5CF" w14:textId="7A23378D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Internet-sivut</w:t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0A0AF636" w14:textId="61941E4D" w:rsidR="004070D5" w:rsidRDefault="00153DD8" w:rsidP="004070D5">
      <w:pPr>
        <w:shd w:val="clear" w:color="auto" w:fill="FFFFFF"/>
        <w:spacing w:after="30"/>
        <w:ind w:left="1304" w:firstLine="4"/>
        <w:outlineLvl w:val="3"/>
        <w:rPr>
          <w:rFonts w:asciiTheme="majorHAnsi" w:hAnsiTheme="majorHAnsi" w:cs="Arial"/>
          <w:bCs/>
          <w:sz w:val="20"/>
          <w:szCs w:val="20"/>
        </w:rPr>
      </w:pPr>
      <w:hyperlink r:id="rId13" w:history="1">
        <w:r w:rsidR="004070D5" w:rsidRPr="000B772B">
          <w:rPr>
            <w:rStyle w:val="Hyperlinkki"/>
            <w:rFonts w:asciiTheme="majorHAnsi" w:hAnsiTheme="majorHAnsi" w:cs="Arial"/>
            <w:bCs/>
            <w:sz w:val="20"/>
            <w:szCs w:val="20"/>
          </w:rPr>
          <w:t>https://evt.sporttisaitti.com/kilpailut/muodostelmaluistelu/kilpailut-2018-2019/tulokkaiden-kutsukilpailu-9-3-20/</w:t>
        </w:r>
      </w:hyperlink>
    </w:p>
    <w:p w14:paraId="31C8F368" w14:textId="77777777" w:rsidR="000D218F" w:rsidRPr="00E954BF" w:rsidRDefault="000D218F" w:rsidP="00EA16FC">
      <w:pPr>
        <w:shd w:val="clear" w:color="auto" w:fill="FFFFFF"/>
        <w:spacing w:after="30"/>
        <w:ind w:left="1304" w:firstLine="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3720CEE5" w14:textId="77777777" w:rsidR="000F1A41" w:rsidRDefault="000F1A41" w:rsidP="000F1A41">
      <w:pPr>
        <w:shd w:val="clear" w:color="auto" w:fill="FFFFFF"/>
        <w:spacing w:after="30"/>
        <w:ind w:firstLine="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Tapahtumasivu Facebookissa</w:t>
      </w:r>
    </w:p>
    <w:p w14:paraId="717E007E" w14:textId="54C0B074" w:rsidR="00D46470" w:rsidRDefault="004070D5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hyperlink r:id="rId14" w:history="1">
        <w:r w:rsidR="004532E3" w:rsidRPr="00C70DF1">
          <w:rPr>
            <w:rStyle w:val="Hyperlinkki"/>
            <w:rFonts w:asciiTheme="majorHAnsi" w:hAnsiTheme="majorHAnsi" w:cs="Arial"/>
            <w:b/>
            <w:bCs/>
            <w:sz w:val="20"/>
            <w:szCs w:val="20"/>
          </w:rPr>
          <w:t>https://www.facebook.com/events/3148836755142700/</w:t>
        </w:r>
      </w:hyperlink>
    </w:p>
    <w:p w14:paraId="31682005" w14:textId="77777777" w:rsidR="004532E3" w:rsidRDefault="004532E3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3AC64BA3" w14:textId="77777777" w:rsidR="0033062E" w:rsidRDefault="0033062E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7C06616C" w14:textId="77777777" w:rsidR="00295C38" w:rsidRDefault="00295C38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67B17876" w14:textId="7F3E3FC2" w:rsidR="007911FF" w:rsidRPr="00E954BF" w:rsidRDefault="001D3C87" w:rsidP="007E166D">
      <w:pPr>
        <w:shd w:val="clear" w:color="auto" w:fill="FFFFFF"/>
        <w:spacing w:after="30"/>
        <w:outlineLvl w:val="3"/>
        <w:rPr>
          <w:rFonts w:asciiTheme="majorHAnsi" w:hAnsiTheme="majorHAnsi" w:cs="Arial"/>
          <w:bCs/>
          <w:sz w:val="20"/>
          <w:szCs w:val="20"/>
        </w:rPr>
      </w:pPr>
      <w:r w:rsidRPr="003F6C8E">
        <w:rPr>
          <w:rFonts w:asciiTheme="majorHAnsi" w:eastAsia="Times New Roman" w:hAnsiTheme="majorHAnsi" w:cs="Times New Roman"/>
          <w:noProof/>
          <w:highlight w:val="yellow"/>
          <w:lang w:val="en-US"/>
        </w:rPr>
        <w:drawing>
          <wp:anchor distT="0" distB="0" distL="114300" distR="114300" simplePos="0" relativeHeight="251661312" behindDoc="0" locked="0" layoutInCell="1" allowOverlap="1" wp14:anchorId="1820F436" wp14:editId="43456DBF">
            <wp:simplePos x="0" y="0"/>
            <wp:positionH relativeFrom="margin">
              <wp:posOffset>4572000</wp:posOffset>
            </wp:positionH>
            <wp:positionV relativeFrom="margin">
              <wp:posOffset>7886700</wp:posOffset>
            </wp:positionV>
            <wp:extent cx="1371600" cy="1371600"/>
            <wp:effectExtent l="0" t="0" r="0" b="0"/>
            <wp:wrapSquare wrapText="bothSides"/>
            <wp:docPr id="3" name="Kuva 3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AAB15" w14:textId="77777777" w:rsidR="00295C38" w:rsidRDefault="00295C38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</w:p>
    <w:p w14:paraId="4BABBE7D" w14:textId="77777777" w:rsidR="009F640D" w:rsidRPr="00E954BF" w:rsidRDefault="009F640D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  <w:r w:rsidRPr="00E954BF">
        <w:rPr>
          <w:rFonts w:asciiTheme="majorHAnsi" w:hAnsiTheme="majorHAnsi"/>
          <w:b/>
          <w:bCs/>
          <w:color w:val="1F497D"/>
          <w:kern w:val="36"/>
        </w:rPr>
        <w:t>Tervetuloa!</w:t>
      </w:r>
    </w:p>
    <w:p w14:paraId="16B79DCD" w14:textId="77777777" w:rsidR="009F640D" w:rsidRPr="00E954BF" w:rsidRDefault="009F640D" w:rsidP="001D3C87">
      <w:pPr>
        <w:jc w:val="center"/>
        <w:rPr>
          <w:rFonts w:asciiTheme="majorHAnsi" w:hAnsiTheme="majorHAnsi" w:cs="Arial"/>
          <w:b/>
          <w:bCs/>
          <w:color w:val="17365D" w:themeColor="text2" w:themeShade="BF"/>
        </w:rPr>
      </w:pPr>
      <w:r w:rsidRPr="00E954BF">
        <w:rPr>
          <w:rFonts w:asciiTheme="majorHAnsi" w:hAnsiTheme="majorHAnsi"/>
          <w:b/>
          <w:bCs/>
          <w:color w:val="1F497D"/>
          <w:kern w:val="36"/>
        </w:rPr>
        <w:t>Etelä-Vantaan Taitoluistelijat ry</w:t>
      </w:r>
    </w:p>
    <w:p w14:paraId="1D2D7387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 </w:t>
      </w:r>
    </w:p>
    <w:p w14:paraId="2F520ECF" w14:textId="77777777" w:rsidR="00295C38" w:rsidRDefault="00295C38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A0EEE4B" w14:textId="77777777" w:rsidR="00295C38" w:rsidRDefault="00295C38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3B5C267" w14:textId="35E5284E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Liitteet</w:t>
      </w:r>
      <w:r w:rsidRPr="00E954BF">
        <w:rPr>
          <w:rFonts w:asciiTheme="majorHAnsi" w:hAnsiTheme="majorHAnsi" w:cs="Arial"/>
          <w:bCs/>
          <w:sz w:val="20"/>
          <w:szCs w:val="20"/>
        </w:rPr>
        <w:tab/>
        <w:t>Osallistuvat joukkuee</w:t>
      </w:r>
      <w:r w:rsidR="000D218F">
        <w:rPr>
          <w:rFonts w:asciiTheme="majorHAnsi" w:hAnsiTheme="majorHAnsi" w:cs="Arial"/>
          <w:bCs/>
          <w:sz w:val="20"/>
          <w:szCs w:val="20"/>
        </w:rPr>
        <w:t>t</w:t>
      </w:r>
    </w:p>
    <w:p w14:paraId="1EEFEABF" w14:textId="13FF973C" w:rsidR="000F1A41" w:rsidRPr="00E954BF" w:rsidRDefault="000F1A41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4532E3">
        <w:rPr>
          <w:rFonts w:asciiTheme="majorHAnsi" w:hAnsiTheme="majorHAnsi" w:cs="Arial"/>
          <w:bCs/>
          <w:sz w:val="20"/>
          <w:szCs w:val="20"/>
        </w:rPr>
        <w:t>Kilpailun</w:t>
      </w:r>
      <w:r w:rsidR="00526CC5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D218F">
        <w:rPr>
          <w:rFonts w:asciiTheme="majorHAnsi" w:hAnsiTheme="majorHAnsi" w:cs="Arial"/>
          <w:bCs/>
          <w:sz w:val="20"/>
          <w:szCs w:val="20"/>
        </w:rPr>
        <w:t>a</w:t>
      </w:r>
      <w:r w:rsidRPr="00E954BF">
        <w:rPr>
          <w:rFonts w:asciiTheme="majorHAnsi" w:hAnsiTheme="majorHAnsi" w:cs="Arial"/>
          <w:bCs/>
          <w:sz w:val="20"/>
          <w:szCs w:val="20"/>
        </w:rPr>
        <w:t>ikataulu</w:t>
      </w:r>
    </w:p>
    <w:p w14:paraId="750D68A4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1936E8" w:rsidRPr="00E954BF">
        <w:rPr>
          <w:rFonts w:asciiTheme="majorHAnsi" w:hAnsiTheme="majorHAnsi" w:cs="Arial"/>
          <w:bCs/>
          <w:sz w:val="20"/>
          <w:szCs w:val="20"/>
        </w:rPr>
        <w:t>Trio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Areenan pohjapiirros</w:t>
      </w:r>
    </w:p>
    <w:p w14:paraId="1E7451D1" w14:textId="5352FC8F" w:rsidR="00884F77" w:rsidRDefault="00884F77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  <w:t>Käytännön ohjeet luistelijoille</w:t>
      </w:r>
    </w:p>
    <w:p w14:paraId="31AFDC1B" w14:textId="4F59A4C6" w:rsidR="00EE4ADA" w:rsidRPr="00E954BF" w:rsidRDefault="002848A4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</w:p>
    <w:p w14:paraId="6F738AAD" w14:textId="77777777" w:rsidR="009C22A8" w:rsidRPr="00E954BF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3E9C0130" w14:textId="77777777" w:rsidR="009C22A8" w:rsidRPr="00E954BF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01E66F79" w14:textId="747742CC" w:rsidR="00513861" w:rsidRPr="008E3D1B" w:rsidRDefault="009F640D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8E3D1B">
        <w:rPr>
          <w:rFonts w:asciiTheme="majorHAnsi" w:hAnsiTheme="majorHAnsi" w:cs="Arial"/>
          <w:b/>
          <w:bCs/>
          <w:sz w:val="20"/>
          <w:szCs w:val="20"/>
        </w:rPr>
        <w:t>Jakelu</w:t>
      </w:r>
      <w:r w:rsidR="009C22A8" w:rsidRPr="008E3D1B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C22A8" w:rsidRPr="008E3D1B">
        <w:rPr>
          <w:rFonts w:asciiTheme="majorHAnsi" w:hAnsiTheme="majorHAnsi" w:cs="Arial"/>
          <w:bCs/>
          <w:sz w:val="20"/>
          <w:szCs w:val="20"/>
        </w:rPr>
        <w:tab/>
      </w:r>
      <w:r w:rsidR="000F1A41" w:rsidRPr="008E3D1B">
        <w:rPr>
          <w:rFonts w:asciiTheme="majorHAnsi" w:hAnsiTheme="majorHAnsi" w:cs="Arial"/>
          <w:bCs/>
          <w:sz w:val="20"/>
          <w:szCs w:val="20"/>
        </w:rPr>
        <w:t xml:space="preserve">STLL, </w:t>
      </w:r>
      <w:r w:rsidR="00513861" w:rsidRPr="008E3D1B">
        <w:rPr>
          <w:rFonts w:asciiTheme="majorHAnsi" w:hAnsiTheme="majorHAnsi" w:cs="Arial"/>
          <w:bCs/>
          <w:sz w:val="20"/>
          <w:szCs w:val="20"/>
        </w:rPr>
        <w:t xml:space="preserve">Tuomarit, </w:t>
      </w:r>
      <w:r w:rsidR="004070D5">
        <w:rPr>
          <w:rFonts w:asciiTheme="majorHAnsi" w:hAnsiTheme="majorHAnsi" w:cs="Arial"/>
          <w:bCs/>
          <w:sz w:val="20"/>
          <w:szCs w:val="20"/>
        </w:rPr>
        <w:t>ETK, EV</w:t>
      </w:r>
      <w:bookmarkStart w:id="0" w:name="_GoBack"/>
      <w:bookmarkEnd w:id="0"/>
      <w:r w:rsidR="004070D5">
        <w:rPr>
          <w:rFonts w:asciiTheme="majorHAnsi" w:hAnsiTheme="majorHAnsi" w:cs="Arial"/>
          <w:bCs/>
          <w:sz w:val="20"/>
          <w:szCs w:val="20"/>
        </w:rPr>
        <w:t>T, HL, HSK, HTK, JTL, KAARI, TTK</w:t>
      </w:r>
    </w:p>
    <w:sectPr w:rsidR="00513861" w:rsidRPr="008E3D1B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A96"/>
    <w:multiLevelType w:val="hybridMultilevel"/>
    <w:tmpl w:val="FA5E9DD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62E650C9"/>
    <w:multiLevelType w:val="hybridMultilevel"/>
    <w:tmpl w:val="D1AA27B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0D"/>
    <w:rsid w:val="00001BD2"/>
    <w:rsid w:val="00011451"/>
    <w:rsid w:val="00037C10"/>
    <w:rsid w:val="00042D3B"/>
    <w:rsid w:val="000760E2"/>
    <w:rsid w:val="0007690D"/>
    <w:rsid w:val="00092A69"/>
    <w:rsid w:val="000A45A9"/>
    <w:rsid w:val="000A5F65"/>
    <w:rsid w:val="000D218F"/>
    <w:rsid w:val="000E299A"/>
    <w:rsid w:val="000F1A41"/>
    <w:rsid w:val="001163C5"/>
    <w:rsid w:val="0014513F"/>
    <w:rsid w:val="00153DD8"/>
    <w:rsid w:val="0016420C"/>
    <w:rsid w:val="0016596F"/>
    <w:rsid w:val="001936E8"/>
    <w:rsid w:val="001A7C93"/>
    <w:rsid w:val="001C275E"/>
    <w:rsid w:val="001D0912"/>
    <w:rsid w:val="001D3C87"/>
    <w:rsid w:val="00201A90"/>
    <w:rsid w:val="0020453A"/>
    <w:rsid w:val="00222452"/>
    <w:rsid w:val="00244566"/>
    <w:rsid w:val="00255D34"/>
    <w:rsid w:val="002571FE"/>
    <w:rsid w:val="00263B6D"/>
    <w:rsid w:val="00277C14"/>
    <w:rsid w:val="002848A4"/>
    <w:rsid w:val="002931C2"/>
    <w:rsid w:val="00295C38"/>
    <w:rsid w:val="002A747E"/>
    <w:rsid w:val="002A7FB2"/>
    <w:rsid w:val="002B2600"/>
    <w:rsid w:val="002C3259"/>
    <w:rsid w:val="002C4F9A"/>
    <w:rsid w:val="002C734A"/>
    <w:rsid w:val="002D3091"/>
    <w:rsid w:val="002D4669"/>
    <w:rsid w:val="002F0364"/>
    <w:rsid w:val="002F1AD0"/>
    <w:rsid w:val="0033062E"/>
    <w:rsid w:val="003322EB"/>
    <w:rsid w:val="0033705F"/>
    <w:rsid w:val="00356D39"/>
    <w:rsid w:val="00370C52"/>
    <w:rsid w:val="003C1D30"/>
    <w:rsid w:val="003C4D37"/>
    <w:rsid w:val="003D7271"/>
    <w:rsid w:val="003F6C8E"/>
    <w:rsid w:val="00402DA0"/>
    <w:rsid w:val="004070D5"/>
    <w:rsid w:val="00410AB8"/>
    <w:rsid w:val="00422026"/>
    <w:rsid w:val="00440079"/>
    <w:rsid w:val="004532E3"/>
    <w:rsid w:val="00455369"/>
    <w:rsid w:val="00464BC0"/>
    <w:rsid w:val="00481E1E"/>
    <w:rsid w:val="00492CAF"/>
    <w:rsid w:val="004A73BF"/>
    <w:rsid w:val="004D14A4"/>
    <w:rsid w:val="004D238D"/>
    <w:rsid w:val="004D5C5D"/>
    <w:rsid w:val="00513861"/>
    <w:rsid w:val="00526CC5"/>
    <w:rsid w:val="00537BC6"/>
    <w:rsid w:val="00557EBF"/>
    <w:rsid w:val="005857E0"/>
    <w:rsid w:val="0059035C"/>
    <w:rsid w:val="005B378A"/>
    <w:rsid w:val="005C33DB"/>
    <w:rsid w:val="005E4524"/>
    <w:rsid w:val="00617D84"/>
    <w:rsid w:val="0063051E"/>
    <w:rsid w:val="00643671"/>
    <w:rsid w:val="00655BE8"/>
    <w:rsid w:val="006617AD"/>
    <w:rsid w:val="00675C8F"/>
    <w:rsid w:val="00685BC9"/>
    <w:rsid w:val="006C3794"/>
    <w:rsid w:val="0070093B"/>
    <w:rsid w:val="007139AC"/>
    <w:rsid w:val="00713CB4"/>
    <w:rsid w:val="00740EB4"/>
    <w:rsid w:val="00760A6E"/>
    <w:rsid w:val="00775797"/>
    <w:rsid w:val="007911FF"/>
    <w:rsid w:val="007C362C"/>
    <w:rsid w:val="007C6213"/>
    <w:rsid w:val="007C7977"/>
    <w:rsid w:val="007D4A39"/>
    <w:rsid w:val="007E0C1C"/>
    <w:rsid w:val="007E166D"/>
    <w:rsid w:val="0080515B"/>
    <w:rsid w:val="00815A27"/>
    <w:rsid w:val="00826786"/>
    <w:rsid w:val="00870B0B"/>
    <w:rsid w:val="0087316B"/>
    <w:rsid w:val="00884F77"/>
    <w:rsid w:val="00892131"/>
    <w:rsid w:val="008A61FE"/>
    <w:rsid w:val="008E3D1B"/>
    <w:rsid w:val="008E789C"/>
    <w:rsid w:val="009030D2"/>
    <w:rsid w:val="00923A59"/>
    <w:rsid w:val="00962347"/>
    <w:rsid w:val="00975D5F"/>
    <w:rsid w:val="00981C7D"/>
    <w:rsid w:val="009A1EC9"/>
    <w:rsid w:val="009B5C39"/>
    <w:rsid w:val="009C22A8"/>
    <w:rsid w:val="009E19BC"/>
    <w:rsid w:val="009E49AF"/>
    <w:rsid w:val="009E69D5"/>
    <w:rsid w:val="009F640D"/>
    <w:rsid w:val="00A009E9"/>
    <w:rsid w:val="00A03FB2"/>
    <w:rsid w:val="00A27F64"/>
    <w:rsid w:val="00A35681"/>
    <w:rsid w:val="00A4382B"/>
    <w:rsid w:val="00A5621A"/>
    <w:rsid w:val="00A76D5F"/>
    <w:rsid w:val="00AB2CA9"/>
    <w:rsid w:val="00AC0099"/>
    <w:rsid w:val="00AD5F6D"/>
    <w:rsid w:val="00B36AB7"/>
    <w:rsid w:val="00B6552B"/>
    <w:rsid w:val="00B82EFA"/>
    <w:rsid w:val="00B92624"/>
    <w:rsid w:val="00B95F0C"/>
    <w:rsid w:val="00BB4CCA"/>
    <w:rsid w:val="00BC6883"/>
    <w:rsid w:val="00BF4464"/>
    <w:rsid w:val="00C01475"/>
    <w:rsid w:val="00C152AD"/>
    <w:rsid w:val="00C54B52"/>
    <w:rsid w:val="00C67DF5"/>
    <w:rsid w:val="00C87747"/>
    <w:rsid w:val="00CA3B3D"/>
    <w:rsid w:val="00CD0531"/>
    <w:rsid w:val="00CD1B68"/>
    <w:rsid w:val="00CF3DCC"/>
    <w:rsid w:val="00CF4AF9"/>
    <w:rsid w:val="00CF4E7E"/>
    <w:rsid w:val="00D003CF"/>
    <w:rsid w:val="00D46470"/>
    <w:rsid w:val="00D9167D"/>
    <w:rsid w:val="00DD5EF2"/>
    <w:rsid w:val="00E05AD0"/>
    <w:rsid w:val="00E22BB9"/>
    <w:rsid w:val="00E23443"/>
    <w:rsid w:val="00E46236"/>
    <w:rsid w:val="00E53CDF"/>
    <w:rsid w:val="00E954BF"/>
    <w:rsid w:val="00EA16FC"/>
    <w:rsid w:val="00EA4C94"/>
    <w:rsid w:val="00EB7CE8"/>
    <w:rsid w:val="00EE4ADA"/>
    <w:rsid w:val="00EF07EC"/>
    <w:rsid w:val="00EF364E"/>
    <w:rsid w:val="00F155E1"/>
    <w:rsid w:val="00F41654"/>
    <w:rsid w:val="00F5606C"/>
    <w:rsid w:val="00F973E9"/>
    <w:rsid w:val="00FD772E"/>
    <w:rsid w:val="00FE25E5"/>
    <w:rsid w:val="00FE7889"/>
    <w:rsid w:val="00FF1CAF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520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Merkki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rsid w:val="00FD77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aliases w:val="Ots1 Merkki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A747E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6617AD"/>
    <w:pPr>
      <w:ind w:left="720"/>
      <w:contextualSpacing/>
    </w:pPr>
  </w:style>
  <w:style w:type="table" w:styleId="Taulukkoruudukko">
    <w:name w:val="Table Grid"/>
    <w:basedOn w:val="Normaalitaulukko"/>
    <w:rsid w:val="00B95F0C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870B0B"/>
    <w:rPr>
      <w:color w:val="808080"/>
      <w:shd w:val="clear" w:color="auto" w:fill="E6E6E6"/>
    </w:rPr>
  </w:style>
  <w:style w:type="character" w:customStyle="1" w:styleId="Ratkaisematonmaininta3">
    <w:name w:val="Ratkaisematon maininta3"/>
    <w:basedOn w:val="Kappaleenoletusfontti"/>
    <w:uiPriority w:val="99"/>
    <w:semiHidden/>
    <w:unhideWhenUsed/>
    <w:rsid w:val="007D4A39"/>
    <w:rPr>
      <w:color w:val="605E5C"/>
      <w:shd w:val="clear" w:color="auto" w:fill="E1DFDD"/>
    </w:rPr>
  </w:style>
  <w:style w:type="character" w:customStyle="1" w:styleId="Otsikko4Merkki">
    <w:name w:val="Otsikko 4 Merkki"/>
    <w:basedOn w:val="Kappaleenoletusfontti"/>
    <w:link w:val="Otsikko4"/>
    <w:uiPriority w:val="9"/>
    <w:semiHidden/>
    <w:rsid w:val="00FD77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7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Merkki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rsid w:val="00FD77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aliases w:val="Ots1 Merkki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A747E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6617AD"/>
    <w:pPr>
      <w:ind w:left="720"/>
      <w:contextualSpacing/>
    </w:pPr>
  </w:style>
  <w:style w:type="table" w:styleId="Taulukkoruudukko">
    <w:name w:val="Table Grid"/>
    <w:basedOn w:val="Normaalitaulukko"/>
    <w:rsid w:val="00B95F0C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870B0B"/>
    <w:rPr>
      <w:color w:val="808080"/>
      <w:shd w:val="clear" w:color="auto" w:fill="E6E6E6"/>
    </w:rPr>
  </w:style>
  <w:style w:type="character" w:customStyle="1" w:styleId="Ratkaisematonmaininta3">
    <w:name w:val="Ratkaisematon maininta3"/>
    <w:basedOn w:val="Kappaleenoletusfontti"/>
    <w:uiPriority w:val="99"/>
    <w:semiHidden/>
    <w:unhideWhenUsed/>
    <w:rsid w:val="007D4A39"/>
    <w:rPr>
      <w:color w:val="605E5C"/>
      <w:shd w:val="clear" w:color="auto" w:fill="E1DFDD"/>
    </w:rPr>
  </w:style>
  <w:style w:type="character" w:customStyle="1" w:styleId="Otsikko4Merkki">
    <w:name w:val="Otsikko 4 Merkki"/>
    <w:basedOn w:val="Kappaleenoletusfontti"/>
    <w:link w:val="Otsikko4"/>
    <w:uiPriority w:val="9"/>
    <w:semiHidden/>
    <w:rsid w:val="00FD77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vt.annariitta@gmail.com" TargetMode="External"/><Relationship Id="rId12" Type="http://schemas.openxmlformats.org/officeDocument/2006/relationships/hyperlink" Target="mailto:muokkakisat.evt@gmail.com" TargetMode="External"/><Relationship Id="rId13" Type="http://schemas.openxmlformats.org/officeDocument/2006/relationships/hyperlink" Target="https://evt.sporttisaitti.com/kilpailut/muodostelmaluistelu/kilpailut-2018-2019/tulokkaiden-kutsukilpailu-9-3-20/" TargetMode="External"/><Relationship Id="rId14" Type="http://schemas.openxmlformats.org/officeDocument/2006/relationships/hyperlink" Target="https://www.facebook.com/events/3148836755142700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www.lippuagentti.fi/event/view?id=3587" TargetMode="External"/><Relationship Id="rId10" Type="http://schemas.openxmlformats.org/officeDocument/2006/relationships/hyperlink" Target="http://www.ice-cafe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02991-237E-A840-827E-2D42CC39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5217</Characters>
  <Application>Microsoft Macintosh Word</Application>
  <DocSecurity>0</DocSecurity>
  <Lines>43</Lines>
  <Paragraphs>11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AC-Virta Oy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Annariitta Virta</cp:lastModifiedBy>
  <cp:revision>2</cp:revision>
  <cp:lastPrinted>2015-11-23T18:24:00Z</cp:lastPrinted>
  <dcterms:created xsi:type="dcterms:W3CDTF">2019-03-02T13:26:00Z</dcterms:created>
  <dcterms:modified xsi:type="dcterms:W3CDTF">2019-03-02T13:26:00Z</dcterms:modified>
</cp:coreProperties>
</file>