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326" w:rsidRDefault="003C5C11">
      <w:pPr>
        <w:tabs>
          <w:tab w:val="center" w:pos="7462"/>
        </w:tabs>
        <w:spacing w:after="0" w:line="259" w:lineRule="auto"/>
        <w:ind w:left="-15" w:right="0" w:firstLine="0"/>
      </w:pPr>
      <w:bookmarkStart w:id="0" w:name="_GoBack"/>
      <w:bookmarkEnd w:id="0"/>
      <w:r>
        <w:t>Turun Jyry ry</w:t>
      </w:r>
      <w:r>
        <w:tab/>
      </w:r>
      <w:r>
        <w:rPr>
          <w:b/>
        </w:rPr>
        <w:t xml:space="preserve"> Sponsorisopimus</w:t>
      </w:r>
    </w:p>
    <w:p w:rsidR="00A32326" w:rsidRDefault="003C5C11">
      <w:pPr>
        <w:spacing w:after="260"/>
        <w:ind w:left="-5"/>
      </w:pPr>
      <w:r>
        <w:t>Vanha Hämeentie 29 20540 Turku</w:t>
      </w:r>
    </w:p>
    <w:p w:rsidR="00A32326" w:rsidRDefault="003C5C11">
      <w:pPr>
        <w:numPr>
          <w:ilvl w:val="0"/>
          <w:numId w:val="1"/>
        </w:numPr>
        <w:spacing w:after="31" w:line="259" w:lineRule="auto"/>
        <w:ind w:right="0" w:hanging="240"/>
      </w:pPr>
      <w:r>
        <w:rPr>
          <w:b/>
        </w:rPr>
        <w:t>Sopijapuolet:</w:t>
      </w:r>
    </w:p>
    <w:p w:rsidR="00A32326" w:rsidRDefault="003C5C11">
      <w:pPr>
        <w:spacing w:after="45"/>
        <w:ind w:left="-5" w:right="0"/>
      </w:pPr>
      <w:r>
        <w:t>Joukkueen nimi ja yhteyshenkilön yhteystiedot:</w:t>
      </w:r>
    </w:p>
    <w:p w:rsidR="00A32326" w:rsidRDefault="003C5C11">
      <w:pPr>
        <w:spacing w:after="45"/>
        <w:ind w:left="-5" w:right="0"/>
      </w:pPr>
      <w:r>
        <w:t>______________________________________________________________________________________________________</w:t>
      </w:r>
    </w:p>
    <w:p w:rsidR="00A32326" w:rsidRDefault="003C5C11">
      <w:pPr>
        <w:spacing w:after="48"/>
        <w:ind w:left="-5" w:right="0"/>
      </w:pPr>
      <w:r>
        <w:t>______________________________________________________________________________________________________ Sponsorin nimi ja yhteyshenkilön yhteystiedot:</w:t>
      </w:r>
    </w:p>
    <w:p w:rsidR="00A32326" w:rsidRDefault="003C5C11">
      <w:pPr>
        <w:spacing w:after="45"/>
        <w:ind w:left="-5" w:right="0"/>
      </w:pPr>
      <w:r>
        <w:t>___</w:t>
      </w:r>
      <w:r>
        <w:t>___________________________________________________________________________________________________</w:t>
      </w:r>
    </w:p>
    <w:p w:rsidR="00A32326" w:rsidRDefault="003C5C11">
      <w:pPr>
        <w:spacing w:after="260"/>
        <w:ind w:left="-5" w:right="194"/>
      </w:pPr>
      <w:r>
        <w:t>______________________________________________________________________________________________________ Tämä sopimus koskee Turun Jyry ry:n yllä mainitun jou</w:t>
      </w:r>
      <w:r>
        <w:t>kkueen toimintaa tukevaa sponsorointia. Sopimuksen sisältö ja ehdot on listattu alla.</w:t>
      </w:r>
    </w:p>
    <w:p w:rsidR="00A32326" w:rsidRDefault="003C5C11">
      <w:pPr>
        <w:numPr>
          <w:ilvl w:val="0"/>
          <w:numId w:val="1"/>
        </w:numPr>
        <w:spacing w:after="257"/>
        <w:ind w:right="0" w:hanging="240"/>
      </w:pPr>
      <w:r>
        <w:rPr>
          <w:b/>
        </w:rPr>
        <w:t>Tukimuoto:</w:t>
      </w:r>
      <w:r>
        <w:t xml:space="preserve"> (valitse rastilla)</w:t>
      </w:r>
    </w:p>
    <w:p w:rsidR="00A32326" w:rsidRDefault="003C5C11">
      <w:pPr>
        <w:spacing w:after="0"/>
        <w:ind w:left="1304" w:right="588" w:hanging="736"/>
      </w:pPr>
      <w:r>
        <w:t>____</w:t>
      </w:r>
      <w:r>
        <w:tab/>
        <w:t>Yrityksemme toimittaa ommeltavat kangasmerkit tai painattaa yrityksen logon joukkueen harjoitusasuihin. Hinta: alk. 200 € /kausi. Hinta</w:t>
      </w:r>
      <w:r>
        <w:t xml:space="preserve"> riippuu joukkueen tasosta ja näkyvyydestä. Sovittu hinta: ___________ € /kausi</w:t>
      </w:r>
    </w:p>
    <w:p w:rsidR="00A32326" w:rsidRDefault="003C5C11">
      <w:pPr>
        <w:spacing w:after="0"/>
        <w:ind w:left="1304" w:right="0" w:hanging="736"/>
      </w:pPr>
      <w:r>
        <w:t>____</w:t>
      </w:r>
      <w:r>
        <w:tab/>
        <w:t>Yrityksemme toimittaa mainoskyltin harjoitussalin seinälle (T-talon voimistelusali, Vanha Hämeentie 29, Turku). Hinta: ___________ €/kausi</w:t>
      </w:r>
    </w:p>
    <w:p w:rsidR="00A32326" w:rsidRDefault="003C5C11">
      <w:pPr>
        <w:ind w:left="1304" w:right="737" w:hanging="736"/>
      </w:pPr>
      <w:r>
        <w:t>____</w:t>
      </w:r>
      <w:r>
        <w:tab/>
        <w:t>Yrityksemme logo/nimi joukk</w:t>
      </w:r>
      <w:r>
        <w:t>ueen nettisivuille. Hinta: 50 €/kausi tai sisältyy hintaan ilman lisämaksua kahteen ensimmäiseen tukimuotoon.</w:t>
      </w:r>
    </w:p>
    <w:p w:rsidR="00A32326" w:rsidRDefault="003C5C11">
      <w:pPr>
        <w:tabs>
          <w:tab w:val="center" w:pos="739"/>
          <w:tab w:val="center" w:pos="5140"/>
        </w:tabs>
        <w:spacing w:after="79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____</w:t>
      </w:r>
      <w:r>
        <w:tab/>
      </w:r>
      <w:r>
        <w:t xml:space="preserve">Muu </w:t>
      </w:r>
      <w:proofErr w:type="gramStart"/>
      <w:r>
        <w:t>tukimuoto:_</w:t>
      </w:r>
      <w:proofErr w:type="gramEnd"/>
      <w:r>
        <w:t>______________________________________________________________________</w:t>
      </w:r>
    </w:p>
    <w:p w:rsidR="00A32326" w:rsidRDefault="003C5C11">
      <w:pPr>
        <w:spacing w:after="175"/>
        <w:ind w:left="1314" w:right="0"/>
      </w:pPr>
      <w:r>
        <w:t>_______________________________________________________Hinta: ____________ €/kausi</w:t>
      </w:r>
    </w:p>
    <w:p w:rsidR="00A32326" w:rsidRDefault="003C5C11">
      <w:pPr>
        <w:numPr>
          <w:ilvl w:val="0"/>
          <w:numId w:val="1"/>
        </w:numPr>
        <w:spacing w:after="123"/>
        <w:ind w:right="0" w:hanging="240"/>
      </w:pPr>
      <w:r>
        <w:rPr>
          <w:b/>
        </w:rPr>
        <w:t xml:space="preserve">Sopimuskausi: </w:t>
      </w:r>
      <w:r>
        <w:t>(merkitse tämän sopimuksen aloitus- ja päättymispäivä)</w:t>
      </w:r>
    </w:p>
    <w:p w:rsidR="00A32326" w:rsidRDefault="003C5C11">
      <w:pPr>
        <w:spacing w:after="121"/>
        <w:ind w:left="-5" w:right="0"/>
      </w:pPr>
      <w:r>
        <w:t>__________________</w:t>
      </w:r>
      <w:r>
        <w:t>________ - _________________________</w:t>
      </w:r>
    </w:p>
    <w:p w:rsidR="00A32326" w:rsidRDefault="003C5C11">
      <w:pPr>
        <w:spacing w:after="266"/>
        <w:ind w:left="-5" w:right="0"/>
      </w:pPr>
      <w:r>
        <w:t>Sopimuskausi on vähintään yksi kausi (6 kk). Sopimus voidaan tehdä useaksi vuodeksi kerrallaan tai sponsorilla voi halutessaan oikeus jatkaa sopimusta kausi kerrallaan. Sopimuksen jatkumisesta on sovittava ja tehtävä uu</w:t>
      </w:r>
      <w:r>
        <w:t>si sopimus ennen edellisen sopimuskauden päättymistä. Jos joukkueen kokoonpano vaihtuu sopimuskauden aikana, pysyy sopimus koko sopimuskauden samalla (samannimisellä) joukkueella.</w:t>
      </w:r>
    </w:p>
    <w:p w:rsidR="00A32326" w:rsidRDefault="003C5C11">
      <w:pPr>
        <w:numPr>
          <w:ilvl w:val="0"/>
          <w:numId w:val="1"/>
        </w:numPr>
        <w:spacing w:after="95" w:line="259" w:lineRule="auto"/>
        <w:ind w:right="0" w:hanging="240"/>
      </w:pPr>
      <w:r>
        <w:rPr>
          <w:b/>
        </w:rPr>
        <w:t>Laskutustiedot:</w:t>
      </w:r>
    </w:p>
    <w:p w:rsidR="00A32326" w:rsidRDefault="003C5C11">
      <w:pPr>
        <w:ind w:left="-5" w:right="0"/>
      </w:pPr>
      <w:r>
        <w:t>Laskuttaja: Turun Jyry ry</w:t>
      </w:r>
    </w:p>
    <w:p w:rsidR="00A32326" w:rsidRDefault="003C5C11">
      <w:pPr>
        <w:ind w:left="-5" w:right="0"/>
      </w:pPr>
      <w:r>
        <w:t>Laskun summa: _______________ €</w:t>
      </w:r>
    </w:p>
    <w:p w:rsidR="00A32326" w:rsidRDefault="003C5C11">
      <w:pPr>
        <w:ind w:left="-5" w:right="0"/>
      </w:pPr>
      <w:r>
        <w:t>La</w:t>
      </w:r>
      <w:r>
        <w:t>skutusväli: __________________________________________________________________________________________</w:t>
      </w:r>
    </w:p>
    <w:p w:rsidR="00A32326" w:rsidRDefault="003C5C11">
      <w:pPr>
        <w:ind w:left="-5" w:right="0"/>
      </w:pPr>
      <w:r>
        <w:t>Laskun saaja: __________________________________________________________________________________________</w:t>
      </w:r>
    </w:p>
    <w:p w:rsidR="00A32326" w:rsidRDefault="003C5C11">
      <w:pPr>
        <w:ind w:left="-5" w:right="0"/>
      </w:pPr>
      <w:r>
        <w:t>Laskutusosoite: ________________________________</w:t>
      </w:r>
      <w:r>
        <w:t>________________________________________________________</w:t>
      </w:r>
    </w:p>
    <w:p w:rsidR="00A32326" w:rsidRDefault="003C5C11">
      <w:pPr>
        <w:spacing w:after="579"/>
        <w:ind w:left="-5" w:right="0"/>
      </w:pPr>
      <w:r>
        <w:t>Laskun saajan Y-tunnus: ______________________________________________________________________________ Lasku ei sisällä arvonlisäveroa. Tätä sopimusta on tehty kaksi kappaletta, yksi kummallekin osap</w:t>
      </w:r>
      <w:r>
        <w:t xml:space="preserve">uolelle. Turun Jyry kiittää tuestanne! </w:t>
      </w:r>
    </w:p>
    <w:p w:rsidR="00A32326" w:rsidRDefault="003C5C11">
      <w:pPr>
        <w:spacing w:after="257"/>
        <w:ind w:left="-5" w:right="0"/>
      </w:pPr>
      <w:r>
        <w:t>Paikka ja pvm: __________________________________________</w:t>
      </w:r>
    </w:p>
    <w:p w:rsidR="00A32326" w:rsidRDefault="003C5C11">
      <w:pPr>
        <w:tabs>
          <w:tab w:val="center" w:pos="6184"/>
        </w:tabs>
        <w:spacing w:after="10"/>
        <w:ind w:left="-15" w:right="0" w:firstLine="0"/>
      </w:pPr>
      <w:r>
        <w:t>___________________________________________</w:t>
      </w:r>
      <w:r>
        <w:tab/>
        <w:t xml:space="preserve">            ______________________________________________</w:t>
      </w:r>
    </w:p>
    <w:p w:rsidR="00A32326" w:rsidRDefault="003C5C11">
      <w:pPr>
        <w:tabs>
          <w:tab w:val="center" w:pos="6434"/>
        </w:tabs>
        <w:spacing w:after="10"/>
        <w:ind w:left="-15" w:right="0" w:firstLine="0"/>
      </w:pPr>
      <w:r>
        <w:t xml:space="preserve">       Sponsorin edustaja</w:t>
      </w:r>
      <w:r>
        <w:tab/>
        <w:t xml:space="preserve"> Turun Jyry ry:n edustaja </w:t>
      </w:r>
    </w:p>
    <w:p w:rsidR="00A32326" w:rsidRDefault="003C5C11">
      <w:pPr>
        <w:ind w:left="3922" w:right="0"/>
      </w:pPr>
      <w:r>
        <w:t xml:space="preserve">        (yhdistysrekisteriin kirjattu nimenkirjoittaja)</w:t>
      </w:r>
    </w:p>
    <w:sectPr w:rsidR="00A32326" w:rsidSect="003C5C11">
      <w:pgSz w:w="11900" w:h="16840"/>
      <w:pgMar w:top="737" w:right="1134" w:bottom="624" w:left="1134" w:header="708" w:footer="708" w:gutter="0"/>
      <w:cols w:space="708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7F2A"/>
    <w:multiLevelType w:val="hybridMultilevel"/>
    <w:tmpl w:val="7B222584"/>
    <w:lvl w:ilvl="0" w:tplc="A6627DAC">
      <w:start w:val="1"/>
      <w:numFmt w:val="decimal"/>
      <w:lvlText w:val="%1."/>
      <w:lvlJc w:val="left"/>
      <w:pPr>
        <w:ind w:left="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1B2E7B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034F92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16EA49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8C2FFB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D56FCF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948FC6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D56E51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0E697A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26"/>
    <w:rsid w:val="003C5C11"/>
    <w:rsid w:val="00A3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0CE5B-60B8-4F1B-AF76-7B86EBED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86" w:line="249" w:lineRule="auto"/>
      <w:ind w:left="10" w:right="6918" w:hanging="10"/>
    </w:pPr>
    <w:rPr>
      <w:rFonts w:ascii="Cambria" w:eastAsia="Cambria" w:hAnsi="Cambria" w:cs="Cambria"/>
      <w:color w:val="000000"/>
      <w:sz w:val="23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Eeva-Liisa Hämäläinen</dc:creator>
  <cp:keywords/>
  <cp:lastModifiedBy>Eeva-Liisa Hämäläinen</cp:lastModifiedBy>
  <cp:revision>2</cp:revision>
  <dcterms:created xsi:type="dcterms:W3CDTF">2019-03-11T17:56:00Z</dcterms:created>
  <dcterms:modified xsi:type="dcterms:W3CDTF">2019-03-11T17:56:00Z</dcterms:modified>
</cp:coreProperties>
</file>