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7.11036682128906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MATKAKORVAUKSET </w:t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4495800</wp:posOffset>
            </wp:positionH>
            <wp:positionV relativeFrom="paragraph">
              <wp:posOffset>114300</wp:posOffset>
            </wp:positionV>
            <wp:extent cx="820864" cy="820864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20864" cy="82086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531982421875" w:line="240" w:lineRule="auto"/>
        <w:ind w:left="57.11036682128906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PIIKKIÖN KEHITYS RY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932373046875" w:line="240" w:lineRule="auto"/>
        <w:ind w:left="45.4176330566406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Vuosi 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33251953125" w:line="240" w:lineRule="auto"/>
        <w:ind w:left="43.40156555175781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JAOSTO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533203125" w:line="240" w:lineRule="auto"/>
        <w:ind w:left="57.11036682128906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NIMI </w:t>
      </w:r>
    </w:p>
    <w:tbl>
      <w:tblPr>
        <w:tblStyle w:val="Table1"/>
        <w:tblW w:w="8992.400283813477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27.6000213623047"/>
        <w:gridCol w:w="4239.399871826172"/>
        <w:gridCol w:w="825.5999755859375"/>
        <w:gridCol w:w="866.400146484375"/>
        <w:gridCol w:w="866.99951171875"/>
        <w:gridCol w:w="866.4007568359375"/>
        <w:tblGridChange w:id="0">
          <w:tblGrid>
            <w:gridCol w:w="1327.6000213623047"/>
            <w:gridCol w:w="4239.399871826172"/>
            <w:gridCol w:w="825.5999755859375"/>
            <w:gridCol w:w="866.400146484375"/>
            <w:gridCol w:w="866.99951171875"/>
            <w:gridCol w:w="866.4007568359375"/>
          </w:tblGrid>
        </w:tblGridChange>
      </w:tblGrid>
      <w:tr>
        <w:trPr>
          <w:cantSplit w:val="0"/>
          <w:trHeight w:val="256.8005371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.11036682128906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.15999984741211"/>
                <w:szCs w:val="20.159999847412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.15999984741211"/>
                <w:szCs w:val="20.15999984741211"/>
                <w:u w:val="none"/>
                <w:shd w:fill="auto" w:val="clear"/>
                <w:vertAlign w:val="baseline"/>
                <w:rtl w:val="0"/>
              </w:rPr>
              <w:t xml:space="preserve">HLÖTUNNUS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.15999984741211"/>
                <w:szCs w:val="20.159999847412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.479999542236328"/>
                <w:szCs w:val="18.4799995422363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.479999542236328"/>
                <w:szCs w:val="18.479999542236328"/>
                <w:u w:val="none"/>
                <w:shd w:fill="auto" w:val="clear"/>
                <w:vertAlign w:val="baseline"/>
                <w:rtl w:val="0"/>
              </w:rPr>
              <w:t xml:space="preserve">KM/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.479999542236328"/>
                <w:szCs w:val="18.4799995422363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.479999542236328"/>
                <w:szCs w:val="18.4799995422363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.479999542236328"/>
                <w:szCs w:val="18.4799995422363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9.6008300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3.55125427246094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.479999542236328"/>
                <w:szCs w:val="18.4799995422363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.479999542236328"/>
                <w:szCs w:val="18.479999542236328"/>
                <w:u w:val="none"/>
                <w:shd w:fill="auto" w:val="clear"/>
                <w:vertAlign w:val="baseline"/>
                <w:rtl w:val="0"/>
              </w:rPr>
              <w:t xml:space="preserve">PVM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3.55117797851562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.479999542236328"/>
                <w:szCs w:val="18.4799995422363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.479999542236328"/>
                <w:szCs w:val="18.479999542236328"/>
                <w:u w:val="none"/>
                <w:shd w:fill="auto" w:val="clear"/>
                <w:vertAlign w:val="baseline"/>
                <w:rtl w:val="0"/>
              </w:rPr>
              <w:t xml:space="preserve">MIHIN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.479999542236328"/>
                <w:szCs w:val="18.4799995422363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.479999542236328"/>
                <w:szCs w:val="18.479999542236328"/>
                <w:u w:val="none"/>
                <w:shd w:fill="auto" w:val="clear"/>
                <w:vertAlign w:val="baseline"/>
                <w:rtl w:val="0"/>
              </w:rPr>
              <w:t xml:space="preserve">suunta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.479999542236328"/>
                <w:szCs w:val="18.4799995422363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.479999542236328"/>
                <w:szCs w:val="18.479999542236328"/>
                <w:u w:val="none"/>
                <w:shd w:fill="auto" w:val="clear"/>
                <w:vertAlign w:val="baseline"/>
                <w:rtl w:val="0"/>
              </w:rPr>
              <w:t xml:space="preserve">YHT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.479999542236328"/>
                <w:szCs w:val="18.4799995422363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.479999542236328"/>
                <w:szCs w:val="18.479999542236328"/>
                <w:u w:val="none"/>
                <w:shd w:fill="auto" w:val="clear"/>
                <w:vertAlign w:val="baseline"/>
                <w:rtl w:val="0"/>
              </w:rPr>
              <w:t xml:space="preserve">€/KM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.479999542236328"/>
                <w:szCs w:val="18.4799995422363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.479999542236328"/>
                <w:szCs w:val="18.479999542236328"/>
                <w:u w:val="none"/>
                <w:shd w:fill="auto" w:val="clear"/>
                <w:vertAlign w:val="baseline"/>
                <w:rtl w:val="0"/>
              </w:rPr>
              <w:t xml:space="preserve">YHT:</w:t>
            </w:r>
          </w:p>
        </w:tc>
      </w:tr>
      <w:tr>
        <w:trPr>
          <w:cantSplit w:val="0"/>
          <w:trHeight w:val="542.3986816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.479999542236328"/>
                <w:szCs w:val="18.4799995422363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.479999542236328"/>
                <w:szCs w:val="18.4799995422363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.479999542236328"/>
                <w:szCs w:val="18.4799995422363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.479999542236328"/>
                <w:szCs w:val="18.4799995422363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.479999542236328"/>
                <w:szCs w:val="18.4799995422363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.479999542236328"/>
                <w:szCs w:val="18.4799995422363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4.7998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.479999542236328"/>
                <w:szCs w:val="18.4799995422363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.479999542236328"/>
                <w:szCs w:val="18.4799995422363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.479999542236328"/>
                <w:szCs w:val="18.4799995422363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.479999542236328"/>
                <w:szCs w:val="18.4799995422363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.479999542236328"/>
                <w:szCs w:val="18.4799995422363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.479999542236328"/>
                <w:szCs w:val="18.4799995422363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6.8005371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.479999542236328"/>
                <w:szCs w:val="18.4799995422363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.479999542236328"/>
                <w:szCs w:val="18.4799995422363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.479999542236328"/>
                <w:szCs w:val="18.4799995422363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.479999542236328"/>
                <w:szCs w:val="18.4799995422363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.479999542236328"/>
                <w:szCs w:val="18.4799995422363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.479999542236328"/>
                <w:szCs w:val="18.4799995422363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4.8010253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.479999542236328"/>
                <w:szCs w:val="18.4799995422363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.479999542236328"/>
                <w:szCs w:val="18.4799995422363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.479999542236328"/>
                <w:szCs w:val="18.4799995422363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.479999542236328"/>
                <w:szCs w:val="18.4799995422363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.479999542236328"/>
                <w:szCs w:val="18.4799995422363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.479999542236328"/>
                <w:szCs w:val="18.4799995422363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9.399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.479999542236328"/>
                <w:szCs w:val="18.4799995422363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.479999542236328"/>
                <w:szCs w:val="18.4799995422363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.479999542236328"/>
                <w:szCs w:val="18.4799995422363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.479999542236328"/>
                <w:szCs w:val="18.4799995422363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.479999542236328"/>
                <w:szCs w:val="18.4799995422363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.479999542236328"/>
                <w:szCs w:val="18.4799995422363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5.198974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.479999542236328"/>
                <w:szCs w:val="18.4799995422363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.479999542236328"/>
                <w:szCs w:val="18.4799995422363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.479999542236328"/>
                <w:szCs w:val="18.4799995422363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.479999542236328"/>
                <w:szCs w:val="18.4799995422363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.479999542236328"/>
                <w:szCs w:val="18.4799995422363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.479999542236328"/>
                <w:szCs w:val="18.4799995422363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5.201416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.479999542236328"/>
                <w:szCs w:val="18.4799995422363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.479999542236328"/>
                <w:szCs w:val="18.4799995422363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.479999542236328"/>
                <w:szCs w:val="18.4799995422363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.479999542236328"/>
                <w:szCs w:val="18.4799995422363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.479999542236328"/>
                <w:szCs w:val="18.4799995422363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.479999542236328"/>
                <w:szCs w:val="18.4799995422363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7.5994873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.479999542236328"/>
                <w:szCs w:val="18.4799995422363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.479999542236328"/>
                <w:szCs w:val="18.4799995422363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.479999542236328"/>
                <w:szCs w:val="18.4799995422363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.479999542236328"/>
                <w:szCs w:val="18.4799995422363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.479999542236328"/>
                <w:szCs w:val="18.4799995422363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.479999542236328"/>
                <w:szCs w:val="18.4799995422363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.0006103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.479999542236328"/>
                <w:szCs w:val="18.4799995422363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.479999542236328"/>
                <w:szCs w:val="18.4799995422363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.479999542236328"/>
                <w:szCs w:val="18.4799995422363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.479999542236328"/>
                <w:szCs w:val="18.4799995422363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.479999542236328"/>
                <w:szCs w:val="18.4799995422363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.479999542236328"/>
                <w:szCs w:val="18.4799995422363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3.55125427246094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.479999542236328"/>
          <w:szCs w:val="18.4799995422363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.479999542236328"/>
          <w:szCs w:val="18.479999542236328"/>
          <w:u w:val="none"/>
          <w:shd w:fill="auto" w:val="clear"/>
          <w:vertAlign w:val="baseline"/>
          <w:rtl w:val="0"/>
        </w:rPr>
        <w:t xml:space="preserve">Nimi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.13818359375" w:line="240" w:lineRule="auto"/>
        <w:ind w:left="53.55125427246094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.479999542236328"/>
          <w:szCs w:val="18.4799995422363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.479999542236328"/>
          <w:szCs w:val="18.479999542236328"/>
          <w:u w:val="none"/>
          <w:shd w:fill="auto" w:val="clear"/>
          <w:vertAlign w:val="baseline"/>
          <w:rtl w:val="0"/>
        </w:rPr>
        <w:t xml:space="preserve">Maksetaan tilille: HYVÄKSYTTY</w:t>
      </w:r>
    </w:p>
    <w:sectPr>
      <w:pgSz w:h="16820" w:w="11900" w:orient="portrait"/>
      <w:pgMar w:bottom="8413.400268554688" w:top="1084.801025390625" w:left="1010.4000091552734" w:right="1903.599853515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