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CB88" w14:textId="0E866575" w:rsidR="002B292B" w:rsidRPr="007D6042" w:rsidRDefault="0091381F">
      <w:r>
        <w:rPr>
          <w:noProof/>
          <w:lang w:eastAsia="fi-FI"/>
        </w:rPr>
        <w:drawing>
          <wp:anchor distT="0" distB="0" distL="114300" distR="114300" simplePos="0" relativeHeight="251657216" behindDoc="1" locked="0" layoutInCell="1" allowOverlap="1" wp14:anchorId="105BD15F" wp14:editId="6F47F0DC">
            <wp:simplePos x="0" y="0"/>
            <wp:positionH relativeFrom="margin">
              <wp:align>left</wp:align>
            </wp:positionH>
            <wp:positionV relativeFrom="paragraph">
              <wp:posOffset>9456</wp:posOffset>
            </wp:positionV>
            <wp:extent cx="1552575" cy="828743"/>
            <wp:effectExtent l="0" t="0" r="0" b="9525"/>
            <wp:wrapNone/>
            <wp:docPr id="4" name="Kuva 2" descr="jhl_vari.jpg : 23 k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hl_vari.jpg : 23 kB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41E" w:rsidRPr="007D6042">
        <w:tab/>
      </w:r>
      <w:r w:rsidR="00AC141E" w:rsidRPr="007D6042">
        <w:tab/>
      </w:r>
      <w:r w:rsidR="00AC141E" w:rsidRPr="007D6042">
        <w:tab/>
      </w:r>
      <w:r w:rsidR="00AC141E" w:rsidRPr="007D6042">
        <w:tab/>
        <w:t xml:space="preserve">               </w:t>
      </w:r>
    </w:p>
    <w:p w14:paraId="17DEE591" w14:textId="5F724D13" w:rsidR="00D36577" w:rsidRPr="006C36B9" w:rsidRDefault="00F921CA" w:rsidP="00B65F9F">
      <w:pPr>
        <w:ind w:left="1304" w:firstLine="1304"/>
        <w:rPr>
          <w:sz w:val="16"/>
          <w:szCs w:val="16"/>
        </w:rPr>
      </w:pPr>
      <w:r w:rsidRPr="007D6042">
        <w:rPr>
          <w:sz w:val="16"/>
          <w:szCs w:val="16"/>
        </w:rPr>
        <w:t xml:space="preserve">  </w:t>
      </w:r>
      <w:r w:rsidR="002B292B" w:rsidRPr="007D6042">
        <w:rPr>
          <w:b/>
        </w:rPr>
        <w:t>PORVOON JHL RY – BORGÅ JHL RF</w:t>
      </w:r>
      <w:r w:rsidR="003734B1">
        <w:rPr>
          <w:b/>
        </w:rPr>
        <w:t xml:space="preserve">         </w:t>
      </w:r>
      <w:r w:rsidR="003734B1" w:rsidRPr="006C36B9">
        <w:rPr>
          <w:color w:val="6666FF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www.porvoonjhl.fi</w:t>
      </w:r>
    </w:p>
    <w:p w14:paraId="77218E34" w14:textId="40885890" w:rsidR="00B65F9F" w:rsidRPr="006F51E7" w:rsidRDefault="00B65F9F" w:rsidP="426F9C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</w:rPr>
      </w:pPr>
    </w:p>
    <w:p w14:paraId="2638442E" w14:textId="31B3CA54" w:rsidR="00AB6337" w:rsidRPr="00AB6337" w:rsidRDefault="65EF982A" w:rsidP="426F9C6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36"/>
          <w:szCs w:val="36"/>
        </w:rPr>
      </w:pPr>
      <w:r w:rsidRPr="426F9C63">
        <w:rPr>
          <w:rFonts w:cs="Arial"/>
          <w:color w:val="000000" w:themeColor="text1"/>
          <w:sz w:val="48"/>
          <w:szCs w:val="48"/>
        </w:rPr>
        <w:t xml:space="preserve">                      PIKKUJOULUT </w:t>
      </w:r>
    </w:p>
    <w:p w14:paraId="636D8197" w14:textId="64CDF2CF" w:rsidR="65EF982A" w:rsidRDefault="65EF982A" w:rsidP="426F9C63">
      <w:pPr>
        <w:spacing w:after="0" w:line="240" w:lineRule="auto"/>
        <w:rPr>
          <w:rFonts w:cs="Arial"/>
          <w:color w:val="000000" w:themeColor="text1"/>
          <w:sz w:val="48"/>
          <w:szCs w:val="48"/>
        </w:rPr>
      </w:pPr>
      <w:r w:rsidRPr="426F9C63">
        <w:rPr>
          <w:rFonts w:cs="Arial"/>
          <w:color w:val="000000" w:themeColor="text1"/>
          <w:sz w:val="48"/>
          <w:szCs w:val="48"/>
        </w:rPr>
        <w:t xml:space="preserve">     LOHJA SPA &amp; RESORT 2.-3.12.2023</w:t>
      </w:r>
    </w:p>
    <w:p w14:paraId="43A2984E" w14:textId="01547704" w:rsidR="00AB6337" w:rsidRDefault="00AB6337" w:rsidP="426F9C6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2839F3B" w14:textId="4FDCBECD" w:rsid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EB4CD3B" w14:textId="4D8B0DC0" w:rsidR="00AB6337" w:rsidRDefault="00FD196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9504" behindDoc="1" locked="0" layoutInCell="1" allowOverlap="1" wp14:anchorId="4EE7238D" wp14:editId="1C2E39F5">
            <wp:simplePos x="0" y="0"/>
            <wp:positionH relativeFrom="margin">
              <wp:posOffset>3270885</wp:posOffset>
            </wp:positionH>
            <wp:positionV relativeFrom="paragraph">
              <wp:posOffset>15240</wp:posOffset>
            </wp:positionV>
            <wp:extent cx="3066052" cy="1726564"/>
            <wp:effectExtent l="19050" t="0" r="20320" b="521970"/>
            <wp:wrapNone/>
            <wp:docPr id="3" name="irc_mi" descr="Kuvahaun tulos haulle päiväkumpu kuv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päiväkumpu kuv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52" cy="17265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0E803" w14:textId="16581E31" w:rsid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7C615FA7" w14:textId="77777777" w:rsidR="00C461AE" w:rsidRDefault="00C461AE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14:paraId="25BAF8C6" w14:textId="77777777" w:rsidR="001B31AE" w:rsidRDefault="001B31AE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14:paraId="59EB688D" w14:textId="1BBC66A8" w:rsidR="00E94593" w:rsidRPr="00C461AE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B6337">
        <w:rPr>
          <w:rFonts w:cs="Arial"/>
          <w:color w:val="000000"/>
          <w:sz w:val="28"/>
          <w:szCs w:val="28"/>
        </w:rPr>
        <w:t xml:space="preserve">Yhdistys järjestää jäsenilleen </w:t>
      </w:r>
    </w:p>
    <w:p w14:paraId="7EE17302" w14:textId="49CC81FA" w:rsidR="00E94593" w:rsidRPr="00C461AE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B6337">
        <w:rPr>
          <w:rFonts w:cs="Arial"/>
          <w:color w:val="000000"/>
          <w:sz w:val="28"/>
          <w:szCs w:val="28"/>
        </w:rPr>
        <w:t>seuralaisineen Pikkujoulumatkan</w:t>
      </w:r>
    </w:p>
    <w:p w14:paraId="44C493F7" w14:textId="67999F10" w:rsidR="00E94593" w:rsidRPr="00C461AE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B6337">
        <w:rPr>
          <w:rFonts w:cs="Arial"/>
          <w:color w:val="000000"/>
          <w:sz w:val="28"/>
          <w:szCs w:val="28"/>
        </w:rPr>
        <w:t xml:space="preserve">kylpylähotelli Lohja </w:t>
      </w:r>
      <w:proofErr w:type="spellStart"/>
      <w:r w:rsidRPr="00AB6337">
        <w:rPr>
          <w:rFonts w:cs="Arial"/>
          <w:color w:val="000000"/>
          <w:sz w:val="28"/>
          <w:szCs w:val="28"/>
        </w:rPr>
        <w:t>Spa</w:t>
      </w:r>
      <w:proofErr w:type="spellEnd"/>
      <w:r w:rsidRPr="00AB6337">
        <w:rPr>
          <w:rFonts w:cs="Arial"/>
          <w:color w:val="000000"/>
          <w:sz w:val="28"/>
          <w:szCs w:val="28"/>
        </w:rPr>
        <w:t xml:space="preserve"> &amp; </w:t>
      </w:r>
      <w:proofErr w:type="spellStart"/>
      <w:r w:rsidRPr="00AB6337">
        <w:rPr>
          <w:rFonts w:cs="Arial"/>
          <w:color w:val="000000"/>
          <w:sz w:val="28"/>
          <w:szCs w:val="28"/>
        </w:rPr>
        <w:t>Resortiin</w:t>
      </w:r>
      <w:proofErr w:type="spellEnd"/>
      <w:r w:rsidRPr="00AB6337">
        <w:rPr>
          <w:rFonts w:cs="Arial"/>
          <w:color w:val="000000"/>
          <w:sz w:val="28"/>
          <w:szCs w:val="28"/>
        </w:rPr>
        <w:t xml:space="preserve">, </w:t>
      </w:r>
    </w:p>
    <w:p w14:paraId="301FF8E0" w14:textId="1BC915B1" w:rsidR="00E94593" w:rsidRPr="00C461AE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B6337">
        <w:rPr>
          <w:rFonts w:cs="Arial"/>
          <w:color w:val="000000"/>
          <w:sz w:val="28"/>
          <w:szCs w:val="28"/>
        </w:rPr>
        <w:t xml:space="preserve">joka sijaitsee Lohjan järven rannalla </w:t>
      </w:r>
    </w:p>
    <w:p w14:paraId="579C62F7" w14:textId="1A6B8021" w:rsidR="00AB6337" w:rsidRP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B6337">
        <w:rPr>
          <w:rFonts w:cs="Arial"/>
          <w:color w:val="000000"/>
          <w:sz w:val="28"/>
          <w:szCs w:val="28"/>
        </w:rPr>
        <w:t>Karjalohjalla.</w:t>
      </w:r>
    </w:p>
    <w:p w14:paraId="258D77CC" w14:textId="47D1710A" w:rsidR="00AB6337" w:rsidRP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449A0C60" w14:textId="77777777" w:rsidR="00E94593" w:rsidRDefault="00E94593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1CB13461" w14:textId="6774168B" w:rsidR="00E94593" w:rsidRDefault="00E94593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F398D53" w14:textId="3E0D238E" w:rsidR="00AB6337" w:rsidRPr="00AB6337" w:rsidRDefault="00AB6337" w:rsidP="426F9C6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426F9C63">
        <w:rPr>
          <w:rFonts w:cs="Arial"/>
          <w:color w:val="000000" w:themeColor="text1"/>
        </w:rPr>
        <w:t>Lähdemme Porvoosta Rauhankadun turistipysäkiltä lauantaina 2.11 klo 12. Perillä tulokahvit. Huoneet saamme viimeistään klo 16. Sitä ennen on mahdollisuus nauttia kylpylästä</w:t>
      </w:r>
      <w:r w:rsidR="3D89DB7D" w:rsidRPr="426F9C63">
        <w:rPr>
          <w:rFonts w:cs="Arial"/>
          <w:color w:val="000000" w:themeColor="text1"/>
        </w:rPr>
        <w:t xml:space="preserve"> kello 14 alkaen</w:t>
      </w:r>
      <w:r w:rsidRPr="426F9C63">
        <w:rPr>
          <w:rFonts w:cs="Arial"/>
          <w:color w:val="000000" w:themeColor="text1"/>
        </w:rPr>
        <w:t xml:space="preserve">. Ota mukaan oma pyyhe, jos haluat kylpemään jo ennen huoneen saantia. Jouluillallinen </w:t>
      </w:r>
      <w:proofErr w:type="gramStart"/>
      <w:r w:rsidRPr="426F9C63">
        <w:rPr>
          <w:rFonts w:cs="Arial"/>
          <w:color w:val="000000" w:themeColor="text1"/>
        </w:rPr>
        <w:t>klo 19-21</w:t>
      </w:r>
      <w:proofErr w:type="gramEnd"/>
      <w:r w:rsidRPr="426F9C63">
        <w:rPr>
          <w:rFonts w:cs="Arial"/>
          <w:color w:val="000000" w:themeColor="text1"/>
        </w:rPr>
        <w:t xml:space="preserve">. Pikkujouluvieraita tanssittaa </w:t>
      </w:r>
      <w:r w:rsidR="0E5A1F97" w:rsidRPr="426F9C63">
        <w:rPr>
          <w:rFonts w:cs="Arial"/>
          <w:color w:val="000000" w:themeColor="text1"/>
        </w:rPr>
        <w:t>VICKY ROSTI &amp; LOYALS.</w:t>
      </w:r>
      <w:r w:rsidRPr="426F9C63">
        <w:rPr>
          <w:rFonts w:cs="Arial"/>
          <w:color w:val="000000" w:themeColor="text1"/>
        </w:rPr>
        <w:t xml:space="preserve"> Sunnuntaina lähdemme takaisin klo 12.</w:t>
      </w:r>
    </w:p>
    <w:p w14:paraId="1DEF762E" w14:textId="36637398" w:rsidR="00AB6337" w:rsidRP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06959210" w14:textId="7EFB4ED1" w:rsidR="00AB6337" w:rsidRPr="00AB6337" w:rsidRDefault="00AB6337" w:rsidP="426F9C6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426F9C63">
        <w:rPr>
          <w:rFonts w:cs="Arial"/>
          <w:color w:val="000000" w:themeColor="text1"/>
        </w:rPr>
        <w:t xml:space="preserve">Osallistumismaksu 2-h </w:t>
      </w:r>
      <w:proofErr w:type="spellStart"/>
      <w:r w:rsidR="2C517761" w:rsidRPr="426F9C63">
        <w:rPr>
          <w:rFonts w:cs="Arial"/>
          <w:color w:val="000000" w:themeColor="text1"/>
        </w:rPr>
        <w:t>economy</w:t>
      </w:r>
      <w:proofErr w:type="spellEnd"/>
      <w:r w:rsidR="2C517761" w:rsidRPr="426F9C63">
        <w:rPr>
          <w:rFonts w:cs="Arial"/>
          <w:color w:val="000000" w:themeColor="text1"/>
        </w:rPr>
        <w:t>/</w:t>
      </w:r>
      <w:proofErr w:type="spellStart"/>
      <w:r w:rsidR="2C517761" w:rsidRPr="426F9C63">
        <w:rPr>
          <w:rFonts w:cs="Arial"/>
          <w:color w:val="000000" w:themeColor="text1"/>
        </w:rPr>
        <w:t>standard</w:t>
      </w:r>
      <w:proofErr w:type="spellEnd"/>
      <w:r w:rsidR="2C517761" w:rsidRPr="426F9C63">
        <w:rPr>
          <w:rFonts w:cs="Arial"/>
          <w:color w:val="000000" w:themeColor="text1"/>
        </w:rPr>
        <w:t xml:space="preserve"> </w:t>
      </w:r>
      <w:r w:rsidRPr="426F9C63">
        <w:rPr>
          <w:rFonts w:cs="Arial"/>
          <w:color w:val="000000" w:themeColor="text1"/>
        </w:rPr>
        <w:t xml:space="preserve">huoneissa jäseneltä </w:t>
      </w:r>
      <w:proofErr w:type="gramStart"/>
      <w:r w:rsidR="7F5AEF53" w:rsidRPr="426F9C63">
        <w:rPr>
          <w:rFonts w:cs="Arial"/>
          <w:color w:val="000000" w:themeColor="text1"/>
        </w:rPr>
        <w:t>40</w:t>
      </w:r>
      <w:r w:rsidRPr="426F9C63">
        <w:rPr>
          <w:rFonts w:cs="Arial"/>
          <w:color w:val="000000" w:themeColor="text1"/>
        </w:rPr>
        <w:t>€</w:t>
      </w:r>
      <w:proofErr w:type="gramEnd"/>
      <w:r w:rsidRPr="426F9C63">
        <w:rPr>
          <w:rFonts w:cs="Arial"/>
          <w:color w:val="000000" w:themeColor="text1"/>
        </w:rPr>
        <w:t xml:space="preserve"> ja ei-jäseneltä 1</w:t>
      </w:r>
      <w:r w:rsidR="0F92D8E0" w:rsidRPr="426F9C63">
        <w:rPr>
          <w:rFonts w:cs="Arial"/>
          <w:color w:val="000000" w:themeColor="text1"/>
        </w:rPr>
        <w:t>49</w:t>
      </w:r>
      <w:r w:rsidRPr="426F9C63">
        <w:rPr>
          <w:rFonts w:cs="Arial"/>
          <w:color w:val="000000" w:themeColor="text1"/>
        </w:rPr>
        <w:t xml:space="preserve">€ </w:t>
      </w:r>
      <w:r w:rsidR="6EE54B78" w:rsidRPr="426F9C63">
        <w:rPr>
          <w:rFonts w:cs="Arial"/>
          <w:color w:val="000000" w:themeColor="text1"/>
        </w:rPr>
        <w:t xml:space="preserve">  </w:t>
      </w:r>
      <w:r w:rsidRPr="426F9C63">
        <w:rPr>
          <w:rFonts w:cs="Arial"/>
          <w:color w:val="000000" w:themeColor="text1"/>
        </w:rPr>
        <w:t xml:space="preserve">1-hengen huoneen lisämaksu 35€. Osallistumismaksuun sisältyvät kuljetukset, yöpyminen, kylpylän ja kuntosalin käyttö, </w:t>
      </w:r>
      <w:r w:rsidR="2A96FA14" w:rsidRPr="426F9C63">
        <w:rPr>
          <w:rFonts w:cs="Arial"/>
          <w:color w:val="000000" w:themeColor="text1"/>
        </w:rPr>
        <w:t>pikkujoulubuffet</w:t>
      </w:r>
      <w:r w:rsidRPr="426F9C63">
        <w:rPr>
          <w:rFonts w:cs="Arial"/>
          <w:color w:val="000000" w:themeColor="text1"/>
        </w:rPr>
        <w:t xml:space="preserve"> ilman alkoholipitoisia juomia</w:t>
      </w:r>
      <w:r w:rsidR="16326753" w:rsidRPr="426F9C63">
        <w:rPr>
          <w:rFonts w:cs="Arial"/>
          <w:color w:val="000000" w:themeColor="text1"/>
        </w:rPr>
        <w:t xml:space="preserve">, pääsylippu iltaan </w:t>
      </w:r>
      <w:r w:rsidRPr="426F9C63">
        <w:rPr>
          <w:rFonts w:cs="Arial"/>
          <w:color w:val="000000" w:themeColor="text1"/>
        </w:rPr>
        <w:t>sekä aamiainen.</w:t>
      </w:r>
    </w:p>
    <w:p w14:paraId="33113100" w14:textId="1E87B147" w:rsidR="00AB6337" w:rsidRP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3591A7E4" w14:textId="0E7D57FD" w:rsidR="00AB6337" w:rsidRPr="00AB6337" w:rsidRDefault="00AB6337" w:rsidP="426F9C6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426F9C63">
        <w:rPr>
          <w:rFonts w:cs="Arial"/>
          <w:color w:val="000000" w:themeColor="text1"/>
        </w:rPr>
        <w:t>Tiedustelut ja sitovat ilmoittautumiset viimeistään 27.</w:t>
      </w:r>
      <w:r w:rsidR="17518D6B" w:rsidRPr="426F9C63">
        <w:rPr>
          <w:rFonts w:cs="Arial"/>
          <w:color w:val="000000" w:themeColor="text1"/>
        </w:rPr>
        <w:t>10</w:t>
      </w:r>
      <w:r w:rsidRPr="426F9C63">
        <w:rPr>
          <w:rFonts w:cs="Arial"/>
          <w:color w:val="000000" w:themeColor="text1"/>
        </w:rPr>
        <w:t xml:space="preserve">. mielellään sähköpostitse </w:t>
      </w:r>
      <w:r w:rsidR="1BC02BD2" w:rsidRPr="426F9C63">
        <w:rPr>
          <w:rFonts w:cs="Arial"/>
          <w:color w:val="000000" w:themeColor="text1"/>
        </w:rPr>
        <w:t>Miralle</w:t>
      </w:r>
      <w:r w:rsidRPr="426F9C63">
        <w:rPr>
          <w:rFonts w:cs="Arial"/>
          <w:color w:val="000000" w:themeColor="text1"/>
        </w:rPr>
        <w:t xml:space="preserve">  </w:t>
      </w:r>
      <w:hyperlink r:id="rId8">
        <w:r w:rsidR="116F2929" w:rsidRPr="426F9C63">
          <w:rPr>
            <w:rStyle w:val="Hyperlinkki"/>
            <w:rFonts w:cs="Arial"/>
          </w:rPr>
          <w:t>aaltonen.mira@gmail.com.</w:t>
        </w:r>
      </w:hyperlink>
      <w:r w:rsidRPr="426F9C63">
        <w:rPr>
          <w:rFonts w:cs="Arial"/>
          <w:color w:val="000000" w:themeColor="text1"/>
        </w:rPr>
        <w:t>Mikäli et saa vastausta ilmoittautumiseen 1 päivän kuluessa, ota uudelleen yhteyttä. Mukaan mahtuu korkeintaan 100 henkilöä. Muista ilmoittaa myös ruoka-aineallergiat sekä tarve allergiahuoneesta. Matka on tarkoitettu ainoastaan aikuisille.</w:t>
      </w:r>
    </w:p>
    <w:p w14:paraId="2FE295F8" w14:textId="1A9D834E" w:rsidR="00AB6337" w:rsidRPr="00AB6337" w:rsidRDefault="00AB6337" w:rsidP="00AB633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</w:p>
    <w:p w14:paraId="22A01127" w14:textId="5D9A5278" w:rsidR="00AB6337" w:rsidRPr="00AB6337" w:rsidRDefault="00AB6337" w:rsidP="426F9C6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426F9C63">
        <w:rPr>
          <w:rFonts w:cs="Arial"/>
          <w:color w:val="000000" w:themeColor="text1"/>
        </w:rPr>
        <w:t>Osallistumismaksu tulee maksaa eräpäivään 27.</w:t>
      </w:r>
      <w:r w:rsidR="3548E535" w:rsidRPr="426F9C63">
        <w:rPr>
          <w:rFonts w:cs="Arial"/>
          <w:color w:val="000000" w:themeColor="text1"/>
        </w:rPr>
        <w:t>10</w:t>
      </w:r>
      <w:r w:rsidRPr="426F9C63">
        <w:rPr>
          <w:rFonts w:cs="Arial"/>
          <w:color w:val="000000" w:themeColor="text1"/>
        </w:rPr>
        <w:t>.20</w:t>
      </w:r>
      <w:r w:rsidR="6348CEB8" w:rsidRPr="426F9C63">
        <w:rPr>
          <w:rFonts w:cs="Arial"/>
          <w:color w:val="000000" w:themeColor="text1"/>
        </w:rPr>
        <w:t>23</w:t>
      </w:r>
      <w:r w:rsidRPr="426F9C63">
        <w:rPr>
          <w:rFonts w:cs="Arial"/>
          <w:color w:val="000000" w:themeColor="text1"/>
        </w:rPr>
        <w:t xml:space="preserve"> mennessä suoraan yhdistyksen tilille Porvoon JHL </w:t>
      </w:r>
      <w:proofErr w:type="gramStart"/>
      <w:r w:rsidRPr="426F9C63">
        <w:rPr>
          <w:rFonts w:cs="Arial"/>
          <w:color w:val="000000" w:themeColor="text1"/>
        </w:rPr>
        <w:t>ry  FI</w:t>
      </w:r>
      <w:proofErr w:type="gramEnd"/>
      <w:r w:rsidRPr="426F9C63">
        <w:rPr>
          <w:rFonts w:cs="Arial"/>
          <w:color w:val="000000" w:themeColor="text1"/>
        </w:rPr>
        <w:t>41 5358 0620 0954 78. Viestikenttään: Pikkujoulut sekä osallistujien nimet. Matkalle ei voi osallistua, mikäli osallistumismaksua ei ole maksettu viimeistään eräpäivänä.</w:t>
      </w:r>
    </w:p>
    <w:p w14:paraId="71BED8A3" w14:textId="3A8CC089" w:rsidR="00AB6337" w:rsidRPr="00AB6337" w:rsidRDefault="3C37AFD2" w:rsidP="426F9C63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6041FE5E" wp14:editId="7584D9EB">
            <wp:extent cx="3362325" cy="1990725"/>
            <wp:effectExtent l="0" t="0" r="0" b="0"/>
            <wp:docPr id="383435557" name="Kuva 383435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6337" w:rsidRPr="00AB6337" w:rsidSect="008F02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23B3"/>
    <w:multiLevelType w:val="hybridMultilevel"/>
    <w:tmpl w:val="F422664E"/>
    <w:lvl w:ilvl="0" w:tplc="8A86D4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602"/>
    <w:multiLevelType w:val="hybridMultilevel"/>
    <w:tmpl w:val="1144BFBA"/>
    <w:lvl w:ilvl="0" w:tplc="2AF460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794A"/>
    <w:multiLevelType w:val="hybridMultilevel"/>
    <w:tmpl w:val="CA304088"/>
    <w:lvl w:ilvl="0" w:tplc="0FF459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B1B8E"/>
    <w:multiLevelType w:val="hybridMultilevel"/>
    <w:tmpl w:val="E7FEBB70"/>
    <w:lvl w:ilvl="0" w:tplc="33C44FAC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 w16cid:durableId="514998541">
    <w:abstractNumId w:val="1"/>
  </w:num>
  <w:num w:numId="2" w16cid:durableId="22706798">
    <w:abstractNumId w:val="0"/>
  </w:num>
  <w:num w:numId="3" w16cid:durableId="62872559">
    <w:abstractNumId w:val="3"/>
  </w:num>
  <w:num w:numId="4" w16cid:durableId="168509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9D"/>
    <w:rsid w:val="0000580C"/>
    <w:rsid w:val="00012AAF"/>
    <w:rsid w:val="0002621F"/>
    <w:rsid w:val="000444D0"/>
    <w:rsid w:val="00062DEE"/>
    <w:rsid w:val="00085AF5"/>
    <w:rsid w:val="000A1E47"/>
    <w:rsid w:val="000D2737"/>
    <w:rsid w:val="000F0CF2"/>
    <w:rsid w:val="001A4746"/>
    <w:rsid w:val="001B31AE"/>
    <w:rsid w:val="001D7539"/>
    <w:rsid w:val="001D7B3B"/>
    <w:rsid w:val="002506D2"/>
    <w:rsid w:val="00273D3A"/>
    <w:rsid w:val="0029446E"/>
    <w:rsid w:val="002B292B"/>
    <w:rsid w:val="002C2B00"/>
    <w:rsid w:val="002E559D"/>
    <w:rsid w:val="0030067A"/>
    <w:rsid w:val="0036214E"/>
    <w:rsid w:val="003734B1"/>
    <w:rsid w:val="0038105A"/>
    <w:rsid w:val="00387734"/>
    <w:rsid w:val="003F612F"/>
    <w:rsid w:val="00410C47"/>
    <w:rsid w:val="0041322F"/>
    <w:rsid w:val="004369E9"/>
    <w:rsid w:val="00443D91"/>
    <w:rsid w:val="00470E61"/>
    <w:rsid w:val="004738D7"/>
    <w:rsid w:val="0048404A"/>
    <w:rsid w:val="00492660"/>
    <w:rsid w:val="004C6160"/>
    <w:rsid w:val="004C746A"/>
    <w:rsid w:val="004E524D"/>
    <w:rsid w:val="00595E48"/>
    <w:rsid w:val="005B5B81"/>
    <w:rsid w:val="005B7605"/>
    <w:rsid w:val="005C5698"/>
    <w:rsid w:val="005E42B5"/>
    <w:rsid w:val="005F2054"/>
    <w:rsid w:val="006267E5"/>
    <w:rsid w:val="00654834"/>
    <w:rsid w:val="006558B6"/>
    <w:rsid w:val="0066347B"/>
    <w:rsid w:val="00666504"/>
    <w:rsid w:val="00694D1F"/>
    <w:rsid w:val="006C36B9"/>
    <w:rsid w:val="00704156"/>
    <w:rsid w:val="00712011"/>
    <w:rsid w:val="00746A54"/>
    <w:rsid w:val="00765A06"/>
    <w:rsid w:val="0079708E"/>
    <w:rsid w:val="007C064E"/>
    <w:rsid w:val="007D40B9"/>
    <w:rsid w:val="007D6042"/>
    <w:rsid w:val="0080607C"/>
    <w:rsid w:val="00830010"/>
    <w:rsid w:val="008545DE"/>
    <w:rsid w:val="00863A3D"/>
    <w:rsid w:val="00872E4A"/>
    <w:rsid w:val="00872EA9"/>
    <w:rsid w:val="00876432"/>
    <w:rsid w:val="00895BC8"/>
    <w:rsid w:val="008A25F4"/>
    <w:rsid w:val="008B76E0"/>
    <w:rsid w:val="008D35C7"/>
    <w:rsid w:val="008F02CB"/>
    <w:rsid w:val="00907ABE"/>
    <w:rsid w:val="0091381F"/>
    <w:rsid w:val="00943876"/>
    <w:rsid w:val="009D1278"/>
    <w:rsid w:val="009E0529"/>
    <w:rsid w:val="00A067E4"/>
    <w:rsid w:val="00A0714C"/>
    <w:rsid w:val="00A2358F"/>
    <w:rsid w:val="00A44623"/>
    <w:rsid w:val="00A964A0"/>
    <w:rsid w:val="00AA368B"/>
    <w:rsid w:val="00AA44FD"/>
    <w:rsid w:val="00AB5F6D"/>
    <w:rsid w:val="00AB6337"/>
    <w:rsid w:val="00AC141E"/>
    <w:rsid w:val="00AC1FEE"/>
    <w:rsid w:val="00AD70E5"/>
    <w:rsid w:val="00AE508D"/>
    <w:rsid w:val="00B65F9F"/>
    <w:rsid w:val="00B82584"/>
    <w:rsid w:val="00B91296"/>
    <w:rsid w:val="00BA7F15"/>
    <w:rsid w:val="00BF3275"/>
    <w:rsid w:val="00BF3A7D"/>
    <w:rsid w:val="00C461AE"/>
    <w:rsid w:val="00C51267"/>
    <w:rsid w:val="00C76C3A"/>
    <w:rsid w:val="00C81A87"/>
    <w:rsid w:val="00C93835"/>
    <w:rsid w:val="00CB7495"/>
    <w:rsid w:val="00CF41B0"/>
    <w:rsid w:val="00CF6F70"/>
    <w:rsid w:val="00D36577"/>
    <w:rsid w:val="00D43B4B"/>
    <w:rsid w:val="00D671E1"/>
    <w:rsid w:val="00D873D2"/>
    <w:rsid w:val="00DD624F"/>
    <w:rsid w:val="00E046DD"/>
    <w:rsid w:val="00E060B6"/>
    <w:rsid w:val="00E741E6"/>
    <w:rsid w:val="00E846E4"/>
    <w:rsid w:val="00E86C3A"/>
    <w:rsid w:val="00E94593"/>
    <w:rsid w:val="00EF1759"/>
    <w:rsid w:val="00F3397F"/>
    <w:rsid w:val="00F40119"/>
    <w:rsid w:val="00F921CA"/>
    <w:rsid w:val="00F96EAE"/>
    <w:rsid w:val="00FA3EE0"/>
    <w:rsid w:val="00FA6CD6"/>
    <w:rsid w:val="00FB07E5"/>
    <w:rsid w:val="00FD1967"/>
    <w:rsid w:val="00FD720F"/>
    <w:rsid w:val="00FF1B30"/>
    <w:rsid w:val="0498F18D"/>
    <w:rsid w:val="0B378E73"/>
    <w:rsid w:val="0BB0C31B"/>
    <w:rsid w:val="0CD35ED4"/>
    <w:rsid w:val="0E5A1F97"/>
    <w:rsid w:val="0F92D8E0"/>
    <w:rsid w:val="0F985ED1"/>
    <w:rsid w:val="116F2929"/>
    <w:rsid w:val="13A5E9A8"/>
    <w:rsid w:val="161DB565"/>
    <w:rsid w:val="16326753"/>
    <w:rsid w:val="17518D6B"/>
    <w:rsid w:val="1BC02BD2"/>
    <w:rsid w:val="263C2B5C"/>
    <w:rsid w:val="296A192B"/>
    <w:rsid w:val="2A96FA14"/>
    <w:rsid w:val="2C517761"/>
    <w:rsid w:val="2E3D8A4E"/>
    <w:rsid w:val="3548E535"/>
    <w:rsid w:val="3C37AFD2"/>
    <w:rsid w:val="3D89DB7D"/>
    <w:rsid w:val="40D3CC02"/>
    <w:rsid w:val="426F9C63"/>
    <w:rsid w:val="4CB441AC"/>
    <w:rsid w:val="4EB9B54C"/>
    <w:rsid w:val="5193CE3A"/>
    <w:rsid w:val="538D266F"/>
    <w:rsid w:val="5B7F0FF7"/>
    <w:rsid w:val="6348CEB8"/>
    <w:rsid w:val="641CC68E"/>
    <w:rsid w:val="659F3B19"/>
    <w:rsid w:val="65EF982A"/>
    <w:rsid w:val="6619B530"/>
    <w:rsid w:val="6AED2653"/>
    <w:rsid w:val="6EE54B78"/>
    <w:rsid w:val="7220C3FA"/>
    <w:rsid w:val="7905C403"/>
    <w:rsid w:val="7F5AE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CB05"/>
  <w15:docId w15:val="{98E08F34-7AEC-419A-88D1-74997C4E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368B"/>
    <w:pPr>
      <w:spacing w:after="200" w:line="276" w:lineRule="auto"/>
    </w:pPr>
    <w:rPr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62DEE"/>
    <w:rPr>
      <w:sz w:val="24"/>
      <w:szCs w:val="22"/>
      <w:lang w:eastAsia="en-US"/>
    </w:rPr>
  </w:style>
  <w:style w:type="character" w:styleId="Hyperlinkki">
    <w:name w:val="Hyperlink"/>
    <w:uiPriority w:val="99"/>
    <w:unhideWhenUsed/>
    <w:rsid w:val="00062DE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2B00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9138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0444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444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444D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444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444D0"/>
    <w:rPr>
      <w:b/>
      <w:bCs/>
      <w:lang w:eastAsia="en-US"/>
    </w:rPr>
  </w:style>
  <w:style w:type="paragraph" w:customStyle="1" w:styleId="Default">
    <w:name w:val="Default"/>
    <w:rsid w:val="00F40119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79708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9D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tonen.mi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fi/url?sa=i&amp;rct=j&amp;q=&amp;esrc=s&amp;source=images&amp;cd=&amp;ved=2ahUKEwiYzLHNocvkAhXmBBAIHdd5DmkQjRx6BAgBEAQ&amp;url=https%3A%2F%2Fwww.healthystyleofliving.com%2F2016%2F10%2Fkylpylahotelli-paivakumpu.html&amp;psig=AOvVaw3bz6Pi6tYyt94UDpqRm67Q&amp;ust=15683769201094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1488</Characters>
  <Application>Microsoft Office Word</Application>
  <DocSecurity>4</DocSecurity>
  <Lines>12</Lines>
  <Paragraphs>3</Paragraphs>
  <ScaleCrop>false</ScaleCrop>
  <Company>Porvoon Kaupunki - Borgå Stad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FASTILS</dc:creator>
  <cp:keywords/>
  <cp:lastModifiedBy>Herlin Alex</cp:lastModifiedBy>
  <cp:revision>2</cp:revision>
  <cp:lastPrinted>2023-10-10T11:39:00Z</cp:lastPrinted>
  <dcterms:created xsi:type="dcterms:W3CDTF">2023-10-10T11:39:00Z</dcterms:created>
  <dcterms:modified xsi:type="dcterms:W3CDTF">2023-10-10T11:39:00Z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177528851</vt:i4>
  </property>
  <property fmtid="{D5CDD505-2E9C-101B-9397-08002B2CF9AE}" pid="3" name="_NewReviewCycle">
    <vt:lpwstr/>
  </property>
  <property fmtid="{D5CDD505-2E9C-101B-9397-08002B2CF9AE}" pid="4" name="_EmailSubject">
    <vt:lpwstr>Ilmoitus käännettäväksi</vt:lpwstr>
  </property>
  <property fmtid="{D5CDD505-2E9C-101B-9397-08002B2CF9AE}" pid="5" name="_AuthorEmail">
    <vt:lpwstr>Leena.Vaananen@porvoo.fi</vt:lpwstr>
  </property>
  <property fmtid="{D5CDD505-2E9C-101B-9397-08002B2CF9AE}" pid="6" name="_AuthorEmailDisplayName">
    <vt:lpwstr>VÄÄNÄNEN LEENA</vt:lpwstr>
  </property>
  <property fmtid="{D5CDD505-2E9C-101B-9397-08002B2CF9AE}" pid="7" name="_PreviousAdHocReviewCycleID">
    <vt:i4>-839858094</vt:i4>
  </property>
  <property fmtid="{D5CDD505-2E9C-101B-9397-08002B2CF9AE}" pid="8" name="_ReviewingToolsShownOnce">
    <vt:lpwstr/>
  </property>
</Properties>
</file>