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HYVÄ KILTALAINEN!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Tapahtumia, kokouksia, kahviovuoroja: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Syksyn ensimmäinen kokous on pidetty ke 16.9 muistellen kesää ja varsinkin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ikimuistoista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Gymnaestradaa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. Olimme mukana voimistelemassa, koulumajoitus-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valvojana tai turistina katsomassa esityksiä.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Muut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U-Killan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kokouspäivät syksyllä 2015: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Ke 14.10 klo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14-16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Kaisankammari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                                         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Ke 18.11 klo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18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.30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-21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    Sininen Sali,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i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lta-Kilta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, syyskokous</w:t>
      </w:r>
    </w:p>
    <w:p w:rsid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Ke  9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.12 klo 14-16        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Kaisankammari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,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p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ikkujoulun tunnelmissa</w:t>
      </w:r>
    </w:p>
    <w:p w:rsid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b/>
          <w:color w:val="333333"/>
          <w:sz w:val="18"/>
          <w:szCs w:val="18"/>
          <w:lang w:eastAsia="fi-FI"/>
        </w:rPr>
        <w:t>HUOM!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Ti 20.10 Ulkoilupäivänä tutustutaan Kehärataan ja käydään kahvilla Helsinki-Vantaa lentoasemalla. Tapaaminen/lähtö R-junalla klo 12.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20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Keravan asemalta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Hyvinvointikeskuksen kahvion emäntävuorot: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La 19.9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Keharidisco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klo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17-20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,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Pirkko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Rokkonen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ja Marja-Liisa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Marviala</w:t>
      </w:r>
      <w:proofErr w:type="spellEnd"/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La 10.10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Hyvän olon tori klo 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10-14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,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Marja-Leena Väänänen ja Salme Lipponen    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To 19.11 Musiikkiopiston konsertti klo 18-19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,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Lea Särkivuori ja P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irkko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Rokkonen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(paikalla klo 17)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Ke 2.12 Musiikkiopiston konsertti klo 18.30-19.30. Anneli Ollila 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ja </w:t>
      </w:r>
      <w:r w:rsidR="008E55FF">
        <w:rPr>
          <w:rFonts w:ascii="Courier New" w:eastAsia="Times New Roman" w:hAnsi="Courier New" w:cs="Courier New"/>
          <w:sz w:val="18"/>
          <w:szCs w:val="18"/>
          <w:lang w:eastAsia="fi-FI"/>
        </w:rPr>
        <w:t>(</w:t>
      </w:r>
      <w:proofErr w:type="gramStart"/>
      <w:r w:rsidR="008E55FF">
        <w:rPr>
          <w:rFonts w:ascii="Courier New" w:eastAsia="Times New Roman" w:hAnsi="Courier New" w:cs="Courier New"/>
          <w:sz w:val="18"/>
          <w:szCs w:val="18"/>
          <w:lang w:eastAsia="fi-FI"/>
        </w:rPr>
        <w:t>sopimatta)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                 (paikalla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klo 17.30).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8E55FF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Muita</w:t>
      </w:r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  <w:proofErr w:type="spellStart"/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U-Killan</w:t>
      </w:r>
      <w:proofErr w:type="spellEnd"/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tapahtumia: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8E55FF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Simot </w:t>
      </w:r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ja Siskot ulkoilupäivä Hopeahovissa 5.9.</w:t>
      </w:r>
      <w:proofErr w:type="gramEnd"/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Prismassa inventaario la 3.10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klo 18.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Vanhusten viikolla Kirjaston Satusiivessä tuolijumppa ti 6.10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klo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12-12.30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,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ohjaajana Riitta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Hoivaosasto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Helmiinan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asukkaiden ulkoiluttaminen to 8.10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klo 13.30, </w:t>
      </w:r>
    </w:p>
    <w:p w:rsidR="00DB68C6" w:rsidRPr="00DB68C6" w:rsidRDefault="008E55FF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(</w:t>
      </w:r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Valtakunnallinen ikäihmisten ulkoilutuspäivä).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Etelä-Suomen Aluepäivien Kiltatreffit la 10.10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(peruttu vähäisen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osall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takia).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Tulevia tapahtumia:</w:t>
      </w:r>
    </w:p>
    <w:p w:rsidR="008E55FF" w:rsidRDefault="008E55FF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Haaste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KNV:lle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Välittämisen keikalle la 24.10 klo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11-13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/ Simot ja Siskot.</w:t>
      </w:r>
    </w:p>
    <w:p w:rsidR="008E55FF" w:rsidRDefault="008E55FF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"Sotiemme Sävelet" - konsertti Kerava-salissa su 22.11 klo. 15.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Uskollisuuden Killan kokouksissa pidetään arpajaiset toiminnan tukemiseksi.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U-Killan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kokouksista tiedotetaan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Keski-Uusimaa-lehden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ja Tuusulanjärven Viikkouutisissa yhdistyspalstoilla kokousta edeltävänä sunnuntaina.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Muita tapahtumia: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La 17.10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  <w:r w:rsidR="008E55FF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Isovanhemmat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lapset tapahtuma </w:t>
      </w:r>
    </w:p>
    <w:p w:rsidR="00DB68C6" w:rsidRPr="00DB68C6" w:rsidRDefault="008E55FF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La 31.10. </w:t>
      </w:r>
      <w:proofErr w:type="spellStart"/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Halloween</w:t>
      </w:r>
      <w:proofErr w:type="spellEnd"/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STARA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-tapahtuma</w:t>
      </w:r>
    </w:p>
    <w:p w:rsidR="00DB68C6" w:rsidRPr="00DB68C6" w:rsidRDefault="008E55FF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La 31.10.-</w:t>
      </w:r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su 1.11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="00DB68C6"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Kerava Cup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joukkuevoimistelukisat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Ti 24.11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Seuran syyskokous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Su 13.12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Seuran joulunäytökset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Voimisteluliiton tapahtumia: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21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-25.9.15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"Virkisty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Varalassa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" Kiltalaisten rentouttava Kuntoviikko liikunnan ja luonnon parissa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Varalan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Urheiluopisto, Tampere.    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Kurssille osallistuivat Pirkko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Rokkonen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, Riitta Väänänen, Marja-Liisa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Marviala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(heill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e myönnetty)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Liisa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Orko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rahaston apuraha), Maila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Schneider</w:t>
      </w:r>
      <w:proofErr w:type="spell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, Liisa Tenkanen ja Riitta Passi.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lastRenderedPageBreak/>
        <w:t xml:space="preserve">Kiltatoiminta täyttää tänä vuonna 65 vuotta ja sitä kiltalaiset juhlistavat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Kiltapäivillä 14.11</w:t>
      </w:r>
      <w:r w:rsidR="008E55FF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alkaen klo 10, hinta 83 €.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Mottona "Kilta </w:t>
      </w:r>
      <w:proofErr w:type="spell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kuusviis</w:t>
      </w:r>
      <w:proofErr w:type="spellEnd"/>
      <w:r w:rsidR="007D67ED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- voimissaan siis"! Ilmoittautumiset 26.10 mennessä,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kokouksessa  14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.10 tai Marja-Liisalle puh 040 7769748.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Kiltaparlamentti 17.11 klo 18 Tuusulassa, Nuorisoseurantalo Väinölässä.</w:t>
      </w:r>
      <w:proofErr w:type="gramEnd"/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Ilmoittautuminen 5.11 mennessä.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Unohtamatta Ikiliike-tunteja ja vapaaehtoistoimintaa Hopeahovissa!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D67ED" w:rsidRDefault="007D67ED" w:rsidP="007D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D67ED" w:rsidRPr="00DB68C6" w:rsidRDefault="007D67ED" w:rsidP="007D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Harrasteryhmien syyskausi: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31.8-13.12.2015</w:t>
      </w:r>
      <w:proofErr w:type="gramEnd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7D67ED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Harrasteryhmät tauolla: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Syysloma </w:t>
      </w:r>
      <w:proofErr w:type="gramStart"/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12</w:t>
      </w:r>
      <w:r w:rsidR="007D67ED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.</w:t>
      </w: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-18.10.15</w:t>
      </w:r>
      <w:proofErr w:type="gramEnd"/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>Itsenäisyyspäivä 6.12.15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D67ED" w:rsidRDefault="007D67ED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Uskollisuuden Killan tavoitteena on ylläpitää voimistelun parissa syntynyttä ystävyyttä. Toiminnan periaatteena on yhteenkuuluvuus, ystävyys, ja toisista huolehtiminen!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D67ED" w:rsidRDefault="007D67ED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Tapaamisiin! Kiltaterveisin!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 w:rsidRPr="00DB68C6"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  <w:t xml:space="preserve">Muistiinmerkitsijä Riitta Passi </w:t>
      </w: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DB68C6" w:rsidRPr="00DB68C6" w:rsidRDefault="00DB68C6" w:rsidP="00DB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B2979" w:rsidRDefault="007B2979"/>
    <w:sectPr w:rsidR="007B2979" w:rsidSect="007B2979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B1" w:rsidRDefault="000749B1" w:rsidP="00DB68C6">
      <w:pPr>
        <w:spacing w:after="0" w:line="240" w:lineRule="auto"/>
      </w:pPr>
      <w:r>
        <w:separator/>
      </w:r>
    </w:p>
  </w:endnote>
  <w:endnote w:type="continuationSeparator" w:id="0">
    <w:p w:rsidR="000749B1" w:rsidRDefault="000749B1" w:rsidP="00D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D" w:rsidRDefault="007D67ED">
    <w:pPr>
      <w:pStyle w:val="Alatunniste"/>
    </w:pPr>
    <w:r w:rsidRPr="007D67ED">
      <w:drawing>
        <wp:inline distT="0" distB="0" distL="0" distR="0">
          <wp:extent cx="482600" cy="514420"/>
          <wp:effectExtent l="19050" t="0" r="0" b="0"/>
          <wp:docPr id="4" name="Kuva 4" descr="LOIKKARI+_lapinakyva_keskik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IKKARI+_lapinakyva_keskiko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67ED">
      <w:drawing>
        <wp:inline distT="0" distB="0" distL="0" distR="0">
          <wp:extent cx="857250" cy="520038"/>
          <wp:effectExtent l="19050" t="0" r="0" b="0"/>
          <wp:docPr id="7" name="Kuva 7" descr="Ikilii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kiliik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00" cy="520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B1" w:rsidRDefault="000749B1" w:rsidP="00DB68C6">
      <w:pPr>
        <w:spacing w:after="0" w:line="240" w:lineRule="auto"/>
      </w:pPr>
      <w:r>
        <w:separator/>
      </w:r>
    </w:p>
  </w:footnote>
  <w:footnote w:type="continuationSeparator" w:id="0">
    <w:p w:rsidR="000749B1" w:rsidRDefault="000749B1" w:rsidP="00D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C6" w:rsidRDefault="00DB68C6" w:rsidP="00DB68C6">
    <w:pPr>
      <w:pStyle w:val="Yltunniste"/>
      <w:rPr>
        <w:rFonts w:ascii="Times New Roman" w:hAnsi="Times New Roman"/>
        <w:sz w:val="20"/>
      </w:rPr>
    </w:pPr>
    <w:r w:rsidRPr="000456B8">
      <w:rPr>
        <w:rFonts w:ascii="Times" w:hAnsi="Times"/>
        <w:szCs w:val="20"/>
      </w:rPr>
      <w:t>KERAVAN NAISVOIMISTELIJAT KNV RY               </w:t>
    </w:r>
    <w:r>
      <w:rPr>
        <w:rFonts w:ascii="Times" w:hAnsi="Times"/>
        <w:szCs w:val="20"/>
      </w:rPr>
      <w:tab/>
    </w:r>
    <w:proofErr w:type="gramStart"/>
    <w:r w:rsidR="008E55FF">
      <w:rPr>
        <w:rFonts w:ascii="Times" w:hAnsi="Times"/>
        <w:szCs w:val="20"/>
      </w:rPr>
      <w:t>TIEDOTE  2</w:t>
    </w:r>
    <w:proofErr w:type="gramEnd"/>
    <w:r w:rsidRPr="000456B8">
      <w:rPr>
        <w:rFonts w:ascii="Times" w:hAnsi="Times"/>
        <w:szCs w:val="20"/>
      </w:rPr>
      <w:t>/15</w:t>
    </w:r>
    <w:r w:rsidRPr="000456B8">
      <w:rPr>
        <w:rFonts w:ascii="Times New Roman" w:hAnsi="Times New Roman"/>
        <w:sz w:val="20"/>
      </w:rPr>
      <w:t xml:space="preserve"> </w:t>
    </w:r>
  </w:p>
  <w:p w:rsidR="00DB68C6" w:rsidRPr="00DB68C6" w:rsidRDefault="00DB68C6" w:rsidP="00DB68C6">
    <w:pPr>
      <w:pStyle w:val="Yltunniste"/>
      <w:rPr>
        <w:rFonts w:ascii="Times New Roman" w:hAnsi="Times New Roman"/>
      </w:rPr>
    </w:pPr>
    <w:r w:rsidRPr="00DB68C6">
      <w:rPr>
        <w:rFonts w:ascii="Times New Roman" w:hAnsi="Times New Roman"/>
      </w:rPr>
      <w:t xml:space="preserve">Uskollisuuden Kilta                                                                              </w:t>
    </w:r>
    <w:r>
      <w:rPr>
        <w:rFonts w:ascii="Times New Roman" w:hAnsi="Times New Roman"/>
        <w:sz w:val="20"/>
      </w:rPr>
      <w:tab/>
    </w:r>
    <w:r w:rsidR="008E55FF">
      <w:rPr>
        <w:rFonts w:ascii="Times New Roman" w:hAnsi="Times New Roman"/>
      </w:rPr>
      <w:t>11.10</w:t>
    </w:r>
    <w:r w:rsidRPr="00DB68C6">
      <w:rPr>
        <w:rFonts w:ascii="Times New Roman" w:hAnsi="Times New Roman"/>
      </w:rPr>
      <w:t>.2015</w:t>
    </w:r>
  </w:p>
  <w:p w:rsidR="00DB68C6" w:rsidRPr="00AB6DB3" w:rsidRDefault="00DB68C6" w:rsidP="00DB68C6">
    <w:pPr>
      <w:pStyle w:val="Yltunniste"/>
      <w:rPr>
        <w:sz w:val="28"/>
      </w:rPr>
    </w:pPr>
    <w:r w:rsidRPr="000456B8">
      <w:rPr>
        <w:rFonts w:ascii="Times New Roman" w:hAnsi="Times New Roman"/>
        <w:sz w:val="20"/>
      </w:rPr>
      <w:t xml:space="preserve">                                                                                                             </w:t>
    </w:r>
    <w:r>
      <w:rPr>
        <w:rFonts w:ascii="Times New Roman" w:hAnsi="Times New Roman"/>
        <w:sz w:val="20"/>
      </w:rPr>
      <w:t xml:space="preserve">                     </w:t>
    </w:r>
    <w:r w:rsidRPr="000456B8">
      <w:rPr>
        <w:rFonts w:ascii="Times New Roman" w:hAnsi="Times New Roman"/>
        <w:sz w:val="20"/>
      </w:rPr>
      <w:t xml:space="preserve">           </w:t>
    </w:r>
    <w:r>
      <w:rPr>
        <w:rFonts w:ascii="Times New Roman" w:hAnsi="Times New Roman"/>
        <w:sz w:val="20"/>
      </w:rPr>
      <w:tab/>
    </w:r>
    <w:r w:rsidRPr="000456B8">
      <w:rPr>
        <w:rFonts w:ascii="Times New Roman" w:hAnsi="Times New Roman"/>
        <w:sz w:val="20"/>
      </w:rPr>
      <w:t xml:space="preserve">  </w:t>
    </w:r>
    <w:r>
      <w:rPr>
        <w:noProof/>
        <w:lang w:eastAsia="fi-FI"/>
      </w:rPr>
      <w:drawing>
        <wp:inline distT="0" distB="0" distL="0" distR="0">
          <wp:extent cx="437899" cy="577517"/>
          <wp:effectExtent l="19050" t="0" r="251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65" cy="57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68C6" w:rsidRDefault="00DB68C6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8C6"/>
    <w:rsid w:val="000749B1"/>
    <w:rsid w:val="0075011E"/>
    <w:rsid w:val="007B2979"/>
    <w:rsid w:val="007D67ED"/>
    <w:rsid w:val="008E55FF"/>
    <w:rsid w:val="00DB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297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B68C6"/>
    <w:rPr>
      <w:color w:val="404041"/>
      <w:u w:val="single"/>
    </w:rPr>
  </w:style>
  <w:style w:type="paragraph" w:styleId="Yltunniste">
    <w:name w:val="header"/>
    <w:basedOn w:val="Normaali"/>
    <w:link w:val="YltunnisteChar"/>
    <w:unhideWhenUsed/>
    <w:rsid w:val="00DB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DB68C6"/>
  </w:style>
  <w:style w:type="paragraph" w:styleId="Alatunniste">
    <w:name w:val="footer"/>
    <w:basedOn w:val="Normaali"/>
    <w:link w:val="AlatunnisteChar"/>
    <w:uiPriority w:val="99"/>
    <w:semiHidden/>
    <w:unhideWhenUsed/>
    <w:rsid w:val="00DB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B68C6"/>
  </w:style>
  <w:style w:type="paragraph" w:styleId="Seliteteksti">
    <w:name w:val="Balloon Text"/>
    <w:basedOn w:val="Normaali"/>
    <w:link w:val="SelitetekstiChar"/>
    <w:uiPriority w:val="99"/>
    <w:semiHidden/>
    <w:unhideWhenUsed/>
    <w:rsid w:val="00DB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378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899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1</cp:revision>
  <dcterms:created xsi:type="dcterms:W3CDTF">2015-10-13T08:39:00Z</dcterms:created>
  <dcterms:modified xsi:type="dcterms:W3CDTF">2015-10-13T09:06:00Z</dcterms:modified>
</cp:coreProperties>
</file>