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38F" w:rsidRDefault="00D0238F" w:rsidP="00D0238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MIKKELIN SOUTAJAT RY</w:t>
      </w:r>
      <w:r>
        <w:rPr>
          <w:b/>
          <w:bCs/>
          <w:sz w:val="28"/>
          <w:szCs w:val="28"/>
        </w:rPr>
        <w:tab/>
        <w:t>TOIMINTASUUNNITELMA 2021</w:t>
      </w:r>
    </w:p>
    <w:p w:rsidR="00D0238F" w:rsidRDefault="00D0238F" w:rsidP="00D0238F">
      <w:pPr>
        <w:pStyle w:val="Standard"/>
        <w:rPr>
          <w:b/>
          <w:bCs/>
          <w:sz w:val="28"/>
          <w:szCs w:val="28"/>
        </w:rPr>
      </w:pPr>
    </w:p>
    <w:p w:rsidR="00D0238F" w:rsidRDefault="00D0238F" w:rsidP="00D0238F">
      <w:pPr>
        <w:pStyle w:val="Standard"/>
        <w:rPr>
          <w:b/>
          <w:bCs/>
          <w:sz w:val="28"/>
          <w:szCs w:val="28"/>
        </w:rPr>
      </w:pPr>
    </w:p>
    <w:p w:rsidR="00D0238F" w:rsidRDefault="00D0238F" w:rsidP="00D0238F">
      <w:pPr>
        <w:pStyle w:val="Standard"/>
        <w:rPr>
          <w:b/>
          <w:bCs/>
          <w:sz w:val="28"/>
          <w:szCs w:val="28"/>
        </w:rPr>
      </w:pPr>
    </w:p>
    <w:p w:rsidR="00D0238F" w:rsidRDefault="00D0238F" w:rsidP="00D0238F">
      <w:pPr>
        <w:pStyle w:val="Standard"/>
        <w:rPr>
          <w:b/>
          <w:bCs/>
          <w:sz w:val="28"/>
          <w:szCs w:val="28"/>
        </w:rPr>
      </w:pPr>
    </w:p>
    <w:p w:rsidR="00D0238F" w:rsidRDefault="00D0238F" w:rsidP="00D0238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Yleistä</w:t>
      </w:r>
    </w:p>
    <w:p w:rsidR="00D0238F" w:rsidRDefault="00D0238F" w:rsidP="00D0238F">
      <w:pPr>
        <w:pStyle w:val="Standard"/>
        <w:rPr>
          <w:b/>
          <w:bCs/>
          <w:sz w:val="26"/>
          <w:szCs w:val="26"/>
        </w:rPr>
      </w:pPr>
    </w:p>
    <w:p w:rsidR="00D0238F" w:rsidRDefault="00D0238F" w:rsidP="00D0238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Mikkelin Soutajat ry on perustettu vuonna 1988 soutu-urheilun erikoisseuraksi. Sääntöjen mukaisesti seuran tavoitteena on edistää soutu-urheilua seuran toiminta-alueella niin, että jäsenillä on mahdollisuus soutuliikunnan harrastamiseen eri tavoin. Seura tarjoaa jäsenilleen harjoitus-, valmennus- ja kilpailutoimintaa. Seura on myös mukana Suomen Melonta- ja Soutuliitto ry:n toiminnassa. </w:t>
      </w: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Default="00D0238F" w:rsidP="00D0238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Valmennus- ja harjoitustoiminta</w:t>
      </w:r>
    </w:p>
    <w:p w:rsidR="00D0238F" w:rsidRDefault="00D0238F" w:rsidP="00D0238F">
      <w:pPr>
        <w:pStyle w:val="Standard"/>
        <w:rPr>
          <w:b/>
          <w:bCs/>
          <w:sz w:val="26"/>
          <w:szCs w:val="26"/>
        </w:rPr>
      </w:pPr>
    </w:p>
    <w:p w:rsidR="00D0238F" w:rsidRDefault="00D0238F" w:rsidP="00D0238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Yhteisharjoituksia pidetään talvikaudella kerran viikossa sisäsoutu</w:t>
      </w:r>
      <w:r w:rsidR="00983EC0">
        <w:rPr>
          <w:sz w:val="26"/>
          <w:szCs w:val="26"/>
        </w:rPr>
        <w:t>-/kunto</w:t>
      </w:r>
      <w:bookmarkStart w:id="0" w:name="_GoBack"/>
      <w:bookmarkEnd w:id="0"/>
      <w:r>
        <w:rPr>
          <w:sz w:val="26"/>
          <w:szCs w:val="26"/>
        </w:rPr>
        <w:t>salissa ja kesällä vesillä. Talvella järjestetään myös testisoutuja. Avovesisoutu aloitetaan keväällä heti kun siihen on mahdollisuus. Kirkkovenetreenejä järjestetään kilpasoutujoukkueen lisäksi myös kuntosoutajille. Tarjolla on myös viikoittaisia kuntosalivuoroja</w:t>
      </w:r>
      <w:r w:rsidR="00B8745B">
        <w:rPr>
          <w:sz w:val="26"/>
          <w:szCs w:val="26"/>
        </w:rPr>
        <w:t xml:space="preserve"> sekä ainakin syksyisin yhteisiä sauvakävelylenkkejä. </w:t>
      </w:r>
      <w:r>
        <w:rPr>
          <w:sz w:val="26"/>
          <w:szCs w:val="26"/>
        </w:rPr>
        <w:t xml:space="preserve"> </w:t>
      </w: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Default="00D0238F" w:rsidP="00D0238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Järjestämme talviaikaan soutuspinningiä, mikäli saamme siihen sopivan vetäjän. Soutuspinning on avoin myös seuran ulkopuolisille henkilöille. Tästä peritään pieni korvaus.</w:t>
      </w: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Default="00D0238F" w:rsidP="00D0238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Seuran jäsenille tarjotaan mahdollisuutta saada tekniikkaopetusta sisäsoutuharjoitteluun. Lisäksi tuetaan seuran jäsenten osallistumista valmennus- ja koulutustapahtumiin. Kirkkovenesoutu kaipaa lisää koulutettuja perämiehiä. Seura etsii toimintavuonna tehostetusti kiinnostuneita perämieskoulutukseen. </w:t>
      </w: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Default="00D0238F" w:rsidP="00D0238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Kilpailutoiminta</w:t>
      </w:r>
    </w:p>
    <w:p w:rsidR="00D0238F" w:rsidRDefault="00D0238F" w:rsidP="00D0238F">
      <w:pPr>
        <w:pStyle w:val="Standard"/>
        <w:rPr>
          <w:b/>
          <w:bCs/>
          <w:sz w:val="26"/>
          <w:szCs w:val="26"/>
        </w:rPr>
      </w:pPr>
    </w:p>
    <w:p w:rsidR="00D0238F" w:rsidRDefault="00D0238F" w:rsidP="00D0238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Seuran edustajat osallistuvat sisäsoudun SM-kilpailuihin ja muihin sisäsoututapahtumiin vuoden 2021 aikana. Seuran pienvenesoutajat ja kirkkovenesoutajat osallistuvat kesän 2021 SM-kilpailuihin ja myös muihin SM-kilpailuihin valmistaviin kilpailuihin. Tavoitteena on saavuttaa useita SM-mitaleita ja hyviä seuraliigan pistesijoja.</w:t>
      </w:r>
    </w:p>
    <w:p w:rsidR="00D0238F" w:rsidRDefault="00D0238F" w:rsidP="00D0238F">
      <w:pPr>
        <w:pStyle w:val="Standard"/>
        <w:rPr>
          <w:sz w:val="26"/>
          <w:szCs w:val="26"/>
        </w:rPr>
      </w:pPr>
    </w:p>
    <w:p w:rsidR="00366EF6" w:rsidRDefault="00D0238F" w:rsidP="00366EF6">
      <w:pPr>
        <w:pStyle w:val="Standard"/>
      </w:pPr>
      <w:r>
        <w:rPr>
          <w:sz w:val="26"/>
          <w:szCs w:val="26"/>
        </w:rPr>
        <w:t xml:space="preserve">Kirkkovenekilpailuihin on tavoitteena osallistua nais- ja miesjoukkueella tai kahdella sekajoukkueella. </w:t>
      </w:r>
      <w:r w:rsidR="00366EF6">
        <w:rPr>
          <w:sz w:val="26"/>
          <w:szCs w:val="26"/>
        </w:rPr>
        <w:t xml:space="preserve">Seura selvittää mahdollisuutta hakea joko kirkkovene- tai pienvene-kisojen isännyyttä Mikkeliin. Tavoitteena on seuraavassa Melonta- ja Soutuliittoon haussa hakea seuralle SM-kisojen järjestämisoikeutta. </w:t>
      </w: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Default="00D0238F" w:rsidP="00D0238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Nuorisotoiminta</w:t>
      </w: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Default="00D0238F" w:rsidP="00D0238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Seuran tavoitteena on saada nuoria innostumaan soudusta. Tarkoituksena on osallistua mahdollisiin nuorisolle järjestettäviin tapahtumiin, joissa esitellään soutuharrastusta. </w:t>
      </w:r>
      <w:r>
        <w:rPr>
          <w:sz w:val="26"/>
          <w:szCs w:val="26"/>
        </w:rPr>
        <w:lastRenderedPageBreak/>
        <w:t>Koululaisille annetaan ohjausta esim. liikuntatunneilla sekä tarvittaessa valmennus- ja ohjausapua koululaisten kirkkovenejoukkueille.</w:t>
      </w: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Default="00D0238F" w:rsidP="00D0238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Tiedotus ja suhdetoiminta</w:t>
      </w:r>
    </w:p>
    <w:p w:rsidR="00D0238F" w:rsidRDefault="00D0238F" w:rsidP="00D0238F">
      <w:pPr>
        <w:pStyle w:val="Standard"/>
        <w:rPr>
          <w:b/>
          <w:bCs/>
          <w:sz w:val="26"/>
          <w:szCs w:val="26"/>
        </w:rPr>
      </w:pPr>
    </w:p>
    <w:p w:rsidR="00D0238F" w:rsidRPr="009002F4" w:rsidRDefault="00B8745B" w:rsidP="00D0238F">
      <w:pPr>
        <w:pStyle w:val="Standard"/>
        <w:rPr>
          <w:sz w:val="26"/>
          <w:szCs w:val="26"/>
        </w:rPr>
      </w:pPr>
      <w:r w:rsidRPr="009002F4">
        <w:rPr>
          <w:sz w:val="26"/>
          <w:szCs w:val="26"/>
        </w:rPr>
        <w:t xml:space="preserve">Seura tiedottaa jäseniään seuran omassa whatsapp-ryhmässä, sähköpostilla sekä seuran nettisivujen kautta. Viralliset ilmoitukset laitetaan näkyville myös soutusalin seinälle. Seura julkaisee välähdyksiä toiminnastaan myös omissa sosiaalisen median kanavissaan eli Instagramissa ja Facebookissa. </w:t>
      </w:r>
      <w:r w:rsidR="00D0238F" w:rsidRPr="009002F4">
        <w:rPr>
          <w:sz w:val="26"/>
          <w:szCs w:val="26"/>
        </w:rPr>
        <w:t xml:space="preserve">Merkittävimpiä seuratapahtumia tarjotaan uutisaiheiksi lehdistölle. </w:t>
      </w: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Default="00B8745B" w:rsidP="00D0238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Pidämme yhteyttä </w:t>
      </w:r>
      <w:r w:rsidR="00D0238F">
        <w:rPr>
          <w:sz w:val="26"/>
          <w:szCs w:val="26"/>
        </w:rPr>
        <w:t>Suomen Melonta- ja Soutuliittoon sekä puuvenejaostoon sekä osallist</w:t>
      </w:r>
      <w:r>
        <w:rPr>
          <w:sz w:val="26"/>
          <w:szCs w:val="26"/>
        </w:rPr>
        <w:t>umme</w:t>
      </w:r>
      <w:r w:rsidR="00D0238F">
        <w:rPr>
          <w:sz w:val="26"/>
          <w:szCs w:val="26"/>
        </w:rPr>
        <w:t xml:space="preserve"> Melonta- ja Soutuliiton kokouksiin.</w:t>
      </w:r>
      <w:r>
        <w:rPr>
          <w:sz w:val="26"/>
          <w:szCs w:val="26"/>
        </w:rPr>
        <w:t xml:space="preserve"> Teemme tarvittaessa yhteistyötä myös alueen muiden </w:t>
      </w:r>
      <w:r w:rsidR="00D0238F">
        <w:rPr>
          <w:sz w:val="26"/>
          <w:szCs w:val="26"/>
        </w:rPr>
        <w:t>urheiluseurojen kanssa</w:t>
      </w:r>
      <w:r>
        <w:rPr>
          <w:sz w:val="26"/>
          <w:szCs w:val="26"/>
        </w:rPr>
        <w:t xml:space="preserve">. </w:t>
      </w:r>
    </w:p>
    <w:p w:rsidR="009002F4" w:rsidRDefault="009002F4" w:rsidP="00D0238F">
      <w:pPr>
        <w:pStyle w:val="Standard"/>
        <w:rPr>
          <w:sz w:val="26"/>
          <w:szCs w:val="26"/>
        </w:rPr>
      </w:pPr>
    </w:p>
    <w:p w:rsidR="009002F4" w:rsidRDefault="009002F4" w:rsidP="00D0238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Kesäaikaan järjestämme avoimia yleisösoudatuksia, joissa kirkkovenesoudusta kiinnostuneet voivat tulla kokeilemaan lajia. </w:t>
      </w: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Default="00D0238F" w:rsidP="00D0238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Muu toiminta</w:t>
      </w: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Default="00D0238F" w:rsidP="00D0238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Seura vuokraa kirkkoveneitä Sulkavan Suursoutuihin sekä muihin tapahtumiin yrityksille, työpaikoille ym. tahoille.</w:t>
      </w: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Default="00B8745B" w:rsidP="00D0238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T</w:t>
      </w:r>
      <w:r w:rsidR="00D0238F">
        <w:rPr>
          <w:sz w:val="26"/>
          <w:szCs w:val="26"/>
        </w:rPr>
        <w:t xml:space="preserve">alkoita </w:t>
      </w:r>
      <w:r>
        <w:rPr>
          <w:sz w:val="26"/>
          <w:szCs w:val="26"/>
        </w:rPr>
        <w:t xml:space="preserve">järjestetään </w:t>
      </w:r>
      <w:r w:rsidR="00D0238F">
        <w:rPr>
          <w:sz w:val="26"/>
          <w:szCs w:val="26"/>
        </w:rPr>
        <w:t>varainhankintaa varten.</w:t>
      </w:r>
      <w:r>
        <w:rPr>
          <w:sz w:val="26"/>
          <w:szCs w:val="26"/>
        </w:rPr>
        <w:t xml:space="preserve"> Toimintavuonna jatketaan SWM Woodsin hallin talkoosiivousta varojen keräämiseksi. </w:t>
      </w: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Default="00D0238F" w:rsidP="00D0238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Syksyllä järjestetään kilpailukauden päättäjäiset sekä pikkujoulut.</w:t>
      </w: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Default="00D0238F" w:rsidP="00D0238F">
      <w:pPr>
        <w:pStyle w:val="Standard"/>
        <w:rPr>
          <w:sz w:val="26"/>
          <w:szCs w:val="26"/>
        </w:rPr>
      </w:pPr>
    </w:p>
    <w:p w:rsidR="00D0238F" w:rsidRPr="00B8745B" w:rsidRDefault="00B8745B" w:rsidP="00D0238F">
      <w:pPr>
        <w:pStyle w:val="Standard"/>
      </w:pPr>
      <w:r w:rsidRPr="00B8745B">
        <w:t>Johtokunta</w:t>
      </w:r>
    </w:p>
    <w:p w:rsidR="00241955" w:rsidRDefault="00241955"/>
    <w:sectPr w:rsidR="0024195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8F"/>
    <w:rsid w:val="00241955"/>
    <w:rsid w:val="00366EF6"/>
    <w:rsid w:val="009002F4"/>
    <w:rsid w:val="00983EC0"/>
    <w:rsid w:val="00B8745B"/>
    <w:rsid w:val="00D0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9A2A"/>
  <w15:chartTrackingRefBased/>
  <w15:docId w15:val="{F5308618-381F-49ED-80C8-E0AB00C2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D023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3034</Characters>
  <Application>Microsoft Office Word</Application>
  <DocSecurity>0</DocSecurity>
  <Lines>25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Salonen</dc:creator>
  <cp:keywords/>
  <dc:description/>
  <cp:lastModifiedBy>Laura Salonen</cp:lastModifiedBy>
  <cp:revision>5</cp:revision>
  <dcterms:created xsi:type="dcterms:W3CDTF">2020-10-19T12:38:00Z</dcterms:created>
  <dcterms:modified xsi:type="dcterms:W3CDTF">2020-10-20T17:07:00Z</dcterms:modified>
</cp:coreProperties>
</file>