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6144" w:type="dxa"/>
        <w:tblLayout w:type="fixed"/>
        <w:tblCellMar>
          <w:left w:w="0" w:type="dxa"/>
          <w:right w:w="0" w:type="dxa"/>
        </w:tblCellMar>
        <w:tblLook w:val="01E0" w:firstRow="1" w:lastRow="1" w:firstColumn="1" w:lastColumn="1" w:noHBand="0" w:noVBand="0"/>
      </w:tblPr>
      <w:tblGrid>
        <w:gridCol w:w="6144"/>
      </w:tblGrid>
      <w:tr w:rsidR="0032265D" w:rsidRPr="00027D4F" w14:paraId="3DF5B3F6" w14:textId="77777777" w:rsidTr="0032265D">
        <w:trPr>
          <w:trHeight w:val="851"/>
        </w:trPr>
        <w:tc>
          <w:tcPr>
            <w:tcW w:w="6144" w:type="dxa"/>
            <w:tcBorders>
              <w:top w:val="nil"/>
              <w:left w:val="nil"/>
              <w:bottom w:val="single" w:sz="4" w:space="0" w:color="auto"/>
              <w:right w:val="nil"/>
            </w:tcBorders>
            <w:vAlign w:val="bottom"/>
          </w:tcPr>
          <w:p w14:paraId="56CE2887" w14:textId="2DD850C6" w:rsidR="0032265D" w:rsidRPr="00027D4F" w:rsidRDefault="0032265D" w:rsidP="0032265D">
            <w:r>
              <w:rPr>
                <w:color w:val="0066CC"/>
              </w:rPr>
              <w:t>ULKOASIAINMINISTERIÖ – EPÄVIRALLINEN KÄÄNNÖS INARINSAAMEKSI  2017</w:t>
            </w:r>
          </w:p>
        </w:tc>
      </w:tr>
    </w:tbl>
    <w:p w14:paraId="0C244EEB" w14:textId="7917BFF4" w:rsidR="00AC59C5" w:rsidRDefault="00AC59C5" w:rsidP="000B3768">
      <w:pPr>
        <w:suppressAutoHyphens/>
        <w:spacing w:before="120"/>
        <w:rPr>
          <w:b/>
          <w:bCs/>
          <w:sz w:val="24"/>
          <w:szCs w:val="24"/>
        </w:rPr>
      </w:pPr>
      <w:r w:rsidRPr="00AC59C5">
        <w:rPr>
          <w:b/>
          <w:bCs/>
          <w:sz w:val="24"/>
          <w:szCs w:val="24"/>
        </w:rPr>
        <w:t>Ovtâstum aalmugeh</w:t>
      </w:r>
    </w:p>
    <w:p w14:paraId="5A379849" w14:textId="1BFD29A1" w:rsidR="00544D29" w:rsidRPr="000B3768" w:rsidRDefault="00A7612E" w:rsidP="000B3768">
      <w:pPr>
        <w:suppressAutoHyphens/>
        <w:spacing w:before="120"/>
        <w:rPr>
          <w:rFonts w:eastAsia="Calibri"/>
          <w:b/>
          <w:bCs/>
          <w:sz w:val="24"/>
          <w:szCs w:val="24"/>
        </w:rPr>
      </w:pPr>
      <w:r>
        <w:rPr>
          <w:b/>
          <w:bCs/>
          <w:sz w:val="24"/>
          <w:szCs w:val="24"/>
        </w:rPr>
        <w:t>Olmoošvuoigâdvuođ</w:t>
      </w:r>
      <w:r w:rsidR="00FD7DDB">
        <w:rPr>
          <w:b/>
          <w:bCs/>
          <w:sz w:val="24"/>
          <w:szCs w:val="24"/>
        </w:rPr>
        <w:t>â</w:t>
      </w:r>
      <w:r w:rsidR="001859E0">
        <w:rPr>
          <w:b/>
          <w:bCs/>
          <w:sz w:val="24"/>
          <w:szCs w:val="24"/>
        </w:rPr>
        <w:t>rääđi</w:t>
      </w:r>
    </w:p>
    <w:p w14:paraId="21DA2175" w14:textId="0EF388D5" w:rsidR="00544D29" w:rsidRPr="000B3768" w:rsidRDefault="0062487C" w:rsidP="000B3768">
      <w:pPr>
        <w:suppressAutoHyphens/>
        <w:rPr>
          <w:rFonts w:eastAsia="Calibri"/>
          <w:b/>
          <w:bCs/>
        </w:rPr>
      </w:pPr>
      <w:r>
        <w:rPr>
          <w:b/>
          <w:bCs/>
        </w:rPr>
        <w:t xml:space="preserve">33. </w:t>
      </w:r>
      <w:r w:rsidR="001859E0">
        <w:rPr>
          <w:b/>
          <w:bCs/>
        </w:rPr>
        <w:t>čuákkim</w:t>
      </w:r>
    </w:p>
    <w:p w14:paraId="48423F6C" w14:textId="2D98204D" w:rsidR="00544D29" w:rsidRPr="00027D4F" w:rsidRDefault="001859E0" w:rsidP="000B3768">
      <w:pPr>
        <w:suppressAutoHyphens/>
      </w:pPr>
      <w:r>
        <w:t xml:space="preserve">Äššilisto saje </w:t>
      </w:r>
      <w:r w:rsidR="00544D29">
        <w:t>3</w:t>
      </w:r>
    </w:p>
    <w:p w14:paraId="3087FBBC" w14:textId="2614C629" w:rsidR="00544D29" w:rsidRPr="001859E0" w:rsidRDefault="001859E0" w:rsidP="000B3768">
      <w:pPr>
        <w:pStyle w:val="Default"/>
        <w:rPr>
          <w:rFonts w:eastAsia="Calibri"/>
          <w:b/>
          <w:bCs/>
          <w:sz w:val="20"/>
          <w:szCs w:val="20"/>
          <w:lang w:val="smn-FI"/>
        </w:rPr>
      </w:pPr>
      <w:r w:rsidRPr="001859E0">
        <w:rPr>
          <w:b/>
          <w:bCs/>
          <w:sz w:val="20"/>
          <w:szCs w:val="20"/>
          <w:lang w:val="smn-FI"/>
        </w:rPr>
        <w:t>Puoh olmooš-, aalmuglâš-, pooli</w:t>
      </w:r>
      <w:r>
        <w:rPr>
          <w:b/>
          <w:bCs/>
          <w:sz w:val="20"/>
          <w:szCs w:val="20"/>
          <w:lang w:val="smn-FI"/>
        </w:rPr>
        <w:t>i</w:t>
      </w:r>
      <w:r w:rsidRPr="001859E0">
        <w:rPr>
          <w:b/>
          <w:bCs/>
          <w:sz w:val="20"/>
          <w:szCs w:val="20"/>
          <w:lang w:val="smn-FI"/>
        </w:rPr>
        <w:t>tlij, ekonomâlij, sosiaallij já kulttuurlij vuoigâdvuođâi ovded</w:t>
      </w:r>
      <w:r w:rsidR="006C09E9">
        <w:rPr>
          <w:b/>
          <w:bCs/>
          <w:sz w:val="20"/>
          <w:szCs w:val="20"/>
          <w:lang w:val="smn-FI"/>
        </w:rPr>
        <w:t xml:space="preserve">em já suojâlem, </w:t>
      </w:r>
      <w:r w:rsidRPr="001859E0">
        <w:rPr>
          <w:b/>
          <w:bCs/>
          <w:sz w:val="20"/>
          <w:szCs w:val="20"/>
          <w:lang w:val="smn-FI"/>
        </w:rPr>
        <w:t xml:space="preserve"> mieldi</w:t>
      </w:r>
      <w:r w:rsidR="006C09E9">
        <w:rPr>
          <w:b/>
          <w:bCs/>
          <w:sz w:val="20"/>
          <w:szCs w:val="20"/>
          <w:lang w:val="smn-FI"/>
        </w:rPr>
        <w:t xml:space="preserve"> luhâmáin</w:t>
      </w:r>
      <w:r w:rsidRPr="001859E0">
        <w:rPr>
          <w:b/>
          <w:bCs/>
          <w:sz w:val="20"/>
          <w:szCs w:val="20"/>
          <w:lang w:val="smn-FI"/>
        </w:rPr>
        <w:t xml:space="preserve"> vuoigâdvuođâ ovdánmân</w:t>
      </w:r>
      <w:r w:rsidR="007F442B" w:rsidRPr="001859E0">
        <w:rPr>
          <w:b/>
          <w:bCs/>
          <w:sz w:val="20"/>
          <w:szCs w:val="20"/>
          <w:lang w:val="smn-FI"/>
        </w:rPr>
        <w:t xml:space="preserve"> </w:t>
      </w:r>
    </w:p>
    <w:p w14:paraId="6BD12B8B" w14:textId="182BEC97" w:rsidR="00E6706A" w:rsidRPr="00FF007B" w:rsidRDefault="00E6706A" w:rsidP="00C05E82">
      <w:pPr>
        <w:pStyle w:val="HChG"/>
      </w:pPr>
      <w:r>
        <w:tab/>
      </w:r>
      <w:r>
        <w:tab/>
      </w:r>
      <w:r w:rsidR="001859E0">
        <w:t xml:space="preserve">OA algâaalmugij vuoigâdvuođâid kieđâvuššee </w:t>
      </w:r>
      <w:r w:rsidR="003C04AA">
        <w:t>sierânâsraportistee raa</w:t>
      </w:r>
      <w:r w:rsidR="00A7612E">
        <w:t>poort sämmilij olmoošvuoigâdvuođ</w:t>
      </w:r>
      <w:r w:rsidR="003C04AA">
        <w:t>âtiileest Taažâ, Ruotâ já Suomâ sämikuávluin</w:t>
      </w:r>
    </w:p>
    <w:p w14:paraId="528061F1" w14:textId="484129DC" w:rsidR="00146E4C" w:rsidRPr="00FD06BE" w:rsidRDefault="00146E4C" w:rsidP="00146E4C">
      <w:pPr>
        <w:pStyle w:val="H1G"/>
      </w:pPr>
      <w:r>
        <w:tab/>
      </w:r>
      <w:r>
        <w:tab/>
      </w:r>
      <w:r w:rsidR="003C04AA">
        <w:t>Čäällimkode almottâs</w:t>
      </w:r>
    </w:p>
    <w:p w14:paraId="223A2A80" w14:textId="5E0FC07F" w:rsidR="00E6706A" w:rsidRDefault="008D10ED" w:rsidP="00121336">
      <w:pPr>
        <w:pStyle w:val="SingleTxtG"/>
      </w:pPr>
      <w:r>
        <w:tab/>
      </w:r>
      <w:r w:rsidR="006C09E9">
        <w:tab/>
      </w:r>
      <w:r w:rsidR="003C04AA">
        <w:t xml:space="preserve">Čäällimkoddeest lii kunnee </w:t>
      </w:r>
      <w:r w:rsidR="00A7612E">
        <w:t>sirdeđ Olmoošvuoigâdvuođ</w:t>
      </w:r>
      <w:r w:rsidR="00294C58">
        <w:t>ârááđán OA algâaalmugij vuoigâdvuođâid kieđâvuššee sierânâsraportistee raapoort sämmilij olmoošvuoigâdvuođâtiileest Taažâ, Ruotâ já Suomâ sämikuávluin</w:t>
      </w:r>
      <w:r>
        <w:t>. T</w:t>
      </w:r>
      <w:r w:rsidR="00294C58">
        <w:t>aan raportist tile tárkkojeh tohhum tutkâmpargo vuáđuld</w:t>
      </w:r>
      <w:r>
        <w:t xml:space="preserve">, </w:t>
      </w:r>
      <w:r w:rsidR="00294C58">
        <w:t xml:space="preserve">moos kulá meid uásálistem </w:t>
      </w:r>
      <w:r w:rsidR="006C09E9">
        <w:t>Säämi p</w:t>
      </w:r>
      <w:r w:rsidR="00294C58">
        <w:t>arlamentaarlii rääđi (SPR</w:t>
      </w:r>
      <w:r>
        <w:t xml:space="preserve">) </w:t>
      </w:r>
      <w:r w:rsidR="00294C58">
        <w:t xml:space="preserve">ornim konferensân </w:t>
      </w:r>
      <w:r>
        <w:t>25.–27.8.2015 Bierke/Hema</w:t>
      </w:r>
      <w:r w:rsidR="00294C58">
        <w:t>vanist</w:t>
      </w:r>
      <w:r>
        <w:t>, Ruot</w:t>
      </w:r>
      <w:r w:rsidR="00294C58">
        <w:t>âst</w:t>
      </w:r>
      <w:r>
        <w:t xml:space="preserve">. </w:t>
      </w:r>
      <w:r w:rsidR="00294C58">
        <w:t xml:space="preserve">Kollim ääigi sierânâsraportistei kullui </w:t>
      </w:r>
      <w:r w:rsidR="00591A73">
        <w:t>kiärdoo já juátkoo huolâ, mii kuoskâi luá</w:t>
      </w:r>
      <w:r w:rsidR="00A7612E">
        <w:t>nduriggoduvváid lohtâseijee</w:t>
      </w:r>
      <w:r w:rsidR="00591A73">
        <w:t xml:space="preserve"> </w:t>
      </w:r>
      <w:r w:rsidR="00434DC0">
        <w:t>inves</w:t>
      </w:r>
      <w:r w:rsidR="00A7612E">
        <w:t>tistmij lassaanmân</w:t>
      </w:r>
      <w:r w:rsidR="00591A73">
        <w:t xml:space="preserve"> sämikuávluin já staatâ hiäđui täsi</w:t>
      </w:r>
      <w:r w:rsidR="00A7612E">
        <w:t>tiädutmân</w:t>
      </w:r>
      <w:r w:rsidR="00591A73">
        <w:t xml:space="preserve"> taan ohtâvuođâst</w:t>
      </w:r>
      <w:r>
        <w:t xml:space="preserve">. </w:t>
      </w:r>
      <w:r w:rsidR="00434DC0">
        <w:t>Taat hiäđui täsitiäduttem, mii harvii tábáhtuvá ruossâlâsvuođâittáá, lii ohtâ taan raapoort váldufáddá</w:t>
      </w:r>
      <w:r>
        <w:t xml:space="preserve">. </w:t>
      </w:r>
      <w:r w:rsidR="00434DC0">
        <w:t>Sierânâsraportistee juur</w:t>
      </w:r>
      <w:r w:rsidR="0097556B">
        <w:t>dâpuáđus lii, ete tutku</w:t>
      </w:r>
      <w:r w:rsidR="00A7612E">
        <w:t>m enâmij</w:t>
      </w:r>
      <w:r w:rsidR="0097556B">
        <w:t xml:space="preserve"> haldâttâsâin láá ain tiätu</w:t>
      </w:r>
      <w:r w:rsidR="00A7612E">
        <w:t xml:space="preserve"> </w:t>
      </w:r>
      <w:r w:rsidR="0097556B">
        <w:t>hástuseh čuávdimnáál</w:t>
      </w:r>
      <w:r>
        <w:t xml:space="preserve">. </w:t>
      </w:r>
      <w:r w:rsidR="0097556B">
        <w:t>Toh kuleh eromâšávt sämmilij enâmân já luánduriggoduvváid lohtâseijee vuoigâdvuođâi tuárvi tärhis miäruštâlmân já tuubdâstmân</w:t>
      </w:r>
      <w:r>
        <w:t xml:space="preserve">. </w:t>
      </w:r>
      <w:r w:rsidR="0097556B">
        <w:t>Sierânâsraportistee šoodâi meid ton puátusân, ete lasetooimah tarbâšuvvojeh sämmilij vuoigâdvuođâi ovdedem já nanodem várás eromâšávt</w:t>
      </w:r>
      <w:r w:rsidR="00141615">
        <w:t xml:space="preserve"> ko lii koččâmuš</w:t>
      </w:r>
      <w:r w:rsidR="0097556B">
        <w:t xml:space="preserve"> </w:t>
      </w:r>
      <w:r w:rsidR="00141615">
        <w:t>luánduriggoduvváid lohtâseijee investistmij lassaanmist sämikuávluin</w:t>
      </w:r>
      <w:r>
        <w:t>.</w:t>
      </w:r>
    </w:p>
    <w:p w14:paraId="2C7D4313" w14:textId="77777777" w:rsidR="00E6706A" w:rsidRDefault="00E6706A">
      <w:pPr>
        <w:spacing w:line="240" w:lineRule="auto"/>
      </w:pPr>
      <w:r>
        <w:br w:type="page"/>
      </w:r>
    </w:p>
    <w:p w14:paraId="7D608235" w14:textId="4FF52273" w:rsidR="00546E04" w:rsidRPr="00EB1779" w:rsidRDefault="00011DFF" w:rsidP="00D148F0">
      <w:pPr>
        <w:pStyle w:val="HChG"/>
      </w:pPr>
      <w:r>
        <w:lastRenderedPageBreak/>
        <w:tab/>
      </w:r>
      <w:r>
        <w:tab/>
      </w:r>
      <w:r w:rsidR="000D0BBA">
        <w:t xml:space="preserve"> </w:t>
      </w:r>
    </w:p>
    <w:p w14:paraId="7A701DD1" w14:textId="7E4CC6B5" w:rsidR="00721079" w:rsidRPr="00F227A4" w:rsidRDefault="00F227A4" w:rsidP="00F82AF5">
      <w:pPr>
        <w:pStyle w:val="HChG"/>
        <w:tabs>
          <w:tab w:val="clear" w:pos="851"/>
          <w:tab w:val="right" w:pos="0"/>
        </w:tabs>
        <w:ind w:left="0" w:firstLine="0"/>
      </w:pPr>
      <w:r>
        <w:tab/>
        <w:t>VI.</w:t>
      </w:r>
      <w:r>
        <w:tab/>
      </w:r>
      <w:r w:rsidR="00141615">
        <w:t>Juurdâpuátuseh já avžuuttâsah</w:t>
      </w:r>
    </w:p>
    <w:p w14:paraId="3A34D0CA" w14:textId="46C9E1BF" w:rsidR="00F7179D" w:rsidRPr="00EB1779" w:rsidRDefault="00F7179D" w:rsidP="00121336">
      <w:pPr>
        <w:pStyle w:val="SingleTxtG"/>
        <w:rPr>
          <w:b/>
        </w:rPr>
      </w:pPr>
      <w:r>
        <w:t>73.</w:t>
      </w:r>
      <w:r>
        <w:rPr>
          <w:b/>
        </w:rPr>
        <w:tab/>
      </w:r>
      <w:r w:rsidR="00141615">
        <w:rPr>
          <w:b/>
        </w:rPr>
        <w:t xml:space="preserve">Vuoigâdvuotâ jieijâs enâmáid já luánduriggoduvváid lii </w:t>
      </w:r>
      <w:r w:rsidR="00FF2F18">
        <w:rPr>
          <w:b/>
        </w:rPr>
        <w:t>sämmiláid sii kuhesáigásii pyereestvaijeem velttidmettum iähtu já vuáđuiähtu toos, ete sij pasteh ain siäiluđ sierâ aalmugin</w:t>
      </w:r>
      <w:r w:rsidR="00CF6C80">
        <w:rPr>
          <w:b/>
        </w:rPr>
        <w:t>. Oro, ete Taažâst, Ruotâst já Suomâst tai vuoigâdvuođâi tubdâstem, olášuttem já riehtiopâlâš suojâlem iä keelijd, mii toovât juátko</w:t>
      </w:r>
      <w:r w:rsidR="006770F5">
        <w:rPr>
          <w:b/>
        </w:rPr>
        <w:t>o epivisesvuođâ já epi</w:t>
      </w:r>
      <w:r w:rsidR="00CF6C80">
        <w:rPr>
          <w:b/>
        </w:rPr>
        <w:t>stäđisvuođâ</w:t>
      </w:r>
      <w:r>
        <w:rPr>
          <w:b/>
        </w:rPr>
        <w:t xml:space="preserve">. </w:t>
      </w:r>
      <w:r w:rsidR="00CE2B63">
        <w:rPr>
          <w:b/>
        </w:rPr>
        <w:t>Sierânâsraportistee amal ibbeerd luánduriggoduvváid lohtâseijee investistmij eromâš t</w:t>
      </w:r>
      <w:r w:rsidR="006770F5">
        <w:rPr>
          <w:b/>
        </w:rPr>
        <w:t>ehálâšvuođâ kuulmâ tutkum eennâm</w:t>
      </w:r>
      <w:r w:rsidR="00CE2B63">
        <w:rPr>
          <w:b/>
        </w:rPr>
        <w:t xml:space="preserve"> ekonomian</w:t>
      </w:r>
      <w:r>
        <w:rPr>
          <w:b/>
        </w:rPr>
        <w:t xml:space="preserve">. </w:t>
      </w:r>
      <w:r w:rsidR="006770F5">
        <w:rPr>
          <w:b/>
        </w:rPr>
        <w:t>Suu uáinu mield enâmeh</w:t>
      </w:r>
      <w:r w:rsidR="00CE2B63">
        <w:rPr>
          <w:b/>
        </w:rPr>
        <w:t xml:space="preserve"> iä kuittâg paste juksâđ ulmijdis ovdediđ kuáivuttâhtooimâs sosiaallávt já ekologâlávt killeel vuovvijn, jis sämmilij vuoigâdvuođ</w:t>
      </w:r>
      <w:r w:rsidR="00C17DDF">
        <w:rPr>
          <w:b/>
        </w:rPr>
        <w:t>âid</w:t>
      </w:r>
      <w:r w:rsidR="00CE2B63">
        <w:rPr>
          <w:b/>
        </w:rPr>
        <w:t xml:space="preserve"> iä v</w:t>
      </w:r>
      <w:r w:rsidR="00C17DDF">
        <w:rPr>
          <w:b/>
        </w:rPr>
        <w:t>ääldi</w:t>
      </w:r>
      <w:r w:rsidR="00CE2B63">
        <w:rPr>
          <w:b/>
        </w:rPr>
        <w:t xml:space="preserve"> tuárvi vuotân iäge t</w:t>
      </w:r>
      <w:r w:rsidR="00C17DDF">
        <w:rPr>
          <w:b/>
        </w:rPr>
        <w:t>aid</w:t>
      </w:r>
      <w:r w:rsidR="00CE2B63">
        <w:rPr>
          <w:b/>
        </w:rPr>
        <w:t xml:space="preserve"> suo</w:t>
      </w:r>
      <w:r w:rsidR="00C17DDF">
        <w:rPr>
          <w:b/>
        </w:rPr>
        <w:t>i</w:t>
      </w:r>
      <w:r w:rsidR="00CE2B63">
        <w:rPr>
          <w:b/>
        </w:rPr>
        <w:t>jâl</w:t>
      </w:r>
      <w:r w:rsidR="006770F5">
        <w:rPr>
          <w:b/>
        </w:rPr>
        <w:t xml:space="preserve"> ton</w:t>
      </w:r>
      <w:r w:rsidR="00C17DDF">
        <w:rPr>
          <w:b/>
        </w:rPr>
        <w:t xml:space="preserve"> lahâaasâtmist, mii aasât luánduriggoduvâi ävkkin anneem.</w:t>
      </w:r>
    </w:p>
    <w:p w14:paraId="173AA496" w14:textId="100C49CB" w:rsidR="00F7179D" w:rsidRPr="00EB1779" w:rsidRDefault="00F7179D" w:rsidP="008C61B9">
      <w:pPr>
        <w:pStyle w:val="SingleTxtG"/>
        <w:rPr>
          <w:b/>
        </w:rPr>
      </w:pPr>
      <w:r>
        <w:t>74.</w:t>
      </w:r>
      <w:r>
        <w:rPr>
          <w:b/>
        </w:rPr>
        <w:tab/>
      </w:r>
      <w:r w:rsidR="00C17DDF">
        <w:rPr>
          <w:b/>
        </w:rPr>
        <w:t>Ton vuáđuld, maid aalmugijkoskâsijd čonnâsmijd Taažâ já Ruotâ lává toohâm já moos toh lává čonâdâttâm koskâvuođâst sämmiláid</w:t>
      </w:r>
      <w:r>
        <w:rPr>
          <w:b/>
        </w:rPr>
        <w:t xml:space="preserve">, </w:t>
      </w:r>
      <w:r w:rsidR="00C17DDF">
        <w:rPr>
          <w:b/>
        </w:rPr>
        <w:t>Taažâ kuáivuttâhlaahâ já Ruotâ mineraallaahâ ravkkâv tuođâ</w:t>
      </w:r>
      <w:r w:rsidR="006770F5">
        <w:rPr>
          <w:b/>
        </w:rPr>
        <w:t>lijd iäpádâsâid tai enâmij</w:t>
      </w:r>
      <w:r w:rsidR="0038543A">
        <w:rPr>
          <w:b/>
        </w:rPr>
        <w:t xml:space="preserve"> naavcâst kunnijâttiđ, suojâliđ já olášuttiđ olmoošvuoigâdvuođâid kuáivuttâhtooimâ ohtâvuođâst</w:t>
      </w:r>
      <w:r>
        <w:rPr>
          <w:b/>
        </w:rPr>
        <w:t xml:space="preserve">. </w:t>
      </w:r>
      <w:r w:rsidR="0038543A">
        <w:rPr>
          <w:b/>
        </w:rPr>
        <w:t>Toh ravkkâv iäpádâsâid meid tast, ete lá</w:t>
      </w:r>
      <w:r w:rsidR="006770F5">
        <w:rPr>
          <w:b/>
        </w:rPr>
        <w:t>á-uv enâmeh</w:t>
      </w:r>
      <w:r w:rsidR="0038543A">
        <w:rPr>
          <w:b/>
        </w:rPr>
        <w:t xml:space="preserve"> asâttâ</w:t>
      </w:r>
      <w:r w:rsidR="006770F5">
        <w:rPr>
          <w:b/>
        </w:rPr>
        <w:t>m tuárvi čielgâ vuárdámušâid ton</w:t>
      </w:r>
      <w:r w:rsidR="0038543A">
        <w:rPr>
          <w:b/>
        </w:rPr>
        <w:t xml:space="preserve"> háárán, ete puoh irâttâsah kunnijâteh olmoošvuoigâdvuođâid puoh toimâinis</w:t>
      </w:r>
      <w:r>
        <w:rPr>
          <w:b/>
        </w:rPr>
        <w:t xml:space="preserve">. </w:t>
      </w:r>
      <w:r w:rsidR="0038543A">
        <w:rPr>
          <w:b/>
        </w:rPr>
        <w:t xml:space="preserve">Irâttâsâi uáinust vááijuvliih </w:t>
      </w:r>
      <w:r w:rsidR="00B7358E">
        <w:rPr>
          <w:b/>
        </w:rPr>
        <w:t>asâttemvuáháduvah láá meid ráhtám iästuid, moi tááhust irâttâsah iä paste toimâđ vuovvijn, mii västidičij algâaalmugij vuoigâdvuođáid kyeskee aalmugijkoskâsijd vátámâšâid</w:t>
      </w:r>
      <w:r>
        <w:rPr>
          <w:b/>
        </w:rPr>
        <w:t xml:space="preserve">. </w:t>
      </w:r>
    </w:p>
    <w:p w14:paraId="3FC8C1BE" w14:textId="060F124C" w:rsidR="00F7179D" w:rsidRPr="00EB1779" w:rsidRDefault="00F7179D" w:rsidP="003F61EF">
      <w:pPr>
        <w:pStyle w:val="SingleTxtG"/>
        <w:rPr>
          <w:b/>
        </w:rPr>
      </w:pPr>
      <w:r>
        <w:t>75.</w:t>
      </w:r>
      <w:r>
        <w:tab/>
      </w:r>
      <w:r>
        <w:rPr>
          <w:b/>
        </w:rPr>
        <w:t>Suom</w:t>
      </w:r>
      <w:r w:rsidR="00B7358E">
        <w:rPr>
          <w:b/>
        </w:rPr>
        <w:t>â ku</w:t>
      </w:r>
      <w:r w:rsidR="006770F5">
        <w:rPr>
          <w:b/>
        </w:rPr>
        <w:t>áivuttâhlaahâ čáittá, ete eennâm</w:t>
      </w:r>
      <w:r w:rsidR="00B7358E">
        <w:rPr>
          <w:b/>
        </w:rPr>
        <w:t xml:space="preserve"> haldâttâs viggá västidiđ huoláid, maid sämmiliih láá oovdânpuáhtám</w:t>
      </w:r>
      <w:r>
        <w:rPr>
          <w:b/>
        </w:rPr>
        <w:t xml:space="preserve">. </w:t>
      </w:r>
      <w:r w:rsidR="00B7358E">
        <w:rPr>
          <w:b/>
        </w:rPr>
        <w:t>Keevâtlávt oro kuittâg lemin nuuvt, ete laahâ ij keelijd tevdiđ tast oovdânpuohtum ulme</w:t>
      </w:r>
      <w:r w:rsidR="006770F5">
        <w:rPr>
          <w:b/>
        </w:rPr>
        <w:t xml:space="preserve"> ton visásmitmist</w:t>
      </w:r>
      <w:r w:rsidR="00B7358E">
        <w:rPr>
          <w:b/>
        </w:rPr>
        <w:t>, ete</w:t>
      </w:r>
      <w:r w:rsidR="009C5B07">
        <w:rPr>
          <w:b/>
        </w:rPr>
        <w:t xml:space="preserve"> heiviitteh kuáivuttâhtooimâ já kolletoidem oohtân ”tienuuvt, ete sämmilij vuoigâdvuođâid algâaalmugin turvâsteh</w:t>
      </w:r>
      <w:r>
        <w:rPr>
          <w:b/>
        </w:rPr>
        <w:t xml:space="preserve">”. </w:t>
      </w:r>
      <w:r w:rsidR="009C5B07">
        <w:rPr>
          <w:b/>
        </w:rPr>
        <w:t xml:space="preserve">Sierânâsraportistee huámmášut meid, ete ive </w:t>
      </w:r>
      <w:r>
        <w:rPr>
          <w:b/>
        </w:rPr>
        <w:t xml:space="preserve">2016 </w:t>
      </w:r>
      <w:r w:rsidR="009C5B07">
        <w:rPr>
          <w:b/>
        </w:rPr>
        <w:t>náál Meccihaldâttâsâst láá merhâšittee vaikuttâsah sämmiláid já ete sämmiláid kyeskee suojâlemceehij meddâlistem ij lah sämmiláid kyeskee aalmugijkoskâsij olmoošvuoigâdvuođâčonnâsmij miäldásâš</w:t>
      </w:r>
      <w:r>
        <w:rPr>
          <w:b/>
        </w:rPr>
        <w:t xml:space="preserve">. </w:t>
      </w:r>
    </w:p>
    <w:p w14:paraId="13BD7928" w14:textId="1901CEFE" w:rsidR="00F7179D" w:rsidRPr="00F7179D" w:rsidRDefault="00116BD3" w:rsidP="00F7179D">
      <w:pPr>
        <w:pStyle w:val="H1G"/>
      </w:pPr>
      <w:r>
        <w:tab/>
      </w:r>
      <w:bookmarkStart w:id="0" w:name="_Toc447622766"/>
      <w:r>
        <w:t>A.</w:t>
      </w:r>
      <w:r>
        <w:tab/>
      </w:r>
      <w:r w:rsidR="009C5B07">
        <w:t>Taažâ</w:t>
      </w:r>
      <w:bookmarkEnd w:id="0"/>
    </w:p>
    <w:p w14:paraId="66DDB2EB" w14:textId="2C161973" w:rsidR="00F7179D" w:rsidRPr="00EB1779" w:rsidRDefault="00F7179D" w:rsidP="00121336">
      <w:pPr>
        <w:pStyle w:val="SingleTxtG"/>
        <w:rPr>
          <w:b/>
        </w:rPr>
      </w:pPr>
      <w:r>
        <w:t>76.</w:t>
      </w:r>
      <w:r>
        <w:rPr>
          <w:b/>
        </w:rPr>
        <w:tab/>
      </w:r>
      <w:r w:rsidR="009C5B07">
        <w:rPr>
          <w:b/>
        </w:rPr>
        <w:t>Sierânâsraportistee avžuut, ete Taažâ lasseet viggâmušâidis sämmilij jiešmeridemvuoigâdvuođâ olášutmân já pyereed</w:t>
      </w:r>
      <w:r w:rsidR="00B22A78">
        <w:rPr>
          <w:b/>
        </w:rPr>
        <w:t xml:space="preserve"> sii máhđulâšvuođâid vaikuttiđ tuođâlávt miärádâstohâmân sijjân tehálijn uásisuorgijn</w:t>
      </w:r>
      <w:r>
        <w:rPr>
          <w:b/>
        </w:rPr>
        <w:t xml:space="preserve">. </w:t>
      </w:r>
      <w:r w:rsidR="00B22A78">
        <w:rPr>
          <w:b/>
        </w:rPr>
        <w:t>Tom puávtáččii mottoom meerijn olášuttiđ pehtilub kuullâmorni</w:t>
      </w:r>
      <w:r w:rsidR="00382387">
        <w:rPr>
          <w:b/>
        </w:rPr>
        <w:t>mij peht já toh</w:t>
      </w:r>
      <w:r w:rsidR="00B22A78">
        <w:rPr>
          <w:b/>
        </w:rPr>
        <w:t xml:space="preserve"> kolgâččii čielgâsávt ulâttiđ kuoskâđ meid</w:t>
      </w:r>
      <w:r w:rsidR="006B1B4B">
        <w:rPr>
          <w:b/>
        </w:rPr>
        <w:t xml:space="preserve"> budjetmiärádâs</w:t>
      </w:r>
      <w:r w:rsidR="006770F5">
        <w:rPr>
          <w:b/>
        </w:rPr>
        <w:t>sá</w:t>
      </w:r>
      <w:r w:rsidR="006B1B4B">
        <w:rPr>
          <w:b/>
        </w:rPr>
        <w:t>id</w:t>
      </w:r>
      <w:r>
        <w:rPr>
          <w:b/>
        </w:rPr>
        <w:t>.</w:t>
      </w:r>
    </w:p>
    <w:p w14:paraId="6225D4D5" w14:textId="095124DD" w:rsidR="00F7179D" w:rsidRPr="00EB1779" w:rsidRDefault="00F7179D" w:rsidP="002119CD">
      <w:pPr>
        <w:pStyle w:val="SingleTxtG"/>
        <w:rPr>
          <w:b/>
        </w:rPr>
      </w:pPr>
      <w:r>
        <w:t>77.</w:t>
      </w:r>
      <w:r>
        <w:rPr>
          <w:b/>
        </w:rPr>
        <w:tab/>
      </w:r>
      <w:r w:rsidR="006B1B4B">
        <w:rPr>
          <w:b/>
        </w:rPr>
        <w:t xml:space="preserve">Sierânâsraportistee avžuut, ete Taažâ árvuštâl oovtâst sämitiggijn já -siärváduvâiguin, ete lii-uv </w:t>
      </w:r>
      <w:r w:rsidR="00D878AC">
        <w:rPr>
          <w:b/>
        </w:rPr>
        <w:t>Ruijan kyeskee laahâ kelijdeijee ovdediđ sämmilij jiešmeridemvuoigâdvuođâ já sii eennâm- já luánduriggodâhvuoigâdvuođâid</w:t>
      </w:r>
      <w:r>
        <w:rPr>
          <w:b/>
        </w:rPr>
        <w:t xml:space="preserve">. </w:t>
      </w:r>
      <w:r w:rsidR="00D878AC">
        <w:rPr>
          <w:b/>
        </w:rPr>
        <w:t>Sun avžuut Taažâ tuálvuđ loopân proosees, mon vievâst čielgâsmiteh já visásmiteh sämmilij eennâm- já luánduriggodâhvuoigâdvuođâid Ruija kuávlu ulguubeln, já visásmittiđ, ete sämmilij täävih, ärbivyevih já eennâmomâstem- já haldâšemtileh váldojeh ääšimiäldásávt vuotân Ruijan kyeskee laavâ olášutmist</w:t>
      </w:r>
      <w:r w:rsidR="00C72AAD">
        <w:rPr>
          <w:b/>
        </w:rPr>
        <w:t xml:space="preserve"> sehe talle ko vuávájeh já olášuteh Ruija kuávlu ulguupiälá</w:t>
      </w:r>
      <w:r w:rsidR="00382387">
        <w:rPr>
          <w:b/>
        </w:rPr>
        <w:t>sij</w:t>
      </w:r>
      <w:r w:rsidR="00C72AAD">
        <w:rPr>
          <w:b/>
        </w:rPr>
        <w:t xml:space="preserve"> enâmij já luánduriggoduvâi tuubdâstmân kyeskee tooimâid</w:t>
      </w:r>
      <w:r>
        <w:rPr>
          <w:b/>
        </w:rPr>
        <w:t xml:space="preserve">. </w:t>
      </w:r>
    </w:p>
    <w:p w14:paraId="6062EC0F" w14:textId="3C731E19" w:rsidR="001D754A" w:rsidRDefault="00F7179D" w:rsidP="0020116E">
      <w:pPr>
        <w:pStyle w:val="SingleTxtG"/>
        <w:rPr>
          <w:b/>
        </w:rPr>
      </w:pPr>
      <w:r>
        <w:t>78.</w:t>
      </w:r>
      <w:r>
        <w:rPr>
          <w:b/>
        </w:rPr>
        <w:tab/>
      </w:r>
      <w:r w:rsidR="00A66249">
        <w:rPr>
          <w:b/>
        </w:rPr>
        <w:t xml:space="preserve">Ko váldoo vuotân, ete merâluosâ kuálástem já </w:t>
      </w:r>
      <w:r w:rsidR="008455A8" w:rsidRPr="00382387">
        <w:rPr>
          <w:b/>
        </w:rPr>
        <w:t>vuonjâšluudij</w:t>
      </w:r>
      <w:r w:rsidRPr="00BD2F7E">
        <w:rPr>
          <w:b/>
          <w:color w:val="FF0000"/>
        </w:rPr>
        <w:t xml:space="preserve"> </w:t>
      </w:r>
      <w:r w:rsidRPr="00BD2F7E">
        <w:rPr>
          <w:b/>
        </w:rPr>
        <w:t>k</w:t>
      </w:r>
      <w:r w:rsidR="00BD2F7E" w:rsidRPr="00BD2F7E">
        <w:rPr>
          <w:b/>
        </w:rPr>
        <w:t>iđđâpivdem</w:t>
      </w:r>
      <w:r w:rsidRPr="00BD2F7E">
        <w:rPr>
          <w:b/>
          <w:color w:val="FF0000"/>
        </w:rPr>
        <w:t xml:space="preserve"> </w:t>
      </w:r>
      <w:r w:rsidR="00BD2F7E">
        <w:rPr>
          <w:b/>
        </w:rPr>
        <w:t xml:space="preserve">Kuovdâkiäinu kieldâ kuávlust hämmejeh sämmilii kulttuurärbivyevi tergâdis uási já </w:t>
      </w:r>
      <w:r w:rsidR="00BD2F7E">
        <w:rPr>
          <w:b/>
        </w:rPr>
        <w:lastRenderedPageBreak/>
        <w:t>taid kolgâččii suojâliđ sierânâstoimâiguin</w:t>
      </w:r>
      <w:r>
        <w:rPr>
          <w:b/>
        </w:rPr>
        <w:t xml:space="preserve">, </w:t>
      </w:r>
      <w:r w:rsidR="00BD2F7E">
        <w:rPr>
          <w:b/>
        </w:rPr>
        <w:t>vâi toi hárjuttem já paijeentoollâm pyehtih tähidiđ sämiärbivuovij miäldásávt kulttuurlávt já ekologâlávt killeel vuovvijn, sierânâsraportistee avžuut Taažâ haldâttâs já sämitige uuccâđ tárbulijd čuávdusij</w:t>
      </w:r>
      <w:r w:rsidR="006770F5">
        <w:rPr>
          <w:b/>
        </w:rPr>
        <w:t>d</w:t>
      </w:r>
      <w:r w:rsidR="00BD2F7E">
        <w:rPr>
          <w:b/>
        </w:rPr>
        <w:t xml:space="preserve"> merâluosâ kuálástmân já </w:t>
      </w:r>
      <w:r w:rsidR="008455A8">
        <w:rPr>
          <w:b/>
        </w:rPr>
        <w:t xml:space="preserve">vuonjâšluudij </w:t>
      </w:r>
      <w:r>
        <w:rPr>
          <w:b/>
        </w:rPr>
        <w:t>k</w:t>
      </w:r>
      <w:r w:rsidR="00BD2F7E">
        <w:rPr>
          <w:b/>
        </w:rPr>
        <w:t>iđđâpivdemân kyeskee njuolgâdussáid</w:t>
      </w:r>
      <w:r>
        <w:rPr>
          <w:b/>
        </w:rPr>
        <w:t xml:space="preserve">. </w:t>
      </w:r>
    </w:p>
    <w:p w14:paraId="4E06DEE1" w14:textId="1393E31F" w:rsidR="00F7179D" w:rsidRPr="00EB1779" w:rsidRDefault="00D7770B" w:rsidP="005A75BC">
      <w:pPr>
        <w:pStyle w:val="SingleTxtG"/>
        <w:rPr>
          <w:b/>
        </w:rPr>
      </w:pPr>
      <w:r>
        <w:t>79.</w:t>
      </w:r>
      <w:r>
        <w:rPr>
          <w:b/>
        </w:rPr>
        <w:tab/>
      </w:r>
      <w:r w:rsidR="00BD2F7E">
        <w:rPr>
          <w:b/>
        </w:rPr>
        <w:t xml:space="preserve">Sierânâsraportistee avžuut Taažâ mutteđ mineraallaavâs vâi puáhtá visásmittiđ tom, ete laahâ lii áášánkullee aalmugijkoskâsij noormâi miäldásâš, meid toi, main väätih kelijdeijee äššiuásálij algâaalmugsiärváduvâi kuullâm sehe toi rijjâ já tiätun vuáđuduvvee munemietâmâš, </w:t>
      </w:r>
      <w:r w:rsidR="001E2C5E">
        <w:rPr>
          <w:b/>
        </w:rPr>
        <w:t>puáráttâstooimâid, sajanmáávsuid já vuoigâlii já täsipiälásii vuáitujyehim</w:t>
      </w:r>
      <w:r>
        <w:rPr>
          <w:b/>
        </w:rPr>
        <w:t>. L</w:t>
      </w:r>
      <w:r w:rsidR="001E2C5E">
        <w:rPr>
          <w:b/>
        </w:rPr>
        <w:t>asseen uuccâm- já kuáivuttâhlopeucâmušâid kolgâččii árvuštâllâđ eres</w:t>
      </w:r>
      <w:r w:rsidR="006770F5">
        <w:rPr>
          <w:b/>
        </w:rPr>
        <w:t xml:space="preserve"> tagarij,</w:t>
      </w:r>
      <w:r w:rsidR="001E2C5E">
        <w:rPr>
          <w:b/>
        </w:rPr>
        <w:t xml:space="preserve"> jo joođoost orroo haavâi já ohtsâšvaikuttâsâi háárán, moh tain jo láá äššiuásáláid algâaalmugsiärváduvváid</w:t>
      </w:r>
      <w:r>
        <w:rPr>
          <w:b/>
        </w:rPr>
        <w:t>.</w:t>
      </w:r>
    </w:p>
    <w:p w14:paraId="78A138FF" w14:textId="4D797F51" w:rsidR="00F7179D" w:rsidRPr="00EB1779" w:rsidRDefault="001D221E" w:rsidP="005A75BC">
      <w:pPr>
        <w:pStyle w:val="SingleTxtG"/>
        <w:rPr>
          <w:b/>
        </w:rPr>
      </w:pPr>
      <w:r>
        <w:t>80.</w:t>
      </w:r>
      <w:r>
        <w:rPr>
          <w:b/>
        </w:rPr>
        <w:tab/>
      </w:r>
      <w:r w:rsidR="001E2C5E">
        <w:rPr>
          <w:b/>
        </w:rPr>
        <w:t>Sierânâsraportistee addel Taažân kijttosijd tast, ete eennâm lii tuhhiittâm sämikieláid kyeskee toimâvuávám, mii ana sistees maaŋgâid šiev alguid</w:t>
      </w:r>
      <w:r>
        <w:rPr>
          <w:b/>
        </w:rPr>
        <w:t xml:space="preserve">. </w:t>
      </w:r>
      <w:r w:rsidR="00017DC7">
        <w:rPr>
          <w:b/>
        </w:rPr>
        <w:t xml:space="preserve">Vâi puávtáččii visásmittiđ vuávám pehtilvuođâ, áášánkullee ministeriöh kolgâččii čuávvuđ vuávám olášume já tom, ete </w:t>
      </w:r>
      <w:r w:rsidR="00B01C73">
        <w:rPr>
          <w:b/>
        </w:rPr>
        <w:t>maggaar vijđoduvâst toos kullee</w:t>
      </w:r>
      <w:r w:rsidR="00017DC7">
        <w:rPr>
          <w:b/>
        </w:rPr>
        <w:t xml:space="preserve"> tooimah láá olášuttum</w:t>
      </w:r>
      <w:r>
        <w:rPr>
          <w:b/>
        </w:rPr>
        <w:t xml:space="preserve">. </w:t>
      </w:r>
      <w:r w:rsidR="00B01C73">
        <w:rPr>
          <w:b/>
        </w:rPr>
        <w:t>Taam tiäđu kolgâččii almostittiđ loppâraportis</w:t>
      </w:r>
      <w:r w:rsidR="00516DA1">
        <w:rPr>
          <w:b/>
        </w:rPr>
        <w:t>t</w:t>
      </w:r>
      <w:r w:rsidR="00B01C73">
        <w:rPr>
          <w:b/>
        </w:rPr>
        <w:t xml:space="preserve">, </w:t>
      </w:r>
      <w:r w:rsidR="00516DA1">
        <w:rPr>
          <w:b/>
        </w:rPr>
        <w:t>moos kulá</w:t>
      </w:r>
      <w:r w:rsidR="00B01C73">
        <w:rPr>
          <w:b/>
        </w:rPr>
        <w:t xml:space="preserve"> čuávvumvuávám vala olášuuhánnáá tooimâi uásild</w:t>
      </w:r>
      <w:r>
        <w:rPr>
          <w:b/>
        </w:rPr>
        <w:t xml:space="preserve">. </w:t>
      </w:r>
      <w:r w:rsidR="00B01C73">
        <w:rPr>
          <w:b/>
        </w:rPr>
        <w:t>Lasseen haldâttâs kolgâččij pieijâđ joton vuárusavâstâllâm sämitiggijn tast, ete magarijd tooimâid tarbâšiččii visásmittiđ tom, ete ministeriöin ličij eenâb tiätu sämmilij eellimtiilijn já sämikielâin sehe taggaar kielâpolitiik oovdedmist, mii luávdee eenâb ko ovdil</w:t>
      </w:r>
      <w:r>
        <w:rPr>
          <w:b/>
        </w:rPr>
        <w:t xml:space="preserve">. </w:t>
      </w:r>
      <w:r w:rsidR="00B01C73">
        <w:rPr>
          <w:b/>
        </w:rPr>
        <w:t>Škovlim uásild sämitiigán kolgâččii tähidiđ sajattuv sämmilij š</w:t>
      </w:r>
      <w:r w:rsidR="007C43A7">
        <w:rPr>
          <w:b/>
        </w:rPr>
        <w:t>kovlimohj</w:t>
      </w:r>
      <w:r w:rsidR="003A3D74">
        <w:rPr>
          <w:b/>
        </w:rPr>
        <w:t>e</w:t>
      </w:r>
      <w:r w:rsidR="007C43A7">
        <w:rPr>
          <w:b/>
        </w:rPr>
        <w:t>l</w:t>
      </w:r>
      <w:r w:rsidR="003A3D74">
        <w:rPr>
          <w:b/>
        </w:rPr>
        <w:t>mij já toi kvaliteet kocemist já árvuštâlmist</w:t>
      </w:r>
      <w:r>
        <w:rPr>
          <w:b/>
        </w:rPr>
        <w:t>.</w:t>
      </w:r>
    </w:p>
    <w:p w14:paraId="5C1497FB" w14:textId="66576489" w:rsidR="00F7179D" w:rsidRPr="00F7179D" w:rsidRDefault="00F7179D" w:rsidP="00F7179D">
      <w:pPr>
        <w:pStyle w:val="H1G"/>
      </w:pPr>
      <w:bookmarkStart w:id="1" w:name="_Toc447622767"/>
      <w:r>
        <w:tab/>
        <w:t>B.</w:t>
      </w:r>
      <w:r>
        <w:tab/>
        <w:t>Ruot</w:t>
      </w:r>
      <w:bookmarkEnd w:id="1"/>
      <w:r w:rsidR="007C43A7">
        <w:t>â</w:t>
      </w:r>
    </w:p>
    <w:p w14:paraId="1D175014" w14:textId="15BEEE8A" w:rsidR="00F7179D" w:rsidRPr="00EB1779" w:rsidRDefault="001D221E" w:rsidP="005A75BC">
      <w:pPr>
        <w:pStyle w:val="SingleTxtG"/>
        <w:rPr>
          <w:b/>
        </w:rPr>
      </w:pPr>
      <w:r>
        <w:t>81.</w:t>
      </w:r>
      <w:r>
        <w:rPr>
          <w:b/>
        </w:rPr>
        <w:tab/>
      </w:r>
      <w:r w:rsidR="007C43A7">
        <w:rPr>
          <w:b/>
        </w:rPr>
        <w:t>Sierânâsraportistee movtijdit Ruotâ rähtiđ uđâsmitmijd vâi visásmit tom, ete sämitigge ličij ovdiist ucceeb kiddâ staatâ instituutioin já virgeomâháin</w:t>
      </w:r>
      <w:r>
        <w:rPr>
          <w:b/>
        </w:rPr>
        <w:t xml:space="preserve">. </w:t>
      </w:r>
      <w:r w:rsidR="007C43A7">
        <w:rPr>
          <w:b/>
        </w:rPr>
        <w:t>Tađe várás sun avžuut Ruotâ tärhistiđ sämitige lahâaasâtlii sajattuv já tooimâid haldâttâs virgeomâhâšráhtusij háárán vâi visásmit tom, ete sämitiggeest lii rijjâ miärádâstoohâmväldi já ete toos adeleh tuárvi ruttâdem, vâi tot puáhtá olášuttiđ pargos demokraatlávt väljejum orgaanin</w:t>
      </w:r>
      <w:r>
        <w:rPr>
          <w:b/>
        </w:rPr>
        <w:t xml:space="preserve">. </w:t>
      </w:r>
    </w:p>
    <w:p w14:paraId="2267C537" w14:textId="6B7453C2" w:rsidR="00F7179D" w:rsidRPr="00EB1779" w:rsidRDefault="00F7179D" w:rsidP="000A51AB">
      <w:pPr>
        <w:pStyle w:val="SingleTxtG"/>
        <w:spacing w:after="100" w:line="220" w:lineRule="atLeast"/>
        <w:rPr>
          <w:b/>
        </w:rPr>
      </w:pPr>
      <w:r>
        <w:t>82.</w:t>
      </w:r>
      <w:r>
        <w:rPr>
          <w:b/>
        </w:rPr>
        <w:tab/>
      </w:r>
      <w:r w:rsidR="00777A7A">
        <w:rPr>
          <w:b/>
        </w:rPr>
        <w:t>Sierânâsraportistee avžuut, ete sämmilij eennâm- já luánduriggodâhvuoigâdvuođáid kyeskee aašijd čuávdih jotelávt ääšimiäldásii lahâasâttem vievâst</w:t>
      </w:r>
      <w:r>
        <w:rPr>
          <w:b/>
        </w:rPr>
        <w:t xml:space="preserve">. </w:t>
      </w:r>
      <w:r w:rsidR="00777A7A">
        <w:rPr>
          <w:b/>
        </w:rPr>
        <w:t>Sun meid kiärdu tooleeb sierânâsraportistee avžuuttâs, mast avžuuttii Ruotâ tuhhiittiđ laavâ, mon vievâst mutáččii lusis tuođâštusnuáđi, mon ärbivuáválii sämmilii omâstemvuoigâdvuođâ čäittim eennâmkuávlu kuáttá riehtijotteem peht váátá, já adeliččii riehti-iše tággáár kieđâvuššâm várás</w:t>
      </w:r>
      <w:r>
        <w:rPr>
          <w:b/>
        </w:rPr>
        <w:t>.</w:t>
      </w:r>
    </w:p>
    <w:p w14:paraId="0205A06E" w14:textId="24D0D911" w:rsidR="00F7179D" w:rsidRPr="00F7179D" w:rsidRDefault="00F7179D" w:rsidP="000A51AB">
      <w:pPr>
        <w:pStyle w:val="SingleTxtG"/>
        <w:spacing w:after="100" w:line="220" w:lineRule="atLeast"/>
        <w:rPr>
          <w:b/>
        </w:rPr>
      </w:pPr>
      <w:r>
        <w:t>83.</w:t>
      </w:r>
      <w:r>
        <w:rPr>
          <w:b/>
        </w:rPr>
        <w:tab/>
        <w:t>Ruot</w:t>
      </w:r>
      <w:r w:rsidR="00777A7A">
        <w:rPr>
          <w:b/>
        </w:rPr>
        <w:t xml:space="preserve">â kolgâččij vuosâsajasâš toimân mutteđ mineraallaavâs vâi visásmit tom, ete laahâ lii aalmugijkoskâsij olmoošvuoigâdvuođânoormâi miäldásâš, meid toi, main väätih kelijdeijee algâaalmugsiärváduvâi kuullâm sehe toi rijjâ já tiätun vuáđuduvvee munemiätámâš luuvij ornimprosesij puoh mudoin, </w:t>
      </w:r>
      <w:r w:rsidR="00B53106">
        <w:rPr>
          <w:b/>
        </w:rPr>
        <w:t>puáráttâstooimâid, sajanmáávsuid já vuoigâlii já täsipiälásii vuáitujyehim</w:t>
      </w:r>
      <w:r>
        <w:rPr>
          <w:b/>
        </w:rPr>
        <w:t>.</w:t>
      </w:r>
    </w:p>
    <w:p w14:paraId="2CE86072" w14:textId="0E208A44" w:rsidR="00F7179D" w:rsidRPr="00EB1779" w:rsidRDefault="00F7179D" w:rsidP="000A51AB">
      <w:pPr>
        <w:pStyle w:val="SingleTxtG"/>
        <w:spacing w:after="100" w:line="220" w:lineRule="atLeast"/>
        <w:rPr>
          <w:b/>
        </w:rPr>
      </w:pPr>
      <w:r>
        <w:t>84.</w:t>
      </w:r>
      <w:r>
        <w:rPr>
          <w:b/>
        </w:rPr>
        <w:tab/>
        <w:t>Ruot</w:t>
      </w:r>
      <w:r w:rsidR="00B53106">
        <w:rPr>
          <w:b/>
        </w:rPr>
        <w:t>â kolgâččij lasettiđ toimâidis sämikielâi iäláskitmân já nanodiđ sämikielâlijd škovlimohjelmijd toimâiguin, moos kulá ereslasseen kelijdeijee ruttâdem adelem sämitiigán, vâi ulme ovdedeijee ohtsijd tooimâid puávtáččii ol</w:t>
      </w:r>
      <w:r w:rsidR="00516DA1">
        <w:rPr>
          <w:b/>
        </w:rPr>
        <w:t>ášuttiđ, já Ruotâ škovlimasâttâs</w:t>
      </w:r>
      <w:r w:rsidR="00B53106">
        <w:rPr>
          <w:b/>
        </w:rPr>
        <w:t xml:space="preserve"> uđâsmittem tienuuvt, ete tot ij eesti </w:t>
      </w:r>
      <w:r w:rsidR="00516DA1">
        <w:rPr>
          <w:b/>
        </w:rPr>
        <w:t>tievâslii</w:t>
      </w:r>
      <w:r w:rsidR="00B53106">
        <w:rPr>
          <w:b/>
        </w:rPr>
        <w:t xml:space="preserve"> vuáijum uáppoid sämikielân</w:t>
      </w:r>
      <w:r>
        <w:rPr>
          <w:b/>
        </w:rPr>
        <w:t xml:space="preserve">. </w:t>
      </w:r>
      <w:r w:rsidR="00B53106">
        <w:rPr>
          <w:b/>
        </w:rPr>
        <w:t xml:space="preserve">Lasseen ucemustáá puoh sämmilij haldâšemkuávluin orroo kieldah kolgâččii faallâđ </w:t>
      </w:r>
      <w:r w:rsidR="005014B2">
        <w:rPr>
          <w:b/>
        </w:rPr>
        <w:t>ohtâlistum sämikielâ máttááttâs</w:t>
      </w:r>
      <w:r>
        <w:rPr>
          <w:b/>
        </w:rPr>
        <w:t xml:space="preserve">. </w:t>
      </w:r>
    </w:p>
    <w:p w14:paraId="69C8D001" w14:textId="1A6B2C75" w:rsidR="00F7179D" w:rsidRPr="00F7179D" w:rsidRDefault="00F7179D" w:rsidP="000A51AB">
      <w:pPr>
        <w:pStyle w:val="H1G"/>
        <w:spacing w:before="240" w:line="220" w:lineRule="atLeast"/>
      </w:pPr>
      <w:bookmarkStart w:id="2" w:name="_Toc447622768"/>
      <w:r>
        <w:lastRenderedPageBreak/>
        <w:tab/>
        <w:t>C.</w:t>
      </w:r>
      <w:r>
        <w:tab/>
        <w:t>Suom</w:t>
      </w:r>
      <w:bookmarkEnd w:id="2"/>
      <w:r w:rsidR="005014B2">
        <w:t>â</w:t>
      </w:r>
    </w:p>
    <w:p w14:paraId="57E097FE" w14:textId="25EDB620" w:rsidR="00F7179D" w:rsidRPr="00F7179D" w:rsidRDefault="00F7179D" w:rsidP="000A51AB">
      <w:pPr>
        <w:pStyle w:val="SingleTxtG"/>
        <w:spacing w:after="80" w:line="220" w:lineRule="atLeast"/>
        <w:rPr>
          <w:b/>
        </w:rPr>
      </w:pPr>
      <w:r>
        <w:t>85.</w:t>
      </w:r>
      <w:r>
        <w:rPr>
          <w:b/>
        </w:rPr>
        <w:tab/>
      </w:r>
      <w:r w:rsidR="005014B2">
        <w:rPr>
          <w:b/>
        </w:rPr>
        <w:t>Sierânâsraportistee avžuut haldâttâs ráđádâlškyettiđ uđđâsist sämitiggijn nubástusâin, moh láá rähtimnáál sämitiggeest adelum laahân já ovdediđ oovtâst toin lopâlii já kuohtui uásipeelij tááhust tuhhiittettee iävtuttâs, mii váldá pele puoh aššijd, meid toid, moh kyeskih ovdâmerkkân sämmilâšmiäruštâlmân vaaljâluvâttâlmân registeristem várás</w:t>
      </w:r>
      <w:r>
        <w:rPr>
          <w:b/>
        </w:rPr>
        <w:t>.</w:t>
      </w:r>
    </w:p>
    <w:p w14:paraId="5E33DF1C" w14:textId="7CAEA456" w:rsidR="00F7179D" w:rsidRPr="00F7179D" w:rsidRDefault="00F7179D" w:rsidP="000A51AB">
      <w:pPr>
        <w:pStyle w:val="SingleTxtG"/>
        <w:spacing w:after="80" w:line="220" w:lineRule="atLeast"/>
        <w:rPr>
          <w:b/>
        </w:rPr>
      </w:pPr>
      <w:r>
        <w:t>86.</w:t>
      </w:r>
      <w:r>
        <w:rPr>
          <w:b/>
        </w:rPr>
        <w:tab/>
        <w:t>Suom</w:t>
      </w:r>
      <w:r w:rsidR="00516DA1">
        <w:rPr>
          <w:b/>
        </w:rPr>
        <w:t>â kolgâččij ovdâsajasâš</w:t>
      </w:r>
      <w:r w:rsidR="005014B2">
        <w:rPr>
          <w:b/>
        </w:rPr>
        <w:t xml:space="preserve"> toimân </w:t>
      </w:r>
      <w:r w:rsidR="00BF1838">
        <w:rPr>
          <w:b/>
        </w:rPr>
        <w:t>mutteđ puásuituálulaavâs já asâttiđ sämmilii puásuituáluvyevi sierânâssuojâlmân, ko taan iäláttâsâst lii nuuvt tehálâš sajattâh sämikulttuurist</w:t>
      </w:r>
      <w:r>
        <w:rPr>
          <w:b/>
        </w:rPr>
        <w:t>.</w:t>
      </w:r>
    </w:p>
    <w:p w14:paraId="07032E56" w14:textId="6768DF4B" w:rsidR="00F7179D" w:rsidRPr="00F7179D" w:rsidRDefault="00F7179D" w:rsidP="000A51AB">
      <w:pPr>
        <w:pStyle w:val="SingleTxtG"/>
        <w:spacing w:after="80" w:line="220" w:lineRule="atLeast"/>
        <w:rPr>
          <w:b/>
        </w:rPr>
      </w:pPr>
      <w:r>
        <w:t>87.</w:t>
      </w:r>
      <w:r>
        <w:rPr>
          <w:b/>
        </w:rPr>
        <w:tab/>
      </w:r>
      <w:r w:rsidR="00BF1838">
        <w:rPr>
          <w:b/>
        </w:rPr>
        <w:t xml:space="preserve">Suomâ kolgâččij sämitiggijn ráđádâllâm peht juátkiđ tom árvuštâllâm, ete mane kuáivuttâhlaavâ iä olášut pehtilávt já moid kuáhtuláid lasetoimáid puávtáččii riemmâđ vâi tile </w:t>
      </w:r>
      <w:r w:rsidR="00B53915">
        <w:rPr>
          <w:b/>
        </w:rPr>
        <w:t>tivvoo</w:t>
      </w:r>
      <w:r>
        <w:rPr>
          <w:b/>
        </w:rPr>
        <w:t xml:space="preserve">. </w:t>
      </w:r>
    </w:p>
    <w:p w14:paraId="201541B5" w14:textId="0C86ED87" w:rsidR="00F7179D" w:rsidRPr="00EB1779" w:rsidRDefault="00F7179D" w:rsidP="000A51AB">
      <w:pPr>
        <w:pStyle w:val="SingleTxtG"/>
        <w:spacing w:after="80" w:line="220" w:lineRule="atLeast"/>
        <w:rPr>
          <w:b/>
        </w:rPr>
      </w:pPr>
      <w:r>
        <w:t>88.</w:t>
      </w:r>
      <w:r>
        <w:rPr>
          <w:b/>
        </w:rPr>
        <w:tab/>
      </w:r>
      <w:r w:rsidR="00B53915">
        <w:rPr>
          <w:b/>
        </w:rPr>
        <w:t>Vâi puávtáččii visásmittiđ tom, ete Meccihaldâttâsâst adelum laavâ olášuttem ij vahâgit sämmilij olmoošvuoigâdvuođâid, sämitiigán, nuorttâlij sijdâčuákkimân sehe äššiuásáláid kolgâččii tähidiđ ovdiist stuárráb sänivääldi áášán kullee prosesijn</w:t>
      </w:r>
      <w:r>
        <w:rPr>
          <w:b/>
        </w:rPr>
        <w:t>.</w:t>
      </w:r>
      <w:r w:rsidR="00B53915">
        <w:rPr>
          <w:b/>
        </w:rPr>
        <w:t xml:space="preserve"> Ucemustáá laavâst asâttum kieldâkuáhtásáid toimâkuddijd kolgâččij puáttiđ oles já pehtilis sämiovtâstus já ovdâsteijeid kolgâččii adeliđ čielgâsávt miäruštâllum vä</w:t>
      </w:r>
      <w:r w:rsidR="00382387">
        <w:rPr>
          <w:b/>
        </w:rPr>
        <w:t>ä</w:t>
      </w:r>
      <w:r w:rsidR="00B53915">
        <w:rPr>
          <w:b/>
        </w:rPr>
        <w:t>ldi árvuštâllâđ puoh tooimâi máhđulijd vaikuttâsâid sämmilij vuoigâdvuotân paijeentoollâđ já ovdediđ jieijâs kielâ ja kulttuur ovdilgo mihheen luuvijd mieđettuvvojeh</w:t>
      </w:r>
      <w:r>
        <w:rPr>
          <w:b/>
        </w:rPr>
        <w:t xml:space="preserve">. </w:t>
      </w:r>
      <w:r w:rsidR="00B53915">
        <w:rPr>
          <w:b/>
        </w:rPr>
        <w:t>Tágárij luuvij mieđeetmist kolgâččii piettâliđ ollásávt, j</w:t>
      </w:r>
      <w:r w:rsidR="00503306">
        <w:rPr>
          <w:b/>
        </w:rPr>
        <w:t>is lii vaarâ, ete toimâ hiäjusmit</w:t>
      </w:r>
      <w:r w:rsidR="00B53915">
        <w:rPr>
          <w:b/>
        </w:rPr>
        <w:t xml:space="preserve"> sämmi</w:t>
      </w:r>
      <w:r w:rsidR="00503306">
        <w:rPr>
          <w:b/>
        </w:rPr>
        <w:t>lij iäláttâsâi já kulttuur hárjuttem tiilijd teikâ jis toh tovâtteh merhâšittee vaahâg puásuituálun</w:t>
      </w:r>
      <w:r>
        <w:rPr>
          <w:b/>
        </w:rPr>
        <w:t>.</w:t>
      </w:r>
    </w:p>
    <w:p w14:paraId="6A867386" w14:textId="19C16291" w:rsidR="00B6406F" w:rsidRDefault="00F7179D" w:rsidP="000A51AB">
      <w:pPr>
        <w:pStyle w:val="SingleTxtG"/>
        <w:spacing w:after="80" w:line="220" w:lineRule="atLeast"/>
        <w:rPr>
          <w:b/>
        </w:rPr>
      </w:pPr>
      <w:r>
        <w:t>89.</w:t>
      </w:r>
      <w:r>
        <w:rPr>
          <w:b/>
        </w:rPr>
        <w:tab/>
        <w:t>Su</w:t>
      </w:r>
      <w:r w:rsidR="00516DA1">
        <w:rPr>
          <w:b/>
        </w:rPr>
        <w:t>omâ kolgâččij vuosâsajasâš</w:t>
      </w:r>
      <w:r w:rsidR="00503306">
        <w:rPr>
          <w:b/>
        </w:rPr>
        <w:t xml:space="preserve"> äššin visásmittiđ, ete sämikielâ iäláskittemohjelm finnee kelijdeijee já kuhesáigásii ruttâdem, ete ton olášuttem árvuštâleh ihásávt já ete tast raportisteh ain OA olmoošvuoigâdvuođâmekanismáid sopâmuškocceemorgaanij árvuštâllâm ohtâvuođâst</w:t>
      </w:r>
      <w:r>
        <w:rPr>
          <w:b/>
        </w:rPr>
        <w:t>. Suom</w:t>
      </w:r>
      <w:r w:rsidR="00503306">
        <w:rPr>
          <w:b/>
        </w:rPr>
        <w:t xml:space="preserve">â kolgâččij </w:t>
      </w:r>
      <w:r w:rsidR="008A40C7">
        <w:rPr>
          <w:b/>
        </w:rPr>
        <w:t>tarvaniđ sämikielâlij máttáátteijei já oppâmateriaalij vänivuotân eromâšávt lohomeer</w:t>
      </w:r>
      <w:r w:rsidR="002E06FA">
        <w:rPr>
          <w:b/>
        </w:rPr>
        <w:t>e</w:t>
      </w:r>
      <w:r w:rsidR="008A40C7">
        <w:rPr>
          <w:b/>
        </w:rPr>
        <w:t>es peeleest ucebij nuorttâlâš- já anarâškielâ uásild já visásmittiđ, ete káidusoppâmân adeleh laseruttâdem</w:t>
      </w:r>
      <w:r>
        <w:rPr>
          <w:b/>
        </w:rPr>
        <w:t xml:space="preserve">. </w:t>
      </w:r>
      <w:r w:rsidR="008A40C7">
        <w:rPr>
          <w:b/>
        </w:rPr>
        <w:t xml:space="preserve">Aldasii oovtâstpargoost sämitiggijn Suomâ kolgâččij ovdediđ sämmilii máttááttâsvuávám máttááttâs várás, mii adeluvvoo sämikuávlust já valmâštâllâđ já tuhhiittiđ aalmuglii máttááttâsvuávám oovtâst sämitiggijn vâi visásmit tom, ete tot ana sistees tuárvi sämmilij historján já kulttuurân kyeskee máttááttâs já ete tot </w:t>
      </w:r>
      <w:r w:rsidR="00FD7DDB">
        <w:rPr>
          <w:b/>
        </w:rPr>
        <w:t>tuálá tiäivás</w:t>
      </w:r>
      <w:r>
        <w:rPr>
          <w:b/>
        </w:rPr>
        <w:t>.</w:t>
      </w:r>
    </w:p>
    <w:p w14:paraId="430AD36A" w14:textId="77777777" w:rsidR="00E6706A" w:rsidRPr="00E6706A" w:rsidRDefault="00E6706A" w:rsidP="000A51AB">
      <w:pPr>
        <w:pStyle w:val="SingleTxtG"/>
        <w:suppressAutoHyphens/>
        <w:spacing w:after="80" w:line="220" w:lineRule="atLeast"/>
        <w:jc w:val="center"/>
        <w:rPr>
          <w:b/>
          <w:u w:val="single"/>
        </w:rPr>
      </w:pPr>
      <w:r>
        <w:rPr>
          <w:u w:val="single"/>
        </w:rPr>
        <w:tab/>
      </w:r>
      <w:r>
        <w:rPr>
          <w:u w:val="single"/>
        </w:rPr>
        <w:tab/>
      </w:r>
      <w:r>
        <w:rPr>
          <w:u w:val="single"/>
        </w:rPr>
        <w:tab/>
      </w:r>
    </w:p>
    <w:sectPr w:rsidR="00E6706A" w:rsidRPr="00E6706A" w:rsidSect="00026C93">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E649" w14:textId="77777777" w:rsidR="006E02F6" w:rsidRDefault="006E02F6"/>
  </w:endnote>
  <w:endnote w:type="continuationSeparator" w:id="0">
    <w:p w14:paraId="24428691" w14:textId="77777777" w:rsidR="006E02F6" w:rsidRDefault="006E02F6"/>
  </w:endnote>
  <w:endnote w:type="continuationNotice" w:id="1">
    <w:p w14:paraId="265624B3" w14:textId="77777777" w:rsidR="006E02F6" w:rsidRDefault="006E0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B2604" w14:textId="61BD2314" w:rsidR="0038543A" w:rsidRPr="00FD0B04" w:rsidRDefault="0038543A" w:rsidP="00544D29">
    <w:pPr>
      <w:pStyle w:val="Footer"/>
      <w:tabs>
        <w:tab w:val="right" w:pos="9638"/>
      </w:tabs>
    </w:pPr>
    <w:r w:rsidRPr="00FD0B04">
      <w:rPr>
        <w:b/>
        <w:sz w:val="18"/>
      </w:rPr>
      <w:fldChar w:fldCharType="begin"/>
    </w:r>
    <w:r w:rsidRPr="00FD0B04">
      <w:rPr>
        <w:b/>
        <w:sz w:val="18"/>
      </w:rPr>
      <w:instrText xml:space="preserve"> </w:instrText>
    </w:r>
    <w:r>
      <w:rPr>
        <w:b/>
        <w:sz w:val="18"/>
      </w:rPr>
      <w:instrText>PAGE</w:instrText>
    </w:r>
    <w:r w:rsidRPr="00FD0B04">
      <w:rPr>
        <w:b/>
        <w:sz w:val="18"/>
      </w:rPr>
      <w:instrText xml:space="preserve">  \* MERGEFORMAT </w:instrText>
    </w:r>
    <w:r w:rsidRPr="00FD0B04">
      <w:rPr>
        <w:b/>
        <w:sz w:val="18"/>
      </w:rPr>
      <w:fldChar w:fldCharType="separate"/>
    </w:r>
    <w:r w:rsidR="00C05331">
      <w:rPr>
        <w:b/>
        <w:noProof/>
        <w:sz w:val="18"/>
      </w:rPr>
      <w:t>4</w:t>
    </w:r>
    <w:r w:rsidRPr="00FD0B0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32A4" w14:textId="25171339" w:rsidR="0038543A" w:rsidRPr="00FD0B04" w:rsidRDefault="0038543A" w:rsidP="00544D29">
    <w:pPr>
      <w:pStyle w:val="Footer"/>
      <w:tabs>
        <w:tab w:val="right" w:pos="9638"/>
      </w:tabs>
      <w:rPr>
        <w:b/>
        <w:sz w:val="18"/>
      </w:rPr>
    </w:pPr>
    <w:r>
      <w:tab/>
    </w:r>
    <w:r w:rsidRPr="00FD0B04">
      <w:rPr>
        <w:b/>
        <w:sz w:val="18"/>
      </w:rPr>
      <w:fldChar w:fldCharType="begin"/>
    </w:r>
    <w:r w:rsidRPr="00FD0B04">
      <w:rPr>
        <w:b/>
        <w:sz w:val="18"/>
      </w:rPr>
      <w:instrText xml:space="preserve"> </w:instrText>
    </w:r>
    <w:r>
      <w:rPr>
        <w:b/>
        <w:sz w:val="18"/>
      </w:rPr>
      <w:instrText>PAGE</w:instrText>
    </w:r>
    <w:r w:rsidRPr="00FD0B04">
      <w:rPr>
        <w:b/>
        <w:sz w:val="18"/>
      </w:rPr>
      <w:instrText xml:space="preserve">  \* MERGEFORMAT </w:instrText>
    </w:r>
    <w:r w:rsidRPr="00FD0B04">
      <w:rPr>
        <w:b/>
        <w:sz w:val="18"/>
      </w:rPr>
      <w:fldChar w:fldCharType="separate"/>
    </w:r>
    <w:r w:rsidR="00C05331">
      <w:rPr>
        <w:b/>
        <w:noProof/>
        <w:sz w:val="18"/>
      </w:rPr>
      <w:t>3</w:t>
    </w:r>
    <w:r w:rsidRPr="00FD0B0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590A9" w14:textId="4EE88745" w:rsidR="0038543A" w:rsidRDefault="0038543A" w:rsidP="006E4179">
    <w:pPr>
      <w:pStyle w:val="Footer"/>
    </w:pPr>
  </w:p>
  <w:p w14:paraId="04047E74" w14:textId="3D691FE9" w:rsidR="0038543A" w:rsidRPr="006E4179" w:rsidRDefault="0038543A" w:rsidP="006E4179">
    <w:pPr>
      <w:spacing w:line="240" w:lineRule="auto"/>
      <w:ind w:right="1134"/>
      <w:rPr>
        <w:rFonts w:ascii="C39T30Lfz" w:hAnsi="C39T30Lfz"/>
        <w:sz w:val="56"/>
      </w:rPr>
    </w:pPr>
    <w:bookmarkStart w:id="3" w:name="_GoBack"/>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2617F" w14:textId="77777777" w:rsidR="006E02F6" w:rsidRPr="000B175B" w:rsidRDefault="006E02F6" w:rsidP="00544D29">
      <w:pPr>
        <w:tabs>
          <w:tab w:val="right" w:pos="2155"/>
        </w:tabs>
        <w:spacing w:after="80"/>
        <w:ind w:left="680"/>
        <w:rPr>
          <w:u w:val="single"/>
        </w:rPr>
      </w:pPr>
      <w:r>
        <w:rPr>
          <w:u w:val="single"/>
        </w:rPr>
        <w:tab/>
      </w:r>
    </w:p>
  </w:footnote>
  <w:footnote w:type="continuationSeparator" w:id="0">
    <w:p w14:paraId="42DA986F" w14:textId="77777777" w:rsidR="006E02F6" w:rsidRPr="00FC68B7" w:rsidRDefault="006E02F6" w:rsidP="00544D29">
      <w:pPr>
        <w:tabs>
          <w:tab w:val="left" w:pos="2155"/>
        </w:tabs>
        <w:spacing w:after="80"/>
        <w:ind w:left="680"/>
        <w:rPr>
          <w:u w:val="single"/>
        </w:rPr>
      </w:pPr>
      <w:r>
        <w:rPr>
          <w:u w:val="single"/>
        </w:rPr>
        <w:tab/>
      </w:r>
    </w:p>
  </w:footnote>
  <w:footnote w:type="continuationNotice" w:id="1">
    <w:p w14:paraId="1C7AC766" w14:textId="77777777" w:rsidR="006E02F6" w:rsidRDefault="006E02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530C8" w14:textId="1E41623D" w:rsidR="0038543A" w:rsidRPr="00FD0B04" w:rsidRDefault="0038543A">
    <w:pPr>
      <w:pStyle w:val="Header"/>
    </w:pPr>
    <w:r>
      <w:t>A/HRC/33/42/Add.3</w:t>
    </w:r>
    <w:r w:rsidR="0032265D">
      <w:t xml:space="preserve">  </w:t>
    </w:r>
    <w:r w:rsidR="0032265D">
      <w:rPr>
        <w:color w:val="0066CC"/>
      </w:rPr>
      <w:t>ULKOASIAINMINISTERIÖ – EPÄVIRALLINEN KÄÄNNÖS INARINSAAMEKSI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A61AB" w14:textId="56775753" w:rsidR="0038543A" w:rsidRPr="00FD0B04" w:rsidRDefault="0032265D" w:rsidP="0032265D">
    <w:pPr>
      <w:pStyle w:val="Header"/>
    </w:pPr>
    <w:r>
      <w:rPr>
        <w:color w:val="0066CC"/>
      </w:rPr>
      <w:t xml:space="preserve">ULKOASIAINMINISTERIÖ – EPÄVIRALLINEN KÄÄNNÖS INARINSAAMEKSI  2017     </w:t>
    </w:r>
    <w:r w:rsidR="0038543A">
      <w:t>A/HRC/33/42/Add.3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8B41" w14:textId="77777777" w:rsidR="0038543A" w:rsidRDefault="003854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46F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4">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5">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1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B3A629F"/>
    <w:multiLevelType w:val="hybridMultilevel"/>
    <w:tmpl w:val="30A6B298"/>
    <w:lvl w:ilvl="0" w:tplc="0C88220A">
      <w:start w:val="1"/>
      <w:numFmt w:val="decimal"/>
      <w:lvlText w:val="%1."/>
      <w:lvlJc w:val="left"/>
      <w:pPr>
        <w:ind w:left="99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9E4200"/>
    <w:multiLevelType w:val="hybridMultilevel"/>
    <w:tmpl w:val="57FA865A"/>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A7743B"/>
    <w:multiLevelType w:val="hybridMultilevel"/>
    <w:tmpl w:val="165289D8"/>
    <w:lvl w:ilvl="0" w:tplc="54B290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6DA0D02"/>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nsid w:val="39BA4BD4"/>
    <w:multiLevelType w:val="hybridMultilevel"/>
    <w:tmpl w:val="75B075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5A5A8E"/>
    <w:multiLevelType w:val="hybridMultilevel"/>
    <w:tmpl w:val="57FA865A"/>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5A28C8"/>
    <w:multiLevelType w:val="hybridMultilevel"/>
    <w:tmpl w:val="3AAC4A8E"/>
    <w:lvl w:ilvl="0" w:tplc="9D2AC98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4E17F9B"/>
    <w:multiLevelType w:val="hybridMultilevel"/>
    <w:tmpl w:val="686C70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58CF4BEA"/>
    <w:multiLevelType w:val="hybridMultilevel"/>
    <w:tmpl w:val="F4CA9E4E"/>
    <w:lvl w:ilvl="0" w:tplc="FA24C4BC">
      <w:start w:val="1"/>
      <w:numFmt w:val="upperLetter"/>
      <w:lvlText w:val="%1."/>
      <w:lvlJc w:val="left"/>
      <w:pPr>
        <w:ind w:left="1500" w:hanging="360"/>
      </w:pPr>
      <w:rPr>
        <w:rFonts w:hint="default"/>
      </w:rPr>
    </w:lvl>
    <w:lvl w:ilvl="1" w:tplc="5FBE5FCA">
      <w:start w:val="1"/>
      <w:numFmt w:val="decimal"/>
      <w:lvlText w:val="%2."/>
      <w:lvlJc w:val="left"/>
      <w:pPr>
        <w:ind w:left="2115" w:hanging="555"/>
      </w:pPr>
      <w:rPr>
        <w:rFonts w:hint="default"/>
        <w:b w:val="0"/>
        <w:bCs/>
      </w:r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0">
    <w:nsid w:val="5B2561E9"/>
    <w:multiLevelType w:val="hybridMultilevel"/>
    <w:tmpl w:val="ED625386"/>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204BD7"/>
    <w:multiLevelType w:val="hybridMultilevel"/>
    <w:tmpl w:val="05388230"/>
    <w:lvl w:ilvl="0" w:tplc="11427EDE">
      <w:start w:val="1"/>
      <w:numFmt w:val="decimal"/>
      <w:lvlText w:val="%1."/>
      <w:lvlJc w:val="left"/>
      <w:pPr>
        <w:ind w:left="2257" w:hanging="555"/>
      </w:pPr>
      <w:rPr>
        <w:rFonts w:hint="default"/>
        <w:b w:val="0"/>
        <w:bCs/>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1C80765"/>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nsid w:val="68BB2CBA"/>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nsid w:val="6AFD3DE4"/>
    <w:multiLevelType w:val="hybridMultilevel"/>
    <w:tmpl w:val="569E52D4"/>
    <w:lvl w:ilvl="0" w:tplc="01823A3A">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E39508F"/>
    <w:multiLevelType w:val="hybridMultilevel"/>
    <w:tmpl w:val="A8007BE0"/>
    <w:lvl w:ilvl="0" w:tplc="FFFFFFFF">
      <w:start w:val="1"/>
      <w:numFmt w:val="upperLetter"/>
      <w:pStyle w:val="TOC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0996C25"/>
    <w:multiLevelType w:val="hybridMultilevel"/>
    <w:tmpl w:val="05388230"/>
    <w:lvl w:ilvl="0" w:tplc="11427EDE">
      <w:start w:val="1"/>
      <w:numFmt w:val="decimal"/>
      <w:lvlText w:val="%1."/>
      <w:lvlJc w:val="left"/>
      <w:pPr>
        <w:ind w:left="2257" w:hanging="555"/>
      </w:pPr>
      <w:rPr>
        <w:rFonts w:hint="default"/>
        <w:b w:val="0"/>
        <w:bCs/>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CF349BD"/>
    <w:multiLevelType w:val="singleLevel"/>
    <w:tmpl w:val="51D4BF5A"/>
    <w:lvl w:ilvl="0">
      <w:start w:val="1"/>
      <w:numFmt w:val="lowerRoman"/>
      <w:pStyle w:val="Rom1"/>
      <w:lvlText w:val="(%1)"/>
      <w:lvlJc w:val="right"/>
      <w:pPr>
        <w:tabs>
          <w:tab w:val="num" w:pos="1440"/>
        </w:tabs>
        <w:ind w:left="1440" w:hanging="589"/>
      </w:pPr>
      <w:rPr>
        <w:rFonts w:hint="default"/>
      </w:rPr>
    </w:lvl>
  </w:abstractNum>
  <w:num w:numId="1">
    <w:abstractNumId w:val="27"/>
  </w:num>
  <w:num w:numId="2">
    <w:abstractNumId w:val="26"/>
  </w:num>
  <w:num w:numId="3">
    <w:abstractNumId w:val="13"/>
  </w:num>
  <w:num w:numId="4">
    <w:abstractNumId w:val="30"/>
  </w:num>
  <w:num w:numId="5">
    <w:abstractNumId w:val="29"/>
  </w:num>
  <w:num w:numId="6">
    <w:abstractNumId w:val="23"/>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9"/>
  </w:num>
  <w:num w:numId="18">
    <w:abstractNumId w:val="20"/>
  </w:num>
  <w:num w:numId="19">
    <w:abstractNumId w:val="12"/>
  </w:num>
  <w:num w:numId="20">
    <w:abstractNumId w:val="24"/>
  </w:num>
  <w:num w:numId="21">
    <w:abstractNumId w:val="14"/>
  </w:num>
  <w:num w:numId="22">
    <w:abstractNumId w:val="28"/>
  </w:num>
  <w:num w:numId="23">
    <w:abstractNumId w:val="25"/>
  </w:num>
  <w:num w:numId="24">
    <w:abstractNumId w:val="31"/>
  </w:num>
  <w:num w:numId="25">
    <w:abstractNumId w:val="16"/>
  </w:num>
  <w:num w:numId="26">
    <w:abstractNumId w:val="21"/>
  </w:num>
  <w:num w:numId="27">
    <w:abstractNumId w:val="15"/>
  </w:num>
  <w:num w:numId="28">
    <w:abstractNumId w:val="0"/>
  </w:num>
  <w:num w:numId="29">
    <w:abstractNumId w:val="11"/>
  </w:num>
  <w:num w:numId="30">
    <w:abstractNumId w:val="22"/>
  </w:num>
  <w:num w:numId="31">
    <w:abstractNumId w:val="17"/>
  </w:num>
  <w:num w:numId="3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0" w:nlCheck="1" w:checkStyle="0"/>
  <w:activeWritingStyle w:appName="MSWord" w:lang="en-US" w:vendorID="64" w:dllVersion="0" w:nlCheck="1" w:checkStyle="1"/>
  <w:activeWritingStyle w:appName="MSWord" w:lang="fr-CH" w:vendorID="64" w:dllVersion="0" w:nlCheck="1" w:checkStyle="1"/>
  <w:activeWritingStyle w:appName="MSWord" w:lang="fr-FR" w:vendorID="64" w:dllVersion="0" w:nlCheck="1" w:checkStyle="1"/>
  <w:activeWritingStyle w:appName="MSWord" w:lang="es-ES" w:vendorID="64" w:dllVersion="0" w:nlCheck="1" w:checkStyle="0"/>
  <w:activeWritingStyle w:appName="MSWord" w:lang="es-ES_tradnl" w:vendorID="64" w:dllVersion="0" w:nlCheck="1" w:checkStyle="1"/>
  <w:activeWritingStyle w:appName="MSWord" w:lang="en-ZA" w:vendorID="64" w:dllVersion="0" w:nlCheck="1" w:checkStyle="1"/>
  <w:activeWritingStyle w:appName="MSWord" w:lang="de-DE" w:vendorID="64" w:dllVersion="0" w:nlCheck="1" w:checkStyle="1"/>
  <w:activeWritingStyle w:appName="MSWord" w:lang="fi-FI"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04"/>
    <w:rsid w:val="00000A16"/>
    <w:rsid w:val="00000FCA"/>
    <w:rsid w:val="0000111A"/>
    <w:rsid w:val="0000266C"/>
    <w:rsid w:val="00003E76"/>
    <w:rsid w:val="00004472"/>
    <w:rsid w:val="0000574E"/>
    <w:rsid w:val="00005C28"/>
    <w:rsid w:val="000074AB"/>
    <w:rsid w:val="00010D43"/>
    <w:rsid w:val="00011DFF"/>
    <w:rsid w:val="000134A5"/>
    <w:rsid w:val="0001388C"/>
    <w:rsid w:val="000170FB"/>
    <w:rsid w:val="0001798D"/>
    <w:rsid w:val="00017DC7"/>
    <w:rsid w:val="00021790"/>
    <w:rsid w:val="00021E2C"/>
    <w:rsid w:val="00022110"/>
    <w:rsid w:val="0002241B"/>
    <w:rsid w:val="00023224"/>
    <w:rsid w:val="00023D2D"/>
    <w:rsid w:val="000240C3"/>
    <w:rsid w:val="00024C0B"/>
    <w:rsid w:val="00026255"/>
    <w:rsid w:val="000263E4"/>
    <w:rsid w:val="00026C93"/>
    <w:rsid w:val="0002711B"/>
    <w:rsid w:val="00027D4F"/>
    <w:rsid w:val="00027EFF"/>
    <w:rsid w:val="00030C5A"/>
    <w:rsid w:val="00031EF7"/>
    <w:rsid w:val="00031F5E"/>
    <w:rsid w:val="0003386F"/>
    <w:rsid w:val="00033B36"/>
    <w:rsid w:val="00035254"/>
    <w:rsid w:val="00037559"/>
    <w:rsid w:val="00037573"/>
    <w:rsid w:val="00037B10"/>
    <w:rsid w:val="000403EA"/>
    <w:rsid w:val="000438D3"/>
    <w:rsid w:val="00044872"/>
    <w:rsid w:val="00044970"/>
    <w:rsid w:val="00044F8B"/>
    <w:rsid w:val="00045337"/>
    <w:rsid w:val="00045689"/>
    <w:rsid w:val="00045F6D"/>
    <w:rsid w:val="00046733"/>
    <w:rsid w:val="00046B25"/>
    <w:rsid w:val="00046C52"/>
    <w:rsid w:val="00046CEE"/>
    <w:rsid w:val="00050249"/>
    <w:rsid w:val="000509A4"/>
    <w:rsid w:val="00050A54"/>
    <w:rsid w:val="00051422"/>
    <w:rsid w:val="00051447"/>
    <w:rsid w:val="00053229"/>
    <w:rsid w:val="00053554"/>
    <w:rsid w:val="00053CDF"/>
    <w:rsid w:val="00053EC4"/>
    <w:rsid w:val="000554FD"/>
    <w:rsid w:val="00055D05"/>
    <w:rsid w:val="00060830"/>
    <w:rsid w:val="000613B8"/>
    <w:rsid w:val="00062662"/>
    <w:rsid w:val="000629F5"/>
    <w:rsid w:val="0006494F"/>
    <w:rsid w:val="00064B6B"/>
    <w:rsid w:val="000652D5"/>
    <w:rsid w:val="00074D79"/>
    <w:rsid w:val="00075BB6"/>
    <w:rsid w:val="00076BB2"/>
    <w:rsid w:val="00076C18"/>
    <w:rsid w:val="00076CC6"/>
    <w:rsid w:val="00077636"/>
    <w:rsid w:val="00080640"/>
    <w:rsid w:val="000814BD"/>
    <w:rsid w:val="000817D5"/>
    <w:rsid w:val="000821E0"/>
    <w:rsid w:val="000831AE"/>
    <w:rsid w:val="00084030"/>
    <w:rsid w:val="000844C8"/>
    <w:rsid w:val="00084A48"/>
    <w:rsid w:val="00084E85"/>
    <w:rsid w:val="0008704E"/>
    <w:rsid w:val="00087FA7"/>
    <w:rsid w:val="00090C23"/>
    <w:rsid w:val="00091231"/>
    <w:rsid w:val="000916DB"/>
    <w:rsid w:val="00091E50"/>
    <w:rsid w:val="00093755"/>
    <w:rsid w:val="00095D28"/>
    <w:rsid w:val="0009734C"/>
    <w:rsid w:val="000975C9"/>
    <w:rsid w:val="0009770B"/>
    <w:rsid w:val="000977A2"/>
    <w:rsid w:val="00097A39"/>
    <w:rsid w:val="00097A90"/>
    <w:rsid w:val="000A0D08"/>
    <w:rsid w:val="000A2067"/>
    <w:rsid w:val="000A2CE5"/>
    <w:rsid w:val="000A4130"/>
    <w:rsid w:val="000A42A2"/>
    <w:rsid w:val="000A4506"/>
    <w:rsid w:val="000A473D"/>
    <w:rsid w:val="000A51AB"/>
    <w:rsid w:val="000A5F1C"/>
    <w:rsid w:val="000A789D"/>
    <w:rsid w:val="000B0375"/>
    <w:rsid w:val="000B1D6A"/>
    <w:rsid w:val="000B2145"/>
    <w:rsid w:val="000B3768"/>
    <w:rsid w:val="000B3A14"/>
    <w:rsid w:val="000B3E75"/>
    <w:rsid w:val="000B4552"/>
    <w:rsid w:val="000B4AC4"/>
    <w:rsid w:val="000B5C9A"/>
    <w:rsid w:val="000B66EF"/>
    <w:rsid w:val="000B741B"/>
    <w:rsid w:val="000B7772"/>
    <w:rsid w:val="000B79AA"/>
    <w:rsid w:val="000B7BFD"/>
    <w:rsid w:val="000C1292"/>
    <w:rsid w:val="000C235B"/>
    <w:rsid w:val="000C76D3"/>
    <w:rsid w:val="000D09DF"/>
    <w:rsid w:val="000D0BBA"/>
    <w:rsid w:val="000D2CA1"/>
    <w:rsid w:val="000D3533"/>
    <w:rsid w:val="000D3745"/>
    <w:rsid w:val="000D491A"/>
    <w:rsid w:val="000D5211"/>
    <w:rsid w:val="000E0FB9"/>
    <w:rsid w:val="000E111A"/>
    <w:rsid w:val="000E11F8"/>
    <w:rsid w:val="000E32E6"/>
    <w:rsid w:val="000E3A46"/>
    <w:rsid w:val="000E4063"/>
    <w:rsid w:val="000E52B5"/>
    <w:rsid w:val="000E59DA"/>
    <w:rsid w:val="000E6F40"/>
    <w:rsid w:val="000E7986"/>
    <w:rsid w:val="000F296D"/>
    <w:rsid w:val="000F438B"/>
    <w:rsid w:val="000F4FBD"/>
    <w:rsid w:val="000F646B"/>
    <w:rsid w:val="000F7380"/>
    <w:rsid w:val="000F796B"/>
    <w:rsid w:val="00100F3A"/>
    <w:rsid w:val="001016CF"/>
    <w:rsid w:val="00101862"/>
    <w:rsid w:val="0010250C"/>
    <w:rsid w:val="00103FE1"/>
    <w:rsid w:val="001041A5"/>
    <w:rsid w:val="00106239"/>
    <w:rsid w:val="0010633B"/>
    <w:rsid w:val="00107577"/>
    <w:rsid w:val="001102DE"/>
    <w:rsid w:val="00110D7C"/>
    <w:rsid w:val="00110EAA"/>
    <w:rsid w:val="00112354"/>
    <w:rsid w:val="00112ACC"/>
    <w:rsid w:val="00113073"/>
    <w:rsid w:val="0011441E"/>
    <w:rsid w:val="00116BD3"/>
    <w:rsid w:val="00121336"/>
    <w:rsid w:val="00122CAA"/>
    <w:rsid w:val="00123D63"/>
    <w:rsid w:val="00124DA3"/>
    <w:rsid w:val="0012532C"/>
    <w:rsid w:val="001261C9"/>
    <w:rsid w:val="00126F4C"/>
    <w:rsid w:val="00127271"/>
    <w:rsid w:val="001326A3"/>
    <w:rsid w:val="00132DCC"/>
    <w:rsid w:val="001338BA"/>
    <w:rsid w:val="00133E95"/>
    <w:rsid w:val="00133F4D"/>
    <w:rsid w:val="0013463B"/>
    <w:rsid w:val="00134A06"/>
    <w:rsid w:val="00134C1A"/>
    <w:rsid w:val="00135428"/>
    <w:rsid w:val="00135557"/>
    <w:rsid w:val="00136714"/>
    <w:rsid w:val="001370C7"/>
    <w:rsid w:val="00137F8C"/>
    <w:rsid w:val="001409AB"/>
    <w:rsid w:val="00140CE2"/>
    <w:rsid w:val="0014143C"/>
    <w:rsid w:val="00141615"/>
    <w:rsid w:val="001422A9"/>
    <w:rsid w:val="00142C4F"/>
    <w:rsid w:val="00143F99"/>
    <w:rsid w:val="00144A0F"/>
    <w:rsid w:val="00144D86"/>
    <w:rsid w:val="001462E9"/>
    <w:rsid w:val="00146E4C"/>
    <w:rsid w:val="00147465"/>
    <w:rsid w:val="00147B05"/>
    <w:rsid w:val="00147B18"/>
    <w:rsid w:val="00150298"/>
    <w:rsid w:val="001539CA"/>
    <w:rsid w:val="00154557"/>
    <w:rsid w:val="00155760"/>
    <w:rsid w:val="0015592D"/>
    <w:rsid w:val="00156476"/>
    <w:rsid w:val="00157025"/>
    <w:rsid w:val="00157901"/>
    <w:rsid w:val="00160868"/>
    <w:rsid w:val="001608CB"/>
    <w:rsid w:val="001612FF"/>
    <w:rsid w:val="00163D2B"/>
    <w:rsid w:val="00164A3D"/>
    <w:rsid w:val="00164C7C"/>
    <w:rsid w:val="001650D7"/>
    <w:rsid w:val="001653A9"/>
    <w:rsid w:val="001669AB"/>
    <w:rsid w:val="00167059"/>
    <w:rsid w:val="00167117"/>
    <w:rsid w:val="001671A3"/>
    <w:rsid w:val="00167446"/>
    <w:rsid w:val="001676FE"/>
    <w:rsid w:val="00170925"/>
    <w:rsid w:val="00171BD4"/>
    <w:rsid w:val="00174C12"/>
    <w:rsid w:val="00174FFC"/>
    <w:rsid w:val="001751F3"/>
    <w:rsid w:val="00180528"/>
    <w:rsid w:val="00180B33"/>
    <w:rsid w:val="0018116C"/>
    <w:rsid w:val="00181340"/>
    <w:rsid w:val="00182E56"/>
    <w:rsid w:val="0018376B"/>
    <w:rsid w:val="00183DFB"/>
    <w:rsid w:val="00185494"/>
    <w:rsid w:val="001859E0"/>
    <w:rsid w:val="00187649"/>
    <w:rsid w:val="00190E77"/>
    <w:rsid w:val="0019144C"/>
    <w:rsid w:val="0019169B"/>
    <w:rsid w:val="0019175D"/>
    <w:rsid w:val="0019214B"/>
    <w:rsid w:val="001930CB"/>
    <w:rsid w:val="00194094"/>
    <w:rsid w:val="00194244"/>
    <w:rsid w:val="001947B9"/>
    <w:rsid w:val="00195283"/>
    <w:rsid w:val="00195924"/>
    <w:rsid w:val="00195A5C"/>
    <w:rsid w:val="00195C0F"/>
    <w:rsid w:val="0019603D"/>
    <w:rsid w:val="00196582"/>
    <w:rsid w:val="00196C69"/>
    <w:rsid w:val="00196E77"/>
    <w:rsid w:val="0019745A"/>
    <w:rsid w:val="001979CD"/>
    <w:rsid w:val="001A03F1"/>
    <w:rsid w:val="001A0651"/>
    <w:rsid w:val="001A0814"/>
    <w:rsid w:val="001A33E0"/>
    <w:rsid w:val="001A3B1B"/>
    <w:rsid w:val="001A44DD"/>
    <w:rsid w:val="001A5644"/>
    <w:rsid w:val="001A59AC"/>
    <w:rsid w:val="001A5D90"/>
    <w:rsid w:val="001A689D"/>
    <w:rsid w:val="001A6C94"/>
    <w:rsid w:val="001A6F5E"/>
    <w:rsid w:val="001A71A0"/>
    <w:rsid w:val="001A7A5A"/>
    <w:rsid w:val="001A7DDB"/>
    <w:rsid w:val="001B00A4"/>
    <w:rsid w:val="001B1C5F"/>
    <w:rsid w:val="001B1DBA"/>
    <w:rsid w:val="001B5271"/>
    <w:rsid w:val="001B5334"/>
    <w:rsid w:val="001B64DD"/>
    <w:rsid w:val="001B660E"/>
    <w:rsid w:val="001B6FEB"/>
    <w:rsid w:val="001B704D"/>
    <w:rsid w:val="001B7FE5"/>
    <w:rsid w:val="001C01D1"/>
    <w:rsid w:val="001C0A70"/>
    <w:rsid w:val="001C1C66"/>
    <w:rsid w:val="001C3642"/>
    <w:rsid w:val="001C4D3E"/>
    <w:rsid w:val="001C5B91"/>
    <w:rsid w:val="001C60E3"/>
    <w:rsid w:val="001C6E62"/>
    <w:rsid w:val="001D1CD8"/>
    <w:rsid w:val="001D221E"/>
    <w:rsid w:val="001D24D8"/>
    <w:rsid w:val="001D2635"/>
    <w:rsid w:val="001D6D3D"/>
    <w:rsid w:val="001D6E83"/>
    <w:rsid w:val="001D754A"/>
    <w:rsid w:val="001E00ED"/>
    <w:rsid w:val="001E065A"/>
    <w:rsid w:val="001E1808"/>
    <w:rsid w:val="001E2C5E"/>
    <w:rsid w:val="001E2F90"/>
    <w:rsid w:val="001E3613"/>
    <w:rsid w:val="001E48B5"/>
    <w:rsid w:val="001E536B"/>
    <w:rsid w:val="001E5B50"/>
    <w:rsid w:val="001F088B"/>
    <w:rsid w:val="001F0A63"/>
    <w:rsid w:val="001F15D8"/>
    <w:rsid w:val="001F1921"/>
    <w:rsid w:val="001F2676"/>
    <w:rsid w:val="001F2BBB"/>
    <w:rsid w:val="001F2D19"/>
    <w:rsid w:val="001F3EBB"/>
    <w:rsid w:val="001F594B"/>
    <w:rsid w:val="001F5A8B"/>
    <w:rsid w:val="001F6428"/>
    <w:rsid w:val="001F797E"/>
    <w:rsid w:val="001F7B7D"/>
    <w:rsid w:val="0020014B"/>
    <w:rsid w:val="002007D8"/>
    <w:rsid w:val="0020116E"/>
    <w:rsid w:val="0020197D"/>
    <w:rsid w:val="002032BD"/>
    <w:rsid w:val="00204A86"/>
    <w:rsid w:val="00204EF9"/>
    <w:rsid w:val="002073BD"/>
    <w:rsid w:val="002077FD"/>
    <w:rsid w:val="00207A85"/>
    <w:rsid w:val="00207C00"/>
    <w:rsid w:val="00210847"/>
    <w:rsid w:val="00210E30"/>
    <w:rsid w:val="0021128E"/>
    <w:rsid w:val="002119CD"/>
    <w:rsid w:val="00211CEB"/>
    <w:rsid w:val="0021459C"/>
    <w:rsid w:val="00214A5C"/>
    <w:rsid w:val="002176D1"/>
    <w:rsid w:val="00217AF5"/>
    <w:rsid w:val="00222A20"/>
    <w:rsid w:val="002236AE"/>
    <w:rsid w:val="00223F72"/>
    <w:rsid w:val="002250E0"/>
    <w:rsid w:val="0022545F"/>
    <w:rsid w:val="0022578A"/>
    <w:rsid w:val="0022591A"/>
    <w:rsid w:val="002274A3"/>
    <w:rsid w:val="0023088C"/>
    <w:rsid w:val="002333A4"/>
    <w:rsid w:val="0023385A"/>
    <w:rsid w:val="00234074"/>
    <w:rsid w:val="002340C4"/>
    <w:rsid w:val="0023415A"/>
    <w:rsid w:val="002346F5"/>
    <w:rsid w:val="002349FB"/>
    <w:rsid w:val="0023518D"/>
    <w:rsid w:val="00235A93"/>
    <w:rsid w:val="00236181"/>
    <w:rsid w:val="002367AF"/>
    <w:rsid w:val="00236A83"/>
    <w:rsid w:val="00236EA9"/>
    <w:rsid w:val="00237AEC"/>
    <w:rsid w:val="002414FB"/>
    <w:rsid w:val="00241520"/>
    <w:rsid w:val="00241C69"/>
    <w:rsid w:val="00241CB7"/>
    <w:rsid w:val="00243071"/>
    <w:rsid w:val="0024654D"/>
    <w:rsid w:val="00247367"/>
    <w:rsid w:val="00250B13"/>
    <w:rsid w:val="002523E0"/>
    <w:rsid w:val="00252B37"/>
    <w:rsid w:val="00252E22"/>
    <w:rsid w:val="002534A2"/>
    <w:rsid w:val="00253EF5"/>
    <w:rsid w:val="00254C38"/>
    <w:rsid w:val="00256ECC"/>
    <w:rsid w:val="00257404"/>
    <w:rsid w:val="0025758D"/>
    <w:rsid w:val="0025759A"/>
    <w:rsid w:val="00261B33"/>
    <w:rsid w:val="00262D6E"/>
    <w:rsid w:val="0026358F"/>
    <w:rsid w:val="0026443A"/>
    <w:rsid w:val="0026461D"/>
    <w:rsid w:val="00265202"/>
    <w:rsid w:val="00266EA8"/>
    <w:rsid w:val="0026717E"/>
    <w:rsid w:val="002732CF"/>
    <w:rsid w:val="002747E0"/>
    <w:rsid w:val="002755BB"/>
    <w:rsid w:val="00275841"/>
    <w:rsid w:val="00275EE3"/>
    <w:rsid w:val="00276B40"/>
    <w:rsid w:val="00281F7F"/>
    <w:rsid w:val="00282C64"/>
    <w:rsid w:val="00283923"/>
    <w:rsid w:val="00283994"/>
    <w:rsid w:val="00284AFC"/>
    <w:rsid w:val="002910DF"/>
    <w:rsid w:val="00293588"/>
    <w:rsid w:val="002945EA"/>
    <w:rsid w:val="00294C58"/>
    <w:rsid w:val="00294D57"/>
    <w:rsid w:val="00294FDA"/>
    <w:rsid w:val="00295AC6"/>
    <w:rsid w:val="00295ADB"/>
    <w:rsid w:val="002978B3"/>
    <w:rsid w:val="002A02A4"/>
    <w:rsid w:val="002A0456"/>
    <w:rsid w:val="002A05A2"/>
    <w:rsid w:val="002A0C4F"/>
    <w:rsid w:val="002A0CA1"/>
    <w:rsid w:val="002A144C"/>
    <w:rsid w:val="002A15B7"/>
    <w:rsid w:val="002A2634"/>
    <w:rsid w:val="002A2B18"/>
    <w:rsid w:val="002A2BFA"/>
    <w:rsid w:val="002A2D29"/>
    <w:rsid w:val="002A2F94"/>
    <w:rsid w:val="002A38EA"/>
    <w:rsid w:val="002A499B"/>
    <w:rsid w:val="002A4AE1"/>
    <w:rsid w:val="002A74E8"/>
    <w:rsid w:val="002B0249"/>
    <w:rsid w:val="002B2160"/>
    <w:rsid w:val="002B254E"/>
    <w:rsid w:val="002B34A2"/>
    <w:rsid w:val="002B4136"/>
    <w:rsid w:val="002B42DE"/>
    <w:rsid w:val="002B47B6"/>
    <w:rsid w:val="002B60B5"/>
    <w:rsid w:val="002B6166"/>
    <w:rsid w:val="002B6F67"/>
    <w:rsid w:val="002C0058"/>
    <w:rsid w:val="002C197A"/>
    <w:rsid w:val="002C1C62"/>
    <w:rsid w:val="002C3123"/>
    <w:rsid w:val="002C33B3"/>
    <w:rsid w:val="002C449F"/>
    <w:rsid w:val="002C5373"/>
    <w:rsid w:val="002C5620"/>
    <w:rsid w:val="002C7490"/>
    <w:rsid w:val="002C7536"/>
    <w:rsid w:val="002D1015"/>
    <w:rsid w:val="002D1986"/>
    <w:rsid w:val="002D3D7F"/>
    <w:rsid w:val="002D533F"/>
    <w:rsid w:val="002D658E"/>
    <w:rsid w:val="002D6849"/>
    <w:rsid w:val="002D6DAE"/>
    <w:rsid w:val="002E06FA"/>
    <w:rsid w:val="002E50B8"/>
    <w:rsid w:val="002E53E5"/>
    <w:rsid w:val="002E56E8"/>
    <w:rsid w:val="002F0103"/>
    <w:rsid w:val="002F01A4"/>
    <w:rsid w:val="002F0922"/>
    <w:rsid w:val="002F3893"/>
    <w:rsid w:val="002F3E51"/>
    <w:rsid w:val="002F4085"/>
    <w:rsid w:val="002F44C3"/>
    <w:rsid w:val="002F6996"/>
    <w:rsid w:val="002F7257"/>
    <w:rsid w:val="00300509"/>
    <w:rsid w:val="00301CBB"/>
    <w:rsid w:val="00303F1A"/>
    <w:rsid w:val="003052F6"/>
    <w:rsid w:val="00305B0F"/>
    <w:rsid w:val="00305BC1"/>
    <w:rsid w:val="00306608"/>
    <w:rsid w:val="00306AE1"/>
    <w:rsid w:val="00310486"/>
    <w:rsid w:val="003110B9"/>
    <w:rsid w:val="003117AD"/>
    <w:rsid w:val="00312586"/>
    <w:rsid w:val="003140B6"/>
    <w:rsid w:val="0031454E"/>
    <w:rsid w:val="00314825"/>
    <w:rsid w:val="00314C24"/>
    <w:rsid w:val="0031509B"/>
    <w:rsid w:val="00315129"/>
    <w:rsid w:val="00317545"/>
    <w:rsid w:val="00317935"/>
    <w:rsid w:val="00321C0D"/>
    <w:rsid w:val="0032265D"/>
    <w:rsid w:val="003230F5"/>
    <w:rsid w:val="00323888"/>
    <w:rsid w:val="00324605"/>
    <w:rsid w:val="003247F2"/>
    <w:rsid w:val="0032565A"/>
    <w:rsid w:val="00327550"/>
    <w:rsid w:val="00330927"/>
    <w:rsid w:val="00330B8F"/>
    <w:rsid w:val="00330D46"/>
    <w:rsid w:val="00332503"/>
    <w:rsid w:val="0033296D"/>
    <w:rsid w:val="0033309F"/>
    <w:rsid w:val="00333486"/>
    <w:rsid w:val="00333588"/>
    <w:rsid w:val="003335EE"/>
    <w:rsid w:val="00334223"/>
    <w:rsid w:val="0033758A"/>
    <w:rsid w:val="003404F7"/>
    <w:rsid w:val="00340505"/>
    <w:rsid w:val="00340AEC"/>
    <w:rsid w:val="003418D6"/>
    <w:rsid w:val="00342D6F"/>
    <w:rsid w:val="00342DCB"/>
    <w:rsid w:val="00342F10"/>
    <w:rsid w:val="003451CE"/>
    <w:rsid w:val="00345CCB"/>
    <w:rsid w:val="003472A8"/>
    <w:rsid w:val="0034731C"/>
    <w:rsid w:val="00347525"/>
    <w:rsid w:val="00347EE0"/>
    <w:rsid w:val="0035065F"/>
    <w:rsid w:val="00350E57"/>
    <w:rsid w:val="00352030"/>
    <w:rsid w:val="00353589"/>
    <w:rsid w:val="00353BC3"/>
    <w:rsid w:val="00354B06"/>
    <w:rsid w:val="0035527F"/>
    <w:rsid w:val="00355405"/>
    <w:rsid w:val="003565B6"/>
    <w:rsid w:val="00356CDB"/>
    <w:rsid w:val="00356D3D"/>
    <w:rsid w:val="003577DF"/>
    <w:rsid w:val="00360624"/>
    <w:rsid w:val="00361BA7"/>
    <w:rsid w:val="00361ED9"/>
    <w:rsid w:val="00362305"/>
    <w:rsid w:val="00363D2E"/>
    <w:rsid w:val="003640F5"/>
    <w:rsid w:val="00364EB5"/>
    <w:rsid w:val="0036556E"/>
    <w:rsid w:val="00365C90"/>
    <w:rsid w:val="00366A0A"/>
    <w:rsid w:val="00366F80"/>
    <w:rsid w:val="00367069"/>
    <w:rsid w:val="003705C8"/>
    <w:rsid w:val="00371CF5"/>
    <w:rsid w:val="0037212D"/>
    <w:rsid w:val="0037654A"/>
    <w:rsid w:val="00376D7B"/>
    <w:rsid w:val="00376EAE"/>
    <w:rsid w:val="003774D9"/>
    <w:rsid w:val="003814B9"/>
    <w:rsid w:val="00381604"/>
    <w:rsid w:val="00382387"/>
    <w:rsid w:val="00382903"/>
    <w:rsid w:val="00383897"/>
    <w:rsid w:val="00384963"/>
    <w:rsid w:val="0038543A"/>
    <w:rsid w:val="003859DC"/>
    <w:rsid w:val="003863FF"/>
    <w:rsid w:val="003868AD"/>
    <w:rsid w:val="00387FD2"/>
    <w:rsid w:val="00390439"/>
    <w:rsid w:val="00391203"/>
    <w:rsid w:val="00391A0B"/>
    <w:rsid w:val="00394F6C"/>
    <w:rsid w:val="0039604A"/>
    <w:rsid w:val="00396598"/>
    <w:rsid w:val="0039687F"/>
    <w:rsid w:val="003A072F"/>
    <w:rsid w:val="003A0BCD"/>
    <w:rsid w:val="003A1402"/>
    <w:rsid w:val="003A17F3"/>
    <w:rsid w:val="003A222B"/>
    <w:rsid w:val="003A23AD"/>
    <w:rsid w:val="003A2DEE"/>
    <w:rsid w:val="003A3062"/>
    <w:rsid w:val="003A3D74"/>
    <w:rsid w:val="003A462D"/>
    <w:rsid w:val="003A4645"/>
    <w:rsid w:val="003A5008"/>
    <w:rsid w:val="003A5E13"/>
    <w:rsid w:val="003A6186"/>
    <w:rsid w:val="003A6ED6"/>
    <w:rsid w:val="003A74B0"/>
    <w:rsid w:val="003A7922"/>
    <w:rsid w:val="003A7FD1"/>
    <w:rsid w:val="003B020E"/>
    <w:rsid w:val="003B1DD2"/>
    <w:rsid w:val="003B1FDC"/>
    <w:rsid w:val="003B24B0"/>
    <w:rsid w:val="003B2CEE"/>
    <w:rsid w:val="003B3506"/>
    <w:rsid w:val="003B4AD0"/>
    <w:rsid w:val="003B4B9F"/>
    <w:rsid w:val="003B5FF6"/>
    <w:rsid w:val="003B62CC"/>
    <w:rsid w:val="003B6869"/>
    <w:rsid w:val="003B6C34"/>
    <w:rsid w:val="003B759C"/>
    <w:rsid w:val="003B77D9"/>
    <w:rsid w:val="003C0154"/>
    <w:rsid w:val="003C04AA"/>
    <w:rsid w:val="003C2261"/>
    <w:rsid w:val="003C3319"/>
    <w:rsid w:val="003C34CB"/>
    <w:rsid w:val="003C3917"/>
    <w:rsid w:val="003C571F"/>
    <w:rsid w:val="003C5A43"/>
    <w:rsid w:val="003C5B70"/>
    <w:rsid w:val="003C663C"/>
    <w:rsid w:val="003D00F3"/>
    <w:rsid w:val="003D0719"/>
    <w:rsid w:val="003D0821"/>
    <w:rsid w:val="003D0A13"/>
    <w:rsid w:val="003D0E7F"/>
    <w:rsid w:val="003D11B1"/>
    <w:rsid w:val="003D1DED"/>
    <w:rsid w:val="003D241A"/>
    <w:rsid w:val="003D33F9"/>
    <w:rsid w:val="003D3993"/>
    <w:rsid w:val="003D4647"/>
    <w:rsid w:val="003D7E27"/>
    <w:rsid w:val="003E0433"/>
    <w:rsid w:val="003E11B2"/>
    <w:rsid w:val="003E19A3"/>
    <w:rsid w:val="003E211D"/>
    <w:rsid w:val="003E2133"/>
    <w:rsid w:val="003E2992"/>
    <w:rsid w:val="003E4059"/>
    <w:rsid w:val="003E4AFC"/>
    <w:rsid w:val="003E4F45"/>
    <w:rsid w:val="003E5788"/>
    <w:rsid w:val="003E6066"/>
    <w:rsid w:val="003F0119"/>
    <w:rsid w:val="003F04A3"/>
    <w:rsid w:val="003F105C"/>
    <w:rsid w:val="003F355C"/>
    <w:rsid w:val="003F3711"/>
    <w:rsid w:val="003F38A7"/>
    <w:rsid w:val="003F4B17"/>
    <w:rsid w:val="003F4C78"/>
    <w:rsid w:val="003F58A5"/>
    <w:rsid w:val="003F61EF"/>
    <w:rsid w:val="003F63CA"/>
    <w:rsid w:val="003F65E4"/>
    <w:rsid w:val="003F6BCD"/>
    <w:rsid w:val="003F72C3"/>
    <w:rsid w:val="003F7ED2"/>
    <w:rsid w:val="00400852"/>
    <w:rsid w:val="00401312"/>
    <w:rsid w:val="00402E91"/>
    <w:rsid w:val="00402F68"/>
    <w:rsid w:val="00403869"/>
    <w:rsid w:val="00404277"/>
    <w:rsid w:val="00405BDD"/>
    <w:rsid w:val="00407CF1"/>
    <w:rsid w:val="00410725"/>
    <w:rsid w:val="00411D6B"/>
    <w:rsid w:val="004131F4"/>
    <w:rsid w:val="00414816"/>
    <w:rsid w:val="00415C91"/>
    <w:rsid w:val="00417AD6"/>
    <w:rsid w:val="00420813"/>
    <w:rsid w:val="00423FEE"/>
    <w:rsid w:val="00424883"/>
    <w:rsid w:val="0042492F"/>
    <w:rsid w:val="004254AA"/>
    <w:rsid w:val="0042594F"/>
    <w:rsid w:val="004259CD"/>
    <w:rsid w:val="00425D71"/>
    <w:rsid w:val="00426C26"/>
    <w:rsid w:val="004274DA"/>
    <w:rsid w:val="004277A4"/>
    <w:rsid w:val="0042797A"/>
    <w:rsid w:val="00427F3F"/>
    <w:rsid w:val="00430846"/>
    <w:rsid w:val="0043116C"/>
    <w:rsid w:val="00431C77"/>
    <w:rsid w:val="00432531"/>
    <w:rsid w:val="00433FFD"/>
    <w:rsid w:val="00434081"/>
    <w:rsid w:val="004342DA"/>
    <w:rsid w:val="00434431"/>
    <w:rsid w:val="00434DC0"/>
    <w:rsid w:val="004362CB"/>
    <w:rsid w:val="00437763"/>
    <w:rsid w:val="004405AE"/>
    <w:rsid w:val="0044301D"/>
    <w:rsid w:val="004456CA"/>
    <w:rsid w:val="004460BF"/>
    <w:rsid w:val="00446257"/>
    <w:rsid w:val="00446E00"/>
    <w:rsid w:val="00450616"/>
    <w:rsid w:val="00450F8E"/>
    <w:rsid w:val="00451119"/>
    <w:rsid w:val="00451FA4"/>
    <w:rsid w:val="00453BBE"/>
    <w:rsid w:val="00453D58"/>
    <w:rsid w:val="00454748"/>
    <w:rsid w:val="004554F3"/>
    <w:rsid w:val="00455779"/>
    <w:rsid w:val="00456C2C"/>
    <w:rsid w:val="0045719B"/>
    <w:rsid w:val="00457A42"/>
    <w:rsid w:val="00461BF3"/>
    <w:rsid w:val="0046271A"/>
    <w:rsid w:val="00462823"/>
    <w:rsid w:val="00463CBB"/>
    <w:rsid w:val="00463FB8"/>
    <w:rsid w:val="004647D6"/>
    <w:rsid w:val="00465021"/>
    <w:rsid w:val="0046578A"/>
    <w:rsid w:val="00466857"/>
    <w:rsid w:val="004717A5"/>
    <w:rsid w:val="00472352"/>
    <w:rsid w:val="00472F42"/>
    <w:rsid w:val="00472F58"/>
    <w:rsid w:val="00473261"/>
    <w:rsid w:val="00474B7D"/>
    <w:rsid w:val="004755DF"/>
    <w:rsid w:val="004765FA"/>
    <w:rsid w:val="004800D0"/>
    <w:rsid w:val="00481266"/>
    <w:rsid w:val="004816B3"/>
    <w:rsid w:val="00482322"/>
    <w:rsid w:val="004824F0"/>
    <w:rsid w:val="004829F1"/>
    <w:rsid w:val="00482A72"/>
    <w:rsid w:val="00482C56"/>
    <w:rsid w:val="004836EB"/>
    <w:rsid w:val="00484826"/>
    <w:rsid w:val="00484B5E"/>
    <w:rsid w:val="00484C66"/>
    <w:rsid w:val="004875D2"/>
    <w:rsid w:val="00487D59"/>
    <w:rsid w:val="00490086"/>
    <w:rsid w:val="00490A09"/>
    <w:rsid w:val="00490E2A"/>
    <w:rsid w:val="0049125B"/>
    <w:rsid w:val="00492006"/>
    <w:rsid w:val="00493089"/>
    <w:rsid w:val="00493C96"/>
    <w:rsid w:val="0049545B"/>
    <w:rsid w:val="00495FAB"/>
    <w:rsid w:val="00496B16"/>
    <w:rsid w:val="00496CFB"/>
    <w:rsid w:val="00496D53"/>
    <w:rsid w:val="004A223F"/>
    <w:rsid w:val="004A6CE1"/>
    <w:rsid w:val="004A6FEE"/>
    <w:rsid w:val="004A7CA0"/>
    <w:rsid w:val="004B0987"/>
    <w:rsid w:val="004B18B0"/>
    <w:rsid w:val="004B2CED"/>
    <w:rsid w:val="004B37FE"/>
    <w:rsid w:val="004B4AD7"/>
    <w:rsid w:val="004B5777"/>
    <w:rsid w:val="004B597C"/>
    <w:rsid w:val="004B5D73"/>
    <w:rsid w:val="004B6166"/>
    <w:rsid w:val="004B640A"/>
    <w:rsid w:val="004B6C82"/>
    <w:rsid w:val="004C0026"/>
    <w:rsid w:val="004C0EA7"/>
    <w:rsid w:val="004C2317"/>
    <w:rsid w:val="004C2522"/>
    <w:rsid w:val="004C2F68"/>
    <w:rsid w:val="004C2FE7"/>
    <w:rsid w:val="004C33C9"/>
    <w:rsid w:val="004C3426"/>
    <w:rsid w:val="004C440E"/>
    <w:rsid w:val="004C4913"/>
    <w:rsid w:val="004C565A"/>
    <w:rsid w:val="004C58E8"/>
    <w:rsid w:val="004C5CAA"/>
    <w:rsid w:val="004C5CE6"/>
    <w:rsid w:val="004C5DA7"/>
    <w:rsid w:val="004C644F"/>
    <w:rsid w:val="004C6567"/>
    <w:rsid w:val="004C7F10"/>
    <w:rsid w:val="004D044C"/>
    <w:rsid w:val="004D105D"/>
    <w:rsid w:val="004D1A13"/>
    <w:rsid w:val="004D4B66"/>
    <w:rsid w:val="004D5206"/>
    <w:rsid w:val="004D535A"/>
    <w:rsid w:val="004D665B"/>
    <w:rsid w:val="004D6A45"/>
    <w:rsid w:val="004D78A7"/>
    <w:rsid w:val="004E1441"/>
    <w:rsid w:val="004E1B24"/>
    <w:rsid w:val="004E1FF1"/>
    <w:rsid w:val="004E319A"/>
    <w:rsid w:val="004E3ACB"/>
    <w:rsid w:val="004E3FD8"/>
    <w:rsid w:val="004E55B1"/>
    <w:rsid w:val="004E656E"/>
    <w:rsid w:val="004E66E0"/>
    <w:rsid w:val="004E6D2A"/>
    <w:rsid w:val="004E731C"/>
    <w:rsid w:val="004E7629"/>
    <w:rsid w:val="004F03D0"/>
    <w:rsid w:val="004F0556"/>
    <w:rsid w:val="004F13BB"/>
    <w:rsid w:val="004F1E4C"/>
    <w:rsid w:val="004F2E49"/>
    <w:rsid w:val="004F37D1"/>
    <w:rsid w:val="004F5B19"/>
    <w:rsid w:val="004F6D42"/>
    <w:rsid w:val="004F7F2C"/>
    <w:rsid w:val="005000F9"/>
    <w:rsid w:val="00500A31"/>
    <w:rsid w:val="005014B2"/>
    <w:rsid w:val="00501999"/>
    <w:rsid w:val="005031FB"/>
    <w:rsid w:val="00503306"/>
    <w:rsid w:val="005034F8"/>
    <w:rsid w:val="00503A4E"/>
    <w:rsid w:val="005042EF"/>
    <w:rsid w:val="005044DF"/>
    <w:rsid w:val="005053B7"/>
    <w:rsid w:val="00505FC7"/>
    <w:rsid w:val="00505FF6"/>
    <w:rsid w:val="00506E8E"/>
    <w:rsid w:val="00507902"/>
    <w:rsid w:val="0051183A"/>
    <w:rsid w:val="00513749"/>
    <w:rsid w:val="005144C6"/>
    <w:rsid w:val="00515EEA"/>
    <w:rsid w:val="00516793"/>
    <w:rsid w:val="00516DA1"/>
    <w:rsid w:val="005177E3"/>
    <w:rsid w:val="005203FC"/>
    <w:rsid w:val="00520B81"/>
    <w:rsid w:val="0052209B"/>
    <w:rsid w:val="0052244E"/>
    <w:rsid w:val="00524E9A"/>
    <w:rsid w:val="0052502D"/>
    <w:rsid w:val="005255C5"/>
    <w:rsid w:val="00525B17"/>
    <w:rsid w:val="00525E00"/>
    <w:rsid w:val="0052733C"/>
    <w:rsid w:val="00530AD0"/>
    <w:rsid w:val="00530BA1"/>
    <w:rsid w:val="00531C14"/>
    <w:rsid w:val="00532BDC"/>
    <w:rsid w:val="005347CA"/>
    <w:rsid w:val="005349F2"/>
    <w:rsid w:val="005377FC"/>
    <w:rsid w:val="005405E9"/>
    <w:rsid w:val="0054063E"/>
    <w:rsid w:val="005420C0"/>
    <w:rsid w:val="00543181"/>
    <w:rsid w:val="00544A19"/>
    <w:rsid w:val="00544D29"/>
    <w:rsid w:val="00546ADD"/>
    <w:rsid w:val="00546E04"/>
    <w:rsid w:val="00551E18"/>
    <w:rsid w:val="005538C1"/>
    <w:rsid w:val="0055396C"/>
    <w:rsid w:val="0055460A"/>
    <w:rsid w:val="00554F75"/>
    <w:rsid w:val="00555E8D"/>
    <w:rsid w:val="00560A32"/>
    <w:rsid w:val="00561AAE"/>
    <w:rsid w:val="00561BB8"/>
    <w:rsid w:val="00562535"/>
    <w:rsid w:val="00562BFB"/>
    <w:rsid w:val="0056525B"/>
    <w:rsid w:val="00566A53"/>
    <w:rsid w:val="005677DC"/>
    <w:rsid w:val="00567903"/>
    <w:rsid w:val="00567B85"/>
    <w:rsid w:val="0057001B"/>
    <w:rsid w:val="0057068E"/>
    <w:rsid w:val="005725EE"/>
    <w:rsid w:val="0057278F"/>
    <w:rsid w:val="00573AAC"/>
    <w:rsid w:val="00573B8D"/>
    <w:rsid w:val="00573D7B"/>
    <w:rsid w:val="00574879"/>
    <w:rsid w:val="00574882"/>
    <w:rsid w:val="00574932"/>
    <w:rsid w:val="00574AD5"/>
    <w:rsid w:val="00574B5A"/>
    <w:rsid w:val="0057650E"/>
    <w:rsid w:val="00576C1E"/>
    <w:rsid w:val="00576CD7"/>
    <w:rsid w:val="00577CBB"/>
    <w:rsid w:val="00581303"/>
    <w:rsid w:val="005815D4"/>
    <w:rsid w:val="00582225"/>
    <w:rsid w:val="00583F92"/>
    <w:rsid w:val="00585159"/>
    <w:rsid w:val="00586C71"/>
    <w:rsid w:val="00587AEA"/>
    <w:rsid w:val="00590052"/>
    <w:rsid w:val="00591248"/>
    <w:rsid w:val="0059143C"/>
    <w:rsid w:val="00591759"/>
    <w:rsid w:val="00591A73"/>
    <w:rsid w:val="00592677"/>
    <w:rsid w:val="005932D8"/>
    <w:rsid w:val="00594A42"/>
    <w:rsid w:val="00594DF6"/>
    <w:rsid w:val="00594E80"/>
    <w:rsid w:val="00594FEF"/>
    <w:rsid w:val="005957FE"/>
    <w:rsid w:val="00597508"/>
    <w:rsid w:val="0059767D"/>
    <w:rsid w:val="005976BD"/>
    <w:rsid w:val="00597F9F"/>
    <w:rsid w:val="005A26A5"/>
    <w:rsid w:val="005A301C"/>
    <w:rsid w:val="005A30DA"/>
    <w:rsid w:val="005A32A4"/>
    <w:rsid w:val="005A5249"/>
    <w:rsid w:val="005A5769"/>
    <w:rsid w:val="005A5EE1"/>
    <w:rsid w:val="005A75BC"/>
    <w:rsid w:val="005A7894"/>
    <w:rsid w:val="005B0305"/>
    <w:rsid w:val="005B236A"/>
    <w:rsid w:val="005B23D3"/>
    <w:rsid w:val="005B2640"/>
    <w:rsid w:val="005B2DD7"/>
    <w:rsid w:val="005B32F6"/>
    <w:rsid w:val="005B3733"/>
    <w:rsid w:val="005B39AF"/>
    <w:rsid w:val="005B4DDF"/>
    <w:rsid w:val="005B516E"/>
    <w:rsid w:val="005B5EFF"/>
    <w:rsid w:val="005B6301"/>
    <w:rsid w:val="005B634B"/>
    <w:rsid w:val="005C05A4"/>
    <w:rsid w:val="005C0846"/>
    <w:rsid w:val="005C175C"/>
    <w:rsid w:val="005C3431"/>
    <w:rsid w:val="005C36C5"/>
    <w:rsid w:val="005C3D53"/>
    <w:rsid w:val="005C41FA"/>
    <w:rsid w:val="005C5895"/>
    <w:rsid w:val="005C770B"/>
    <w:rsid w:val="005C777D"/>
    <w:rsid w:val="005C77D1"/>
    <w:rsid w:val="005D0C26"/>
    <w:rsid w:val="005D169D"/>
    <w:rsid w:val="005D26AD"/>
    <w:rsid w:val="005D2841"/>
    <w:rsid w:val="005D2F36"/>
    <w:rsid w:val="005D6A3A"/>
    <w:rsid w:val="005E0524"/>
    <w:rsid w:val="005E45B1"/>
    <w:rsid w:val="005E4D40"/>
    <w:rsid w:val="005E6C04"/>
    <w:rsid w:val="005F0963"/>
    <w:rsid w:val="005F0C12"/>
    <w:rsid w:val="005F0FA9"/>
    <w:rsid w:val="005F2413"/>
    <w:rsid w:val="005F2C63"/>
    <w:rsid w:val="005F3E40"/>
    <w:rsid w:val="005F3E69"/>
    <w:rsid w:val="005F3EB6"/>
    <w:rsid w:val="005F3EBD"/>
    <w:rsid w:val="005F4A36"/>
    <w:rsid w:val="005F53AE"/>
    <w:rsid w:val="005F7955"/>
    <w:rsid w:val="005F7C19"/>
    <w:rsid w:val="00600027"/>
    <w:rsid w:val="006002C0"/>
    <w:rsid w:val="00600BA2"/>
    <w:rsid w:val="00600D76"/>
    <w:rsid w:val="00600DB8"/>
    <w:rsid w:val="006017FF"/>
    <w:rsid w:val="00604A14"/>
    <w:rsid w:val="00605FC6"/>
    <w:rsid w:val="00606F5B"/>
    <w:rsid w:val="00606F6B"/>
    <w:rsid w:val="00607055"/>
    <w:rsid w:val="00607557"/>
    <w:rsid w:val="00613AEC"/>
    <w:rsid w:val="00613C7D"/>
    <w:rsid w:val="00613E82"/>
    <w:rsid w:val="00614659"/>
    <w:rsid w:val="00614AF4"/>
    <w:rsid w:val="00615C71"/>
    <w:rsid w:val="00617BC0"/>
    <w:rsid w:val="00617E3D"/>
    <w:rsid w:val="00620A05"/>
    <w:rsid w:val="00621555"/>
    <w:rsid w:val="006227BA"/>
    <w:rsid w:val="00624152"/>
    <w:rsid w:val="0062487C"/>
    <w:rsid w:val="00624C03"/>
    <w:rsid w:val="0062647C"/>
    <w:rsid w:val="00626FE3"/>
    <w:rsid w:val="00627579"/>
    <w:rsid w:val="0062774F"/>
    <w:rsid w:val="00627E3A"/>
    <w:rsid w:val="00630388"/>
    <w:rsid w:val="00631DBA"/>
    <w:rsid w:val="00632377"/>
    <w:rsid w:val="00632453"/>
    <w:rsid w:val="0063279F"/>
    <w:rsid w:val="00632883"/>
    <w:rsid w:val="006328E9"/>
    <w:rsid w:val="006329E3"/>
    <w:rsid w:val="0063543F"/>
    <w:rsid w:val="00635DBE"/>
    <w:rsid w:val="00635E7B"/>
    <w:rsid w:val="00635F7D"/>
    <w:rsid w:val="00637119"/>
    <w:rsid w:val="00641D41"/>
    <w:rsid w:val="006441E1"/>
    <w:rsid w:val="006446AF"/>
    <w:rsid w:val="00644853"/>
    <w:rsid w:val="00645030"/>
    <w:rsid w:val="00645758"/>
    <w:rsid w:val="006457E5"/>
    <w:rsid w:val="00646659"/>
    <w:rsid w:val="00646D26"/>
    <w:rsid w:val="00650F12"/>
    <w:rsid w:val="006511C6"/>
    <w:rsid w:val="006515E9"/>
    <w:rsid w:val="006526D2"/>
    <w:rsid w:val="00656AEB"/>
    <w:rsid w:val="0065717D"/>
    <w:rsid w:val="00657809"/>
    <w:rsid w:val="00657F05"/>
    <w:rsid w:val="00660A16"/>
    <w:rsid w:val="0066166F"/>
    <w:rsid w:val="00662193"/>
    <w:rsid w:val="00664D02"/>
    <w:rsid w:val="00664EB3"/>
    <w:rsid w:val="00666777"/>
    <w:rsid w:val="006667E0"/>
    <w:rsid w:val="0066779F"/>
    <w:rsid w:val="0067029E"/>
    <w:rsid w:val="006717D0"/>
    <w:rsid w:val="00674367"/>
    <w:rsid w:val="0067673C"/>
    <w:rsid w:val="006770DB"/>
    <w:rsid w:val="006770F5"/>
    <w:rsid w:val="006802A6"/>
    <w:rsid w:val="006806FD"/>
    <w:rsid w:val="00681ED0"/>
    <w:rsid w:val="00684192"/>
    <w:rsid w:val="00684499"/>
    <w:rsid w:val="00685DFA"/>
    <w:rsid w:val="00686146"/>
    <w:rsid w:val="0068763B"/>
    <w:rsid w:val="00687886"/>
    <w:rsid w:val="00687928"/>
    <w:rsid w:val="00690D0E"/>
    <w:rsid w:val="006924B8"/>
    <w:rsid w:val="0069407D"/>
    <w:rsid w:val="006957FF"/>
    <w:rsid w:val="00695A3E"/>
    <w:rsid w:val="00695C37"/>
    <w:rsid w:val="0069669A"/>
    <w:rsid w:val="00696A7A"/>
    <w:rsid w:val="0069749C"/>
    <w:rsid w:val="006A1CA5"/>
    <w:rsid w:val="006A3260"/>
    <w:rsid w:val="006A5694"/>
    <w:rsid w:val="006A6907"/>
    <w:rsid w:val="006A762F"/>
    <w:rsid w:val="006A7A1F"/>
    <w:rsid w:val="006A7CB7"/>
    <w:rsid w:val="006A7CDF"/>
    <w:rsid w:val="006B00B5"/>
    <w:rsid w:val="006B1B4B"/>
    <w:rsid w:val="006B1E6D"/>
    <w:rsid w:val="006B31A8"/>
    <w:rsid w:val="006B33FF"/>
    <w:rsid w:val="006B3A5A"/>
    <w:rsid w:val="006B3B5E"/>
    <w:rsid w:val="006B40E4"/>
    <w:rsid w:val="006B45C4"/>
    <w:rsid w:val="006B47B5"/>
    <w:rsid w:val="006B6F16"/>
    <w:rsid w:val="006B7D6C"/>
    <w:rsid w:val="006C069E"/>
    <w:rsid w:val="006C0791"/>
    <w:rsid w:val="006C09E9"/>
    <w:rsid w:val="006C1746"/>
    <w:rsid w:val="006C409D"/>
    <w:rsid w:val="006C4BBA"/>
    <w:rsid w:val="006C5F49"/>
    <w:rsid w:val="006C6B1D"/>
    <w:rsid w:val="006C726D"/>
    <w:rsid w:val="006C7AA9"/>
    <w:rsid w:val="006C7FE1"/>
    <w:rsid w:val="006D020E"/>
    <w:rsid w:val="006D0278"/>
    <w:rsid w:val="006D04EB"/>
    <w:rsid w:val="006D0A1D"/>
    <w:rsid w:val="006D4480"/>
    <w:rsid w:val="006D45AC"/>
    <w:rsid w:val="006D4C6C"/>
    <w:rsid w:val="006D54E2"/>
    <w:rsid w:val="006D57AA"/>
    <w:rsid w:val="006D5DA2"/>
    <w:rsid w:val="006D6006"/>
    <w:rsid w:val="006D691A"/>
    <w:rsid w:val="006D6D29"/>
    <w:rsid w:val="006E02F6"/>
    <w:rsid w:val="006E0716"/>
    <w:rsid w:val="006E0EDE"/>
    <w:rsid w:val="006E0FA4"/>
    <w:rsid w:val="006E146D"/>
    <w:rsid w:val="006E14F8"/>
    <w:rsid w:val="006E2EB5"/>
    <w:rsid w:val="006E3017"/>
    <w:rsid w:val="006E4179"/>
    <w:rsid w:val="006E4597"/>
    <w:rsid w:val="006E5454"/>
    <w:rsid w:val="006E5C7B"/>
    <w:rsid w:val="006E7698"/>
    <w:rsid w:val="006F0147"/>
    <w:rsid w:val="006F02BF"/>
    <w:rsid w:val="006F0ABD"/>
    <w:rsid w:val="006F384B"/>
    <w:rsid w:val="006F39EE"/>
    <w:rsid w:val="006F3BF8"/>
    <w:rsid w:val="006F5544"/>
    <w:rsid w:val="006F56DA"/>
    <w:rsid w:val="006F64D2"/>
    <w:rsid w:val="006F6E3E"/>
    <w:rsid w:val="006F73FC"/>
    <w:rsid w:val="007027AC"/>
    <w:rsid w:val="00702A22"/>
    <w:rsid w:val="00703AF9"/>
    <w:rsid w:val="007041A6"/>
    <w:rsid w:val="00704C12"/>
    <w:rsid w:val="00704CAC"/>
    <w:rsid w:val="007068D6"/>
    <w:rsid w:val="00713BF5"/>
    <w:rsid w:val="00714A9D"/>
    <w:rsid w:val="00714AE5"/>
    <w:rsid w:val="00715307"/>
    <w:rsid w:val="007168EF"/>
    <w:rsid w:val="00716D33"/>
    <w:rsid w:val="00720334"/>
    <w:rsid w:val="00720C64"/>
    <w:rsid w:val="00721079"/>
    <w:rsid w:val="00721095"/>
    <w:rsid w:val="00722209"/>
    <w:rsid w:val="00722EDE"/>
    <w:rsid w:val="007230AA"/>
    <w:rsid w:val="007250C7"/>
    <w:rsid w:val="0072609B"/>
    <w:rsid w:val="00726283"/>
    <w:rsid w:val="00726976"/>
    <w:rsid w:val="00726D43"/>
    <w:rsid w:val="00727588"/>
    <w:rsid w:val="00730241"/>
    <w:rsid w:val="00730A4D"/>
    <w:rsid w:val="00730A6A"/>
    <w:rsid w:val="007313E1"/>
    <w:rsid w:val="00731416"/>
    <w:rsid w:val="007346C3"/>
    <w:rsid w:val="00734DBA"/>
    <w:rsid w:val="00734F39"/>
    <w:rsid w:val="00736695"/>
    <w:rsid w:val="007371B0"/>
    <w:rsid w:val="00740419"/>
    <w:rsid w:val="007404D3"/>
    <w:rsid w:val="00740642"/>
    <w:rsid w:val="00742906"/>
    <w:rsid w:val="00743385"/>
    <w:rsid w:val="00743C03"/>
    <w:rsid w:val="00744A41"/>
    <w:rsid w:val="007453DB"/>
    <w:rsid w:val="00746908"/>
    <w:rsid w:val="00746B6D"/>
    <w:rsid w:val="007479AC"/>
    <w:rsid w:val="007502B4"/>
    <w:rsid w:val="0075169C"/>
    <w:rsid w:val="0075216E"/>
    <w:rsid w:val="00752360"/>
    <w:rsid w:val="007561E5"/>
    <w:rsid w:val="00756E62"/>
    <w:rsid w:val="00757633"/>
    <w:rsid w:val="00757AD3"/>
    <w:rsid w:val="00757DB8"/>
    <w:rsid w:val="00760AC3"/>
    <w:rsid w:val="00761CBF"/>
    <w:rsid w:val="0076274A"/>
    <w:rsid w:val="007627BE"/>
    <w:rsid w:val="00762B07"/>
    <w:rsid w:val="00762D53"/>
    <w:rsid w:val="007641D4"/>
    <w:rsid w:val="00766D1B"/>
    <w:rsid w:val="007703B8"/>
    <w:rsid w:val="00771200"/>
    <w:rsid w:val="00772132"/>
    <w:rsid w:val="0077320A"/>
    <w:rsid w:val="00773608"/>
    <w:rsid w:val="00773B66"/>
    <w:rsid w:val="00773E17"/>
    <w:rsid w:val="007759BB"/>
    <w:rsid w:val="00775CBF"/>
    <w:rsid w:val="007760C2"/>
    <w:rsid w:val="00776642"/>
    <w:rsid w:val="00777A7A"/>
    <w:rsid w:val="00777BFE"/>
    <w:rsid w:val="00780EF2"/>
    <w:rsid w:val="0078120C"/>
    <w:rsid w:val="00781BC9"/>
    <w:rsid w:val="00781DBC"/>
    <w:rsid w:val="00782B59"/>
    <w:rsid w:val="00783A7C"/>
    <w:rsid w:val="00783AB3"/>
    <w:rsid w:val="00784925"/>
    <w:rsid w:val="00784E82"/>
    <w:rsid w:val="0078512B"/>
    <w:rsid w:val="0078546D"/>
    <w:rsid w:val="00785A23"/>
    <w:rsid w:val="0078604B"/>
    <w:rsid w:val="00787C55"/>
    <w:rsid w:val="00787E0B"/>
    <w:rsid w:val="00790153"/>
    <w:rsid w:val="00790F1D"/>
    <w:rsid w:val="00792977"/>
    <w:rsid w:val="007954DF"/>
    <w:rsid w:val="00795C9B"/>
    <w:rsid w:val="00796171"/>
    <w:rsid w:val="00797665"/>
    <w:rsid w:val="007A03B8"/>
    <w:rsid w:val="007A20F5"/>
    <w:rsid w:val="007A3057"/>
    <w:rsid w:val="007A390F"/>
    <w:rsid w:val="007A3AEA"/>
    <w:rsid w:val="007A427D"/>
    <w:rsid w:val="007A44DB"/>
    <w:rsid w:val="007A5B2A"/>
    <w:rsid w:val="007A70EF"/>
    <w:rsid w:val="007A7B0C"/>
    <w:rsid w:val="007B094C"/>
    <w:rsid w:val="007B165D"/>
    <w:rsid w:val="007B1E40"/>
    <w:rsid w:val="007B26E6"/>
    <w:rsid w:val="007B3E17"/>
    <w:rsid w:val="007B4539"/>
    <w:rsid w:val="007B642C"/>
    <w:rsid w:val="007C07EC"/>
    <w:rsid w:val="007C0D54"/>
    <w:rsid w:val="007C17AE"/>
    <w:rsid w:val="007C303B"/>
    <w:rsid w:val="007C3886"/>
    <w:rsid w:val="007C3DC6"/>
    <w:rsid w:val="007C43A7"/>
    <w:rsid w:val="007C50F6"/>
    <w:rsid w:val="007C677D"/>
    <w:rsid w:val="007C7F12"/>
    <w:rsid w:val="007D0273"/>
    <w:rsid w:val="007D03EC"/>
    <w:rsid w:val="007D03F3"/>
    <w:rsid w:val="007D118D"/>
    <w:rsid w:val="007D1A22"/>
    <w:rsid w:val="007D1AC5"/>
    <w:rsid w:val="007D2DBF"/>
    <w:rsid w:val="007D4386"/>
    <w:rsid w:val="007D4AB3"/>
    <w:rsid w:val="007D5B34"/>
    <w:rsid w:val="007D5D0D"/>
    <w:rsid w:val="007D727C"/>
    <w:rsid w:val="007E14E4"/>
    <w:rsid w:val="007E197E"/>
    <w:rsid w:val="007E1CF4"/>
    <w:rsid w:val="007E22C9"/>
    <w:rsid w:val="007E25B7"/>
    <w:rsid w:val="007E354F"/>
    <w:rsid w:val="007E36FC"/>
    <w:rsid w:val="007E4242"/>
    <w:rsid w:val="007E4C66"/>
    <w:rsid w:val="007E4CF1"/>
    <w:rsid w:val="007E5198"/>
    <w:rsid w:val="007E5F8F"/>
    <w:rsid w:val="007E6240"/>
    <w:rsid w:val="007E63F7"/>
    <w:rsid w:val="007E671B"/>
    <w:rsid w:val="007E7D35"/>
    <w:rsid w:val="007F001D"/>
    <w:rsid w:val="007F01B8"/>
    <w:rsid w:val="007F3145"/>
    <w:rsid w:val="007F345C"/>
    <w:rsid w:val="007F35B0"/>
    <w:rsid w:val="007F442B"/>
    <w:rsid w:val="007F49E4"/>
    <w:rsid w:val="007F4F81"/>
    <w:rsid w:val="007F5376"/>
    <w:rsid w:val="007F53CC"/>
    <w:rsid w:val="007F5EB1"/>
    <w:rsid w:val="007F7AAE"/>
    <w:rsid w:val="008016C8"/>
    <w:rsid w:val="00803783"/>
    <w:rsid w:val="00804406"/>
    <w:rsid w:val="008045ED"/>
    <w:rsid w:val="00804AA2"/>
    <w:rsid w:val="00805CAC"/>
    <w:rsid w:val="008067EE"/>
    <w:rsid w:val="008076BD"/>
    <w:rsid w:val="00807953"/>
    <w:rsid w:val="0081005D"/>
    <w:rsid w:val="00810B51"/>
    <w:rsid w:val="008120D4"/>
    <w:rsid w:val="00812369"/>
    <w:rsid w:val="0081552A"/>
    <w:rsid w:val="00815668"/>
    <w:rsid w:val="008158DF"/>
    <w:rsid w:val="0081597D"/>
    <w:rsid w:val="00815FBB"/>
    <w:rsid w:val="0081620D"/>
    <w:rsid w:val="0081636C"/>
    <w:rsid w:val="0081672F"/>
    <w:rsid w:val="00816A62"/>
    <w:rsid w:val="008202E6"/>
    <w:rsid w:val="00820C50"/>
    <w:rsid w:val="00821522"/>
    <w:rsid w:val="0082225F"/>
    <w:rsid w:val="008245B0"/>
    <w:rsid w:val="00824FFD"/>
    <w:rsid w:val="00825487"/>
    <w:rsid w:val="00826604"/>
    <w:rsid w:val="008266A2"/>
    <w:rsid w:val="008310FA"/>
    <w:rsid w:val="00832AB7"/>
    <w:rsid w:val="00833072"/>
    <w:rsid w:val="00833E4B"/>
    <w:rsid w:val="00834838"/>
    <w:rsid w:val="00835B8A"/>
    <w:rsid w:val="008364D6"/>
    <w:rsid w:val="00837D8A"/>
    <w:rsid w:val="00840755"/>
    <w:rsid w:val="00840BA6"/>
    <w:rsid w:val="0084177B"/>
    <w:rsid w:val="008421E9"/>
    <w:rsid w:val="00842AC9"/>
    <w:rsid w:val="00843365"/>
    <w:rsid w:val="0084549B"/>
    <w:rsid w:val="008455A8"/>
    <w:rsid w:val="00845DBB"/>
    <w:rsid w:val="008460B2"/>
    <w:rsid w:val="00846CD9"/>
    <w:rsid w:val="00847B5D"/>
    <w:rsid w:val="00850F46"/>
    <w:rsid w:val="0085151C"/>
    <w:rsid w:val="00851E04"/>
    <w:rsid w:val="008542F4"/>
    <w:rsid w:val="00854E2D"/>
    <w:rsid w:val="00855392"/>
    <w:rsid w:val="00855A3F"/>
    <w:rsid w:val="00856A0A"/>
    <w:rsid w:val="00857302"/>
    <w:rsid w:val="008579B7"/>
    <w:rsid w:val="008611E0"/>
    <w:rsid w:val="008613BB"/>
    <w:rsid w:val="00862FAA"/>
    <w:rsid w:val="00862FB0"/>
    <w:rsid w:val="008639C0"/>
    <w:rsid w:val="00864C2A"/>
    <w:rsid w:val="00865295"/>
    <w:rsid w:val="008669B2"/>
    <w:rsid w:val="00867582"/>
    <w:rsid w:val="0087038A"/>
    <w:rsid w:val="008704BD"/>
    <w:rsid w:val="00870748"/>
    <w:rsid w:val="008715FC"/>
    <w:rsid w:val="00872F0D"/>
    <w:rsid w:val="008735A3"/>
    <w:rsid w:val="0087361A"/>
    <w:rsid w:val="00873BBF"/>
    <w:rsid w:val="00873DBB"/>
    <w:rsid w:val="008748F8"/>
    <w:rsid w:val="00874CC4"/>
    <w:rsid w:val="00874CE5"/>
    <w:rsid w:val="00875CC4"/>
    <w:rsid w:val="00877BB4"/>
    <w:rsid w:val="00880C1A"/>
    <w:rsid w:val="008814A7"/>
    <w:rsid w:val="00881C28"/>
    <w:rsid w:val="00882E93"/>
    <w:rsid w:val="0088314C"/>
    <w:rsid w:val="00884915"/>
    <w:rsid w:val="008854BA"/>
    <w:rsid w:val="00885876"/>
    <w:rsid w:val="00886218"/>
    <w:rsid w:val="008862C7"/>
    <w:rsid w:val="00891070"/>
    <w:rsid w:val="00891D98"/>
    <w:rsid w:val="008934FC"/>
    <w:rsid w:val="00894448"/>
    <w:rsid w:val="00895016"/>
    <w:rsid w:val="00897393"/>
    <w:rsid w:val="0089795E"/>
    <w:rsid w:val="00897C3D"/>
    <w:rsid w:val="008A2280"/>
    <w:rsid w:val="008A24E7"/>
    <w:rsid w:val="008A3137"/>
    <w:rsid w:val="008A339E"/>
    <w:rsid w:val="008A404B"/>
    <w:rsid w:val="008A40C7"/>
    <w:rsid w:val="008A44D7"/>
    <w:rsid w:val="008A4C92"/>
    <w:rsid w:val="008A4CF1"/>
    <w:rsid w:val="008A5553"/>
    <w:rsid w:val="008A56C1"/>
    <w:rsid w:val="008A595F"/>
    <w:rsid w:val="008B05E5"/>
    <w:rsid w:val="008B1C65"/>
    <w:rsid w:val="008B26DD"/>
    <w:rsid w:val="008B2BF3"/>
    <w:rsid w:val="008B30B1"/>
    <w:rsid w:val="008B5088"/>
    <w:rsid w:val="008B6636"/>
    <w:rsid w:val="008B761F"/>
    <w:rsid w:val="008C0A2C"/>
    <w:rsid w:val="008C0B71"/>
    <w:rsid w:val="008C11DE"/>
    <w:rsid w:val="008C1940"/>
    <w:rsid w:val="008C1A59"/>
    <w:rsid w:val="008C1E56"/>
    <w:rsid w:val="008C2E75"/>
    <w:rsid w:val="008C2F78"/>
    <w:rsid w:val="008C5A4C"/>
    <w:rsid w:val="008C5DC5"/>
    <w:rsid w:val="008C6104"/>
    <w:rsid w:val="008C61B9"/>
    <w:rsid w:val="008C62C9"/>
    <w:rsid w:val="008C6801"/>
    <w:rsid w:val="008C6A06"/>
    <w:rsid w:val="008C7A2F"/>
    <w:rsid w:val="008D015D"/>
    <w:rsid w:val="008D06DE"/>
    <w:rsid w:val="008D0834"/>
    <w:rsid w:val="008D0F01"/>
    <w:rsid w:val="008D10ED"/>
    <w:rsid w:val="008D238B"/>
    <w:rsid w:val="008D254D"/>
    <w:rsid w:val="008D3FC0"/>
    <w:rsid w:val="008D3FF3"/>
    <w:rsid w:val="008D4A47"/>
    <w:rsid w:val="008D4EC2"/>
    <w:rsid w:val="008D5174"/>
    <w:rsid w:val="008D55A9"/>
    <w:rsid w:val="008D59F9"/>
    <w:rsid w:val="008D68E2"/>
    <w:rsid w:val="008D6A90"/>
    <w:rsid w:val="008D6B95"/>
    <w:rsid w:val="008D7242"/>
    <w:rsid w:val="008D725A"/>
    <w:rsid w:val="008D7F72"/>
    <w:rsid w:val="008E122D"/>
    <w:rsid w:val="008E17E0"/>
    <w:rsid w:val="008E197E"/>
    <w:rsid w:val="008E1FD0"/>
    <w:rsid w:val="008E2412"/>
    <w:rsid w:val="008E3D71"/>
    <w:rsid w:val="008E50DD"/>
    <w:rsid w:val="008E51FB"/>
    <w:rsid w:val="008E7208"/>
    <w:rsid w:val="008F0A0C"/>
    <w:rsid w:val="008F29FD"/>
    <w:rsid w:val="008F2A44"/>
    <w:rsid w:val="008F2EDF"/>
    <w:rsid w:val="008F3C0A"/>
    <w:rsid w:val="008F59A0"/>
    <w:rsid w:val="008F5BF5"/>
    <w:rsid w:val="008F660D"/>
    <w:rsid w:val="009000C2"/>
    <w:rsid w:val="00901ABB"/>
    <w:rsid w:val="00901B3F"/>
    <w:rsid w:val="00903076"/>
    <w:rsid w:val="009044D9"/>
    <w:rsid w:val="00904546"/>
    <w:rsid w:val="00904E6E"/>
    <w:rsid w:val="00905585"/>
    <w:rsid w:val="00905EA6"/>
    <w:rsid w:val="00905F2D"/>
    <w:rsid w:val="009070E9"/>
    <w:rsid w:val="009104D2"/>
    <w:rsid w:val="009108E9"/>
    <w:rsid w:val="0091167B"/>
    <w:rsid w:val="00911D89"/>
    <w:rsid w:val="0091269B"/>
    <w:rsid w:val="00916753"/>
    <w:rsid w:val="00916FE4"/>
    <w:rsid w:val="009170CE"/>
    <w:rsid w:val="00917397"/>
    <w:rsid w:val="009174CE"/>
    <w:rsid w:val="009177A6"/>
    <w:rsid w:val="00920F49"/>
    <w:rsid w:val="00922D45"/>
    <w:rsid w:val="00923211"/>
    <w:rsid w:val="00923442"/>
    <w:rsid w:val="009238CE"/>
    <w:rsid w:val="00924289"/>
    <w:rsid w:val="00924656"/>
    <w:rsid w:val="009258A6"/>
    <w:rsid w:val="009260F2"/>
    <w:rsid w:val="00926F95"/>
    <w:rsid w:val="00927AFD"/>
    <w:rsid w:val="00927C72"/>
    <w:rsid w:val="00930D2B"/>
    <w:rsid w:val="00930E68"/>
    <w:rsid w:val="00931AE8"/>
    <w:rsid w:val="0093242E"/>
    <w:rsid w:val="00932CFE"/>
    <w:rsid w:val="00933FC3"/>
    <w:rsid w:val="0093651A"/>
    <w:rsid w:val="009366C1"/>
    <w:rsid w:val="009370AA"/>
    <w:rsid w:val="00937D19"/>
    <w:rsid w:val="00942239"/>
    <w:rsid w:val="009443B9"/>
    <w:rsid w:val="00947A8D"/>
    <w:rsid w:val="0095030A"/>
    <w:rsid w:val="0095047E"/>
    <w:rsid w:val="00950A03"/>
    <w:rsid w:val="00950CF4"/>
    <w:rsid w:val="00950D51"/>
    <w:rsid w:val="00950D71"/>
    <w:rsid w:val="00950EE5"/>
    <w:rsid w:val="00951DB7"/>
    <w:rsid w:val="009521AC"/>
    <w:rsid w:val="00952750"/>
    <w:rsid w:val="00953284"/>
    <w:rsid w:val="00955DF4"/>
    <w:rsid w:val="00955F1A"/>
    <w:rsid w:val="0095619E"/>
    <w:rsid w:val="00956CD5"/>
    <w:rsid w:val="009579A6"/>
    <w:rsid w:val="00957A0C"/>
    <w:rsid w:val="00961D94"/>
    <w:rsid w:val="00962295"/>
    <w:rsid w:val="009628D7"/>
    <w:rsid w:val="0096329C"/>
    <w:rsid w:val="009636CD"/>
    <w:rsid w:val="00963B10"/>
    <w:rsid w:val="00964DCA"/>
    <w:rsid w:val="0096598D"/>
    <w:rsid w:val="00966F2A"/>
    <w:rsid w:val="00967BC8"/>
    <w:rsid w:val="00970044"/>
    <w:rsid w:val="009704D0"/>
    <w:rsid w:val="00971D2E"/>
    <w:rsid w:val="009734B6"/>
    <w:rsid w:val="009743BD"/>
    <w:rsid w:val="0097553B"/>
    <w:rsid w:val="0097556B"/>
    <w:rsid w:val="009756D4"/>
    <w:rsid w:val="0097757F"/>
    <w:rsid w:val="00977888"/>
    <w:rsid w:val="0098067C"/>
    <w:rsid w:val="00980A45"/>
    <w:rsid w:val="009810F5"/>
    <w:rsid w:val="0098406A"/>
    <w:rsid w:val="00984388"/>
    <w:rsid w:val="0098491D"/>
    <w:rsid w:val="00984D9D"/>
    <w:rsid w:val="0098591F"/>
    <w:rsid w:val="00986FF6"/>
    <w:rsid w:val="009871CC"/>
    <w:rsid w:val="00987D09"/>
    <w:rsid w:val="0099169D"/>
    <w:rsid w:val="009916BF"/>
    <w:rsid w:val="00991EB5"/>
    <w:rsid w:val="00992150"/>
    <w:rsid w:val="00992A5C"/>
    <w:rsid w:val="0099300F"/>
    <w:rsid w:val="009930F8"/>
    <w:rsid w:val="0099406A"/>
    <w:rsid w:val="00994983"/>
    <w:rsid w:val="00994AEE"/>
    <w:rsid w:val="00995144"/>
    <w:rsid w:val="0099576A"/>
    <w:rsid w:val="0099590A"/>
    <w:rsid w:val="009979D2"/>
    <w:rsid w:val="009A0479"/>
    <w:rsid w:val="009A1190"/>
    <w:rsid w:val="009A1671"/>
    <w:rsid w:val="009A2960"/>
    <w:rsid w:val="009A413A"/>
    <w:rsid w:val="009A68B7"/>
    <w:rsid w:val="009B09DD"/>
    <w:rsid w:val="009B29ED"/>
    <w:rsid w:val="009B3C4C"/>
    <w:rsid w:val="009B3C62"/>
    <w:rsid w:val="009B5031"/>
    <w:rsid w:val="009B6AC7"/>
    <w:rsid w:val="009B6B25"/>
    <w:rsid w:val="009B736D"/>
    <w:rsid w:val="009B73F0"/>
    <w:rsid w:val="009B7952"/>
    <w:rsid w:val="009C01DA"/>
    <w:rsid w:val="009C0FB2"/>
    <w:rsid w:val="009C101B"/>
    <w:rsid w:val="009C109F"/>
    <w:rsid w:val="009C1DEF"/>
    <w:rsid w:val="009C1F1B"/>
    <w:rsid w:val="009C376A"/>
    <w:rsid w:val="009C4057"/>
    <w:rsid w:val="009C4E36"/>
    <w:rsid w:val="009C5B07"/>
    <w:rsid w:val="009C60D7"/>
    <w:rsid w:val="009C68F8"/>
    <w:rsid w:val="009C6D7E"/>
    <w:rsid w:val="009C7DE7"/>
    <w:rsid w:val="009D07E2"/>
    <w:rsid w:val="009D0FD7"/>
    <w:rsid w:val="009D1004"/>
    <w:rsid w:val="009D14AE"/>
    <w:rsid w:val="009D165F"/>
    <w:rsid w:val="009D20D2"/>
    <w:rsid w:val="009D237E"/>
    <w:rsid w:val="009D2906"/>
    <w:rsid w:val="009D2DE6"/>
    <w:rsid w:val="009D3973"/>
    <w:rsid w:val="009D4DCB"/>
    <w:rsid w:val="009D668C"/>
    <w:rsid w:val="009D7249"/>
    <w:rsid w:val="009D7FE5"/>
    <w:rsid w:val="009E0001"/>
    <w:rsid w:val="009E00E7"/>
    <w:rsid w:val="009E05D8"/>
    <w:rsid w:val="009E0C0F"/>
    <w:rsid w:val="009E0EDF"/>
    <w:rsid w:val="009E358E"/>
    <w:rsid w:val="009E428C"/>
    <w:rsid w:val="009E4E2B"/>
    <w:rsid w:val="009E5196"/>
    <w:rsid w:val="009E62B0"/>
    <w:rsid w:val="009E6DEB"/>
    <w:rsid w:val="009E6E9D"/>
    <w:rsid w:val="009F3CB8"/>
    <w:rsid w:val="009F471B"/>
    <w:rsid w:val="009F4720"/>
    <w:rsid w:val="009F5848"/>
    <w:rsid w:val="009F611F"/>
    <w:rsid w:val="00A02751"/>
    <w:rsid w:val="00A02C7D"/>
    <w:rsid w:val="00A0363A"/>
    <w:rsid w:val="00A03C1C"/>
    <w:rsid w:val="00A04533"/>
    <w:rsid w:val="00A0536F"/>
    <w:rsid w:val="00A0713C"/>
    <w:rsid w:val="00A07652"/>
    <w:rsid w:val="00A11093"/>
    <w:rsid w:val="00A11A2E"/>
    <w:rsid w:val="00A11B6B"/>
    <w:rsid w:val="00A11B8F"/>
    <w:rsid w:val="00A128B2"/>
    <w:rsid w:val="00A128BC"/>
    <w:rsid w:val="00A12C77"/>
    <w:rsid w:val="00A1307C"/>
    <w:rsid w:val="00A134F8"/>
    <w:rsid w:val="00A13826"/>
    <w:rsid w:val="00A14DC6"/>
    <w:rsid w:val="00A15D23"/>
    <w:rsid w:val="00A1712B"/>
    <w:rsid w:val="00A17435"/>
    <w:rsid w:val="00A174AE"/>
    <w:rsid w:val="00A17AC6"/>
    <w:rsid w:val="00A17B0F"/>
    <w:rsid w:val="00A2159E"/>
    <w:rsid w:val="00A21914"/>
    <w:rsid w:val="00A22A9E"/>
    <w:rsid w:val="00A22FE7"/>
    <w:rsid w:val="00A230F3"/>
    <w:rsid w:val="00A234BE"/>
    <w:rsid w:val="00A240E8"/>
    <w:rsid w:val="00A246ED"/>
    <w:rsid w:val="00A2531C"/>
    <w:rsid w:val="00A258E0"/>
    <w:rsid w:val="00A26CDA"/>
    <w:rsid w:val="00A3068E"/>
    <w:rsid w:val="00A30CE6"/>
    <w:rsid w:val="00A31CC5"/>
    <w:rsid w:val="00A31D4B"/>
    <w:rsid w:val="00A32C2D"/>
    <w:rsid w:val="00A339DB"/>
    <w:rsid w:val="00A33B9A"/>
    <w:rsid w:val="00A36FDE"/>
    <w:rsid w:val="00A3744E"/>
    <w:rsid w:val="00A379CC"/>
    <w:rsid w:val="00A41433"/>
    <w:rsid w:val="00A41AC1"/>
    <w:rsid w:val="00A41F2B"/>
    <w:rsid w:val="00A42583"/>
    <w:rsid w:val="00A42DF4"/>
    <w:rsid w:val="00A43267"/>
    <w:rsid w:val="00A43850"/>
    <w:rsid w:val="00A43916"/>
    <w:rsid w:val="00A43C64"/>
    <w:rsid w:val="00A4413F"/>
    <w:rsid w:val="00A442DF"/>
    <w:rsid w:val="00A44709"/>
    <w:rsid w:val="00A4493F"/>
    <w:rsid w:val="00A46D73"/>
    <w:rsid w:val="00A504A1"/>
    <w:rsid w:val="00A51934"/>
    <w:rsid w:val="00A52B4D"/>
    <w:rsid w:val="00A5326B"/>
    <w:rsid w:val="00A5473E"/>
    <w:rsid w:val="00A55577"/>
    <w:rsid w:val="00A575DB"/>
    <w:rsid w:val="00A60723"/>
    <w:rsid w:val="00A60FB0"/>
    <w:rsid w:val="00A611BE"/>
    <w:rsid w:val="00A61BFD"/>
    <w:rsid w:val="00A61C05"/>
    <w:rsid w:val="00A62A8A"/>
    <w:rsid w:val="00A62E6E"/>
    <w:rsid w:val="00A63370"/>
    <w:rsid w:val="00A65253"/>
    <w:rsid w:val="00A657D9"/>
    <w:rsid w:val="00A66249"/>
    <w:rsid w:val="00A6676F"/>
    <w:rsid w:val="00A66ED9"/>
    <w:rsid w:val="00A6716E"/>
    <w:rsid w:val="00A679C8"/>
    <w:rsid w:val="00A702A2"/>
    <w:rsid w:val="00A745E1"/>
    <w:rsid w:val="00A7612E"/>
    <w:rsid w:val="00A76B0E"/>
    <w:rsid w:val="00A77026"/>
    <w:rsid w:val="00A80391"/>
    <w:rsid w:val="00A826FE"/>
    <w:rsid w:val="00A829EA"/>
    <w:rsid w:val="00A84578"/>
    <w:rsid w:val="00A85B06"/>
    <w:rsid w:val="00A8634B"/>
    <w:rsid w:val="00A8640B"/>
    <w:rsid w:val="00A86CAF"/>
    <w:rsid w:val="00A87AF0"/>
    <w:rsid w:val="00A90F23"/>
    <w:rsid w:val="00A91711"/>
    <w:rsid w:val="00A91AD7"/>
    <w:rsid w:val="00A92428"/>
    <w:rsid w:val="00A927B7"/>
    <w:rsid w:val="00A93178"/>
    <w:rsid w:val="00A9446B"/>
    <w:rsid w:val="00A95874"/>
    <w:rsid w:val="00A9753A"/>
    <w:rsid w:val="00A97BEC"/>
    <w:rsid w:val="00A97D07"/>
    <w:rsid w:val="00A97DE7"/>
    <w:rsid w:val="00AA00BB"/>
    <w:rsid w:val="00AA2E8E"/>
    <w:rsid w:val="00AA59A2"/>
    <w:rsid w:val="00AA5E5D"/>
    <w:rsid w:val="00AA6BA0"/>
    <w:rsid w:val="00AB01D9"/>
    <w:rsid w:val="00AB0C42"/>
    <w:rsid w:val="00AB2759"/>
    <w:rsid w:val="00AB4D24"/>
    <w:rsid w:val="00AB51DB"/>
    <w:rsid w:val="00AB5C06"/>
    <w:rsid w:val="00AB705C"/>
    <w:rsid w:val="00AC0963"/>
    <w:rsid w:val="00AC0CF0"/>
    <w:rsid w:val="00AC15CB"/>
    <w:rsid w:val="00AC39A0"/>
    <w:rsid w:val="00AC3B46"/>
    <w:rsid w:val="00AC5088"/>
    <w:rsid w:val="00AC50A8"/>
    <w:rsid w:val="00AC50BF"/>
    <w:rsid w:val="00AC59C5"/>
    <w:rsid w:val="00AD09AD"/>
    <w:rsid w:val="00AD0F51"/>
    <w:rsid w:val="00AD2CE8"/>
    <w:rsid w:val="00AD3308"/>
    <w:rsid w:val="00AD3E4C"/>
    <w:rsid w:val="00AD4A7E"/>
    <w:rsid w:val="00AD58F3"/>
    <w:rsid w:val="00AD5D6D"/>
    <w:rsid w:val="00AD6169"/>
    <w:rsid w:val="00AD6AC2"/>
    <w:rsid w:val="00AD7696"/>
    <w:rsid w:val="00AE026A"/>
    <w:rsid w:val="00AE0E32"/>
    <w:rsid w:val="00AE18BB"/>
    <w:rsid w:val="00AE26A2"/>
    <w:rsid w:val="00AE36AC"/>
    <w:rsid w:val="00AE3E62"/>
    <w:rsid w:val="00AE5AB7"/>
    <w:rsid w:val="00AE666B"/>
    <w:rsid w:val="00AE70D2"/>
    <w:rsid w:val="00AE740D"/>
    <w:rsid w:val="00AF0310"/>
    <w:rsid w:val="00AF11C9"/>
    <w:rsid w:val="00AF153D"/>
    <w:rsid w:val="00AF289B"/>
    <w:rsid w:val="00AF5409"/>
    <w:rsid w:val="00AF5C47"/>
    <w:rsid w:val="00AF7B4B"/>
    <w:rsid w:val="00AF7D05"/>
    <w:rsid w:val="00B00237"/>
    <w:rsid w:val="00B00D5B"/>
    <w:rsid w:val="00B01569"/>
    <w:rsid w:val="00B016CB"/>
    <w:rsid w:val="00B01ACB"/>
    <w:rsid w:val="00B01C73"/>
    <w:rsid w:val="00B02367"/>
    <w:rsid w:val="00B06206"/>
    <w:rsid w:val="00B06F80"/>
    <w:rsid w:val="00B07574"/>
    <w:rsid w:val="00B076A5"/>
    <w:rsid w:val="00B07F07"/>
    <w:rsid w:val="00B1629A"/>
    <w:rsid w:val="00B169E3"/>
    <w:rsid w:val="00B176C1"/>
    <w:rsid w:val="00B17C6E"/>
    <w:rsid w:val="00B20535"/>
    <w:rsid w:val="00B211A7"/>
    <w:rsid w:val="00B212BB"/>
    <w:rsid w:val="00B22A78"/>
    <w:rsid w:val="00B22DF7"/>
    <w:rsid w:val="00B22F4F"/>
    <w:rsid w:val="00B2310E"/>
    <w:rsid w:val="00B2367E"/>
    <w:rsid w:val="00B2491D"/>
    <w:rsid w:val="00B24F8A"/>
    <w:rsid w:val="00B25287"/>
    <w:rsid w:val="00B26E4B"/>
    <w:rsid w:val="00B270F4"/>
    <w:rsid w:val="00B2788F"/>
    <w:rsid w:val="00B305F3"/>
    <w:rsid w:val="00B34015"/>
    <w:rsid w:val="00B351E9"/>
    <w:rsid w:val="00B401B2"/>
    <w:rsid w:val="00B42179"/>
    <w:rsid w:val="00B428AB"/>
    <w:rsid w:val="00B42FEF"/>
    <w:rsid w:val="00B43768"/>
    <w:rsid w:val="00B4396E"/>
    <w:rsid w:val="00B44308"/>
    <w:rsid w:val="00B44404"/>
    <w:rsid w:val="00B474A2"/>
    <w:rsid w:val="00B5042E"/>
    <w:rsid w:val="00B50612"/>
    <w:rsid w:val="00B50739"/>
    <w:rsid w:val="00B50C45"/>
    <w:rsid w:val="00B50E03"/>
    <w:rsid w:val="00B522CF"/>
    <w:rsid w:val="00B52710"/>
    <w:rsid w:val="00B5273D"/>
    <w:rsid w:val="00B52E2D"/>
    <w:rsid w:val="00B53106"/>
    <w:rsid w:val="00B53915"/>
    <w:rsid w:val="00B549AC"/>
    <w:rsid w:val="00B55160"/>
    <w:rsid w:val="00B56189"/>
    <w:rsid w:val="00B56252"/>
    <w:rsid w:val="00B57890"/>
    <w:rsid w:val="00B6137B"/>
    <w:rsid w:val="00B61732"/>
    <w:rsid w:val="00B626EE"/>
    <w:rsid w:val="00B62CED"/>
    <w:rsid w:val="00B6311E"/>
    <w:rsid w:val="00B63DB4"/>
    <w:rsid w:val="00B6406F"/>
    <w:rsid w:val="00B658BC"/>
    <w:rsid w:val="00B65D31"/>
    <w:rsid w:val="00B671B5"/>
    <w:rsid w:val="00B672F5"/>
    <w:rsid w:val="00B67309"/>
    <w:rsid w:val="00B673CF"/>
    <w:rsid w:val="00B67808"/>
    <w:rsid w:val="00B70421"/>
    <w:rsid w:val="00B70507"/>
    <w:rsid w:val="00B7163A"/>
    <w:rsid w:val="00B71917"/>
    <w:rsid w:val="00B71A34"/>
    <w:rsid w:val="00B72559"/>
    <w:rsid w:val="00B72A3B"/>
    <w:rsid w:val="00B72C1F"/>
    <w:rsid w:val="00B7358E"/>
    <w:rsid w:val="00B73D09"/>
    <w:rsid w:val="00B762FE"/>
    <w:rsid w:val="00B7673D"/>
    <w:rsid w:val="00B7674B"/>
    <w:rsid w:val="00B80B6B"/>
    <w:rsid w:val="00B813FB"/>
    <w:rsid w:val="00B81B32"/>
    <w:rsid w:val="00B8277A"/>
    <w:rsid w:val="00B84273"/>
    <w:rsid w:val="00B85068"/>
    <w:rsid w:val="00B8680F"/>
    <w:rsid w:val="00B87080"/>
    <w:rsid w:val="00B91B6E"/>
    <w:rsid w:val="00B9274A"/>
    <w:rsid w:val="00B93349"/>
    <w:rsid w:val="00B944B6"/>
    <w:rsid w:val="00B94E27"/>
    <w:rsid w:val="00B9533F"/>
    <w:rsid w:val="00B95BE9"/>
    <w:rsid w:val="00B97A3E"/>
    <w:rsid w:val="00BA001D"/>
    <w:rsid w:val="00BA183A"/>
    <w:rsid w:val="00BA3BE6"/>
    <w:rsid w:val="00BA3EB9"/>
    <w:rsid w:val="00BA6E1B"/>
    <w:rsid w:val="00BA6F5E"/>
    <w:rsid w:val="00BB0399"/>
    <w:rsid w:val="00BB097E"/>
    <w:rsid w:val="00BB0D7B"/>
    <w:rsid w:val="00BB11E0"/>
    <w:rsid w:val="00BB1D28"/>
    <w:rsid w:val="00BB241B"/>
    <w:rsid w:val="00BB3B69"/>
    <w:rsid w:val="00BB5C99"/>
    <w:rsid w:val="00BB65B7"/>
    <w:rsid w:val="00BB7147"/>
    <w:rsid w:val="00BC331A"/>
    <w:rsid w:val="00BC4B75"/>
    <w:rsid w:val="00BC52D6"/>
    <w:rsid w:val="00BC53E3"/>
    <w:rsid w:val="00BC5943"/>
    <w:rsid w:val="00BC5ADF"/>
    <w:rsid w:val="00BC6866"/>
    <w:rsid w:val="00BC6FA6"/>
    <w:rsid w:val="00BD0393"/>
    <w:rsid w:val="00BD0B86"/>
    <w:rsid w:val="00BD2F7E"/>
    <w:rsid w:val="00BD3708"/>
    <w:rsid w:val="00BD3EC1"/>
    <w:rsid w:val="00BD410E"/>
    <w:rsid w:val="00BD5AC4"/>
    <w:rsid w:val="00BD62B0"/>
    <w:rsid w:val="00BD6FC5"/>
    <w:rsid w:val="00BE03B5"/>
    <w:rsid w:val="00BE27CA"/>
    <w:rsid w:val="00BE33F6"/>
    <w:rsid w:val="00BE39E6"/>
    <w:rsid w:val="00BE3B47"/>
    <w:rsid w:val="00BE457F"/>
    <w:rsid w:val="00BE4CBD"/>
    <w:rsid w:val="00BE58F0"/>
    <w:rsid w:val="00BE6712"/>
    <w:rsid w:val="00BE6AA1"/>
    <w:rsid w:val="00BE71E3"/>
    <w:rsid w:val="00BF0D41"/>
    <w:rsid w:val="00BF1329"/>
    <w:rsid w:val="00BF1838"/>
    <w:rsid w:val="00BF2771"/>
    <w:rsid w:val="00BF3625"/>
    <w:rsid w:val="00BF3B92"/>
    <w:rsid w:val="00BF5561"/>
    <w:rsid w:val="00BF599D"/>
    <w:rsid w:val="00BF627D"/>
    <w:rsid w:val="00BF7588"/>
    <w:rsid w:val="00C00915"/>
    <w:rsid w:val="00C01375"/>
    <w:rsid w:val="00C016C0"/>
    <w:rsid w:val="00C03039"/>
    <w:rsid w:val="00C0313B"/>
    <w:rsid w:val="00C05331"/>
    <w:rsid w:val="00C05D58"/>
    <w:rsid w:val="00C05E82"/>
    <w:rsid w:val="00C06564"/>
    <w:rsid w:val="00C0663D"/>
    <w:rsid w:val="00C067BB"/>
    <w:rsid w:val="00C06AD6"/>
    <w:rsid w:val="00C072DB"/>
    <w:rsid w:val="00C0756C"/>
    <w:rsid w:val="00C11138"/>
    <w:rsid w:val="00C111B0"/>
    <w:rsid w:val="00C11848"/>
    <w:rsid w:val="00C11C39"/>
    <w:rsid w:val="00C129CA"/>
    <w:rsid w:val="00C13DFA"/>
    <w:rsid w:val="00C164F8"/>
    <w:rsid w:val="00C165E2"/>
    <w:rsid w:val="00C168F1"/>
    <w:rsid w:val="00C171DB"/>
    <w:rsid w:val="00C1783A"/>
    <w:rsid w:val="00C17DDF"/>
    <w:rsid w:val="00C20622"/>
    <w:rsid w:val="00C213ED"/>
    <w:rsid w:val="00C21694"/>
    <w:rsid w:val="00C22D34"/>
    <w:rsid w:val="00C23466"/>
    <w:rsid w:val="00C23D1A"/>
    <w:rsid w:val="00C24221"/>
    <w:rsid w:val="00C24707"/>
    <w:rsid w:val="00C249B5"/>
    <w:rsid w:val="00C25035"/>
    <w:rsid w:val="00C3089D"/>
    <w:rsid w:val="00C30D39"/>
    <w:rsid w:val="00C317FC"/>
    <w:rsid w:val="00C31CEE"/>
    <w:rsid w:val="00C3282F"/>
    <w:rsid w:val="00C32FF3"/>
    <w:rsid w:val="00C33028"/>
    <w:rsid w:val="00C348FF"/>
    <w:rsid w:val="00C36DA1"/>
    <w:rsid w:val="00C37710"/>
    <w:rsid w:val="00C37775"/>
    <w:rsid w:val="00C37A2F"/>
    <w:rsid w:val="00C37E50"/>
    <w:rsid w:val="00C37F58"/>
    <w:rsid w:val="00C405F5"/>
    <w:rsid w:val="00C4084E"/>
    <w:rsid w:val="00C41686"/>
    <w:rsid w:val="00C41849"/>
    <w:rsid w:val="00C43024"/>
    <w:rsid w:val="00C4318F"/>
    <w:rsid w:val="00C43EF5"/>
    <w:rsid w:val="00C440DE"/>
    <w:rsid w:val="00C44442"/>
    <w:rsid w:val="00C45B6D"/>
    <w:rsid w:val="00C45E6D"/>
    <w:rsid w:val="00C4729F"/>
    <w:rsid w:val="00C50140"/>
    <w:rsid w:val="00C511BC"/>
    <w:rsid w:val="00C5166D"/>
    <w:rsid w:val="00C52982"/>
    <w:rsid w:val="00C53EE6"/>
    <w:rsid w:val="00C54A98"/>
    <w:rsid w:val="00C55FF4"/>
    <w:rsid w:val="00C577C5"/>
    <w:rsid w:val="00C601B8"/>
    <w:rsid w:val="00C6171D"/>
    <w:rsid w:val="00C639C1"/>
    <w:rsid w:val="00C64686"/>
    <w:rsid w:val="00C662CF"/>
    <w:rsid w:val="00C66E75"/>
    <w:rsid w:val="00C67169"/>
    <w:rsid w:val="00C676D3"/>
    <w:rsid w:val="00C67940"/>
    <w:rsid w:val="00C71759"/>
    <w:rsid w:val="00C7177E"/>
    <w:rsid w:val="00C72AAD"/>
    <w:rsid w:val="00C72D14"/>
    <w:rsid w:val="00C72F49"/>
    <w:rsid w:val="00C73EB1"/>
    <w:rsid w:val="00C74B8E"/>
    <w:rsid w:val="00C7572C"/>
    <w:rsid w:val="00C75954"/>
    <w:rsid w:val="00C75B94"/>
    <w:rsid w:val="00C75BEC"/>
    <w:rsid w:val="00C76D4F"/>
    <w:rsid w:val="00C779AF"/>
    <w:rsid w:val="00C80021"/>
    <w:rsid w:val="00C82AC2"/>
    <w:rsid w:val="00C84572"/>
    <w:rsid w:val="00C8471C"/>
    <w:rsid w:val="00C84DE3"/>
    <w:rsid w:val="00C859C7"/>
    <w:rsid w:val="00C85B4E"/>
    <w:rsid w:val="00C85D87"/>
    <w:rsid w:val="00C865D1"/>
    <w:rsid w:val="00C866EC"/>
    <w:rsid w:val="00C86D27"/>
    <w:rsid w:val="00C870E1"/>
    <w:rsid w:val="00C87B44"/>
    <w:rsid w:val="00C900CF"/>
    <w:rsid w:val="00C9174E"/>
    <w:rsid w:val="00C91E1A"/>
    <w:rsid w:val="00C92E9B"/>
    <w:rsid w:val="00C95072"/>
    <w:rsid w:val="00C964E6"/>
    <w:rsid w:val="00C9681B"/>
    <w:rsid w:val="00C96ABA"/>
    <w:rsid w:val="00C97934"/>
    <w:rsid w:val="00C97B08"/>
    <w:rsid w:val="00C97C0D"/>
    <w:rsid w:val="00C97D33"/>
    <w:rsid w:val="00CA0363"/>
    <w:rsid w:val="00CA0AA7"/>
    <w:rsid w:val="00CA1D24"/>
    <w:rsid w:val="00CA486A"/>
    <w:rsid w:val="00CA515B"/>
    <w:rsid w:val="00CA5B1F"/>
    <w:rsid w:val="00CA5D5D"/>
    <w:rsid w:val="00CA73FB"/>
    <w:rsid w:val="00CA76B8"/>
    <w:rsid w:val="00CB0C38"/>
    <w:rsid w:val="00CB0DB3"/>
    <w:rsid w:val="00CB1456"/>
    <w:rsid w:val="00CB257B"/>
    <w:rsid w:val="00CB25D1"/>
    <w:rsid w:val="00CB3149"/>
    <w:rsid w:val="00CB3C62"/>
    <w:rsid w:val="00CB423C"/>
    <w:rsid w:val="00CB4DF2"/>
    <w:rsid w:val="00CB580B"/>
    <w:rsid w:val="00CB6684"/>
    <w:rsid w:val="00CC059D"/>
    <w:rsid w:val="00CC0F02"/>
    <w:rsid w:val="00CC17D3"/>
    <w:rsid w:val="00CC1E71"/>
    <w:rsid w:val="00CC1EC8"/>
    <w:rsid w:val="00CC2426"/>
    <w:rsid w:val="00CC2DC6"/>
    <w:rsid w:val="00CC3085"/>
    <w:rsid w:val="00CC313D"/>
    <w:rsid w:val="00CC4161"/>
    <w:rsid w:val="00CC4EF9"/>
    <w:rsid w:val="00CC5C66"/>
    <w:rsid w:val="00CD00A2"/>
    <w:rsid w:val="00CD0726"/>
    <w:rsid w:val="00CD1174"/>
    <w:rsid w:val="00CD1D55"/>
    <w:rsid w:val="00CD214B"/>
    <w:rsid w:val="00CD3F12"/>
    <w:rsid w:val="00CD50BF"/>
    <w:rsid w:val="00CD555A"/>
    <w:rsid w:val="00CD5AB9"/>
    <w:rsid w:val="00CD5BC8"/>
    <w:rsid w:val="00CD63BC"/>
    <w:rsid w:val="00CD6A79"/>
    <w:rsid w:val="00CD6DDC"/>
    <w:rsid w:val="00CD71CC"/>
    <w:rsid w:val="00CD786B"/>
    <w:rsid w:val="00CD79EB"/>
    <w:rsid w:val="00CE0ED7"/>
    <w:rsid w:val="00CE12DD"/>
    <w:rsid w:val="00CE15D2"/>
    <w:rsid w:val="00CE1B0F"/>
    <w:rsid w:val="00CE20CF"/>
    <w:rsid w:val="00CE2B63"/>
    <w:rsid w:val="00CE2DA1"/>
    <w:rsid w:val="00CE37C4"/>
    <w:rsid w:val="00CE3E9B"/>
    <w:rsid w:val="00CE4088"/>
    <w:rsid w:val="00CE4FF0"/>
    <w:rsid w:val="00CE6178"/>
    <w:rsid w:val="00CE64C0"/>
    <w:rsid w:val="00CE6A24"/>
    <w:rsid w:val="00CF174B"/>
    <w:rsid w:val="00CF2CC7"/>
    <w:rsid w:val="00CF512A"/>
    <w:rsid w:val="00CF57A9"/>
    <w:rsid w:val="00CF5C92"/>
    <w:rsid w:val="00CF6129"/>
    <w:rsid w:val="00CF6C80"/>
    <w:rsid w:val="00CF72B7"/>
    <w:rsid w:val="00CF7479"/>
    <w:rsid w:val="00CF7A39"/>
    <w:rsid w:val="00D000DD"/>
    <w:rsid w:val="00D00A2E"/>
    <w:rsid w:val="00D01133"/>
    <w:rsid w:val="00D011F8"/>
    <w:rsid w:val="00D03539"/>
    <w:rsid w:val="00D03D41"/>
    <w:rsid w:val="00D03EA9"/>
    <w:rsid w:val="00D0467D"/>
    <w:rsid w:val="00D047DC"/>
    <w:rsid w:val="00D064FC"/>
    <w:rsid w:val="00D06942"/>
    <w:rsid w:val="00D06FDD"/>
    <w:rsid w:val="00D10D32"/>
    <w:rsid w:val="00D1141F"/>
    <w:rsid w:val="00D1260F"/>
    <w:rsid w:val="00D148F0"/>
    <w:rsid w:val="00D1556D"/>
    <w:rsid w:val="00D15600"/>
    <w:rsid w:val="00D16266"/>
    <w:rsid w:val="00D168AB"/>
    <w:rsid w:val="00D17336"/>
    <w:rsid w:val="00D205E7"/>
    <w:rsid w:val="00D20AC7"/>
    <w:rsid w:val="00D2358C"/>
    <w:rsid w:val="00D252F6"/>
    <w:rsid w:val="00D253B5"/>
    <w:rsid w:val="00D26A52"/>
    <w:rsid w:val="00D30114"/>
    <w:rsid w:val="00D309C0"/>
    <w:rsid w:val="00D30F59"/>
    <w:rsid w:val="00D315E7"/>
    <w:rsid w:val="00D32045"/>
    <w:rsid w:val="00D32487"/>
    <w:rsid w:val="00D32B53"/>
    <w:rsid w:val="00D32E32"/>
    <w:rsid w:val="00D336E4"/>
    <w:rsid w:val="00D344F7"/>
    <w:rsid w:val="00D35287"/>
    <w:rsid w:val="00D404E2"/>
    <w:rsid w:val="00D417F0"/>
    <w:rsid w:val="00D42465"/>
    <w:rsid w:val="00D42B70"/>
    <w:rsid w:val="00D42DBC"/>
    <w:rsid w:val="00D42F8B"/>
    <w:rsid w:val="00D4321A"/>
    <w:rsid w:val="00D434C4"/>
    <w:rsid w:val="00D4353D"/>
    <w:rsid w:val="00D435DC"/>
    <w:rsid w:val="00D4411C"/>
    <w:rsid w:val="00D44608"/>
    <w:rsid w:val="00D44D96"/>
    <w:rsid w:val="00D44FE0"/>
    <w:rsid w:val="00D45B9A"/>
    <w:rsid w:val="00D46736"/>
    <w:rsid w:val="00D467C1"/>
    <w:rsid w:val="00D46B69"/>
    <w:rsid w:val="00D46CCC"/>
    <w:rsid w:val="00D47CCE"/>
    <w:rsid w:val="00D47D35"/>
    <w:rsid w:val="00D47D91"/>
    <w:rsid w:val="00D5085A"/>
    <w:rsid w:val="00D51E2F"/>
    <w:rsid w:val="00D522A5"/>
    <w:rsid w:val="00D52401"/>
    <w:rsid w:val="00D525DD"/>
    <w:rsid w:val="00D52FDE"/>
    <w:rsid w:val="00D53BAF"/>
    <w:rsid w:val="00D54279"/>
    <w:rsid w:val="00D55F72"/>
    <w:rsid w:val="00D5678C"/>
    <w:rsid w:val="00D578BC"/>
    <w:rsid w:val="00D57C21"/>
    <w:rsid w:val="00D57C8E"/>
    <w:rsid w:val="00D607BA"/>
    <w:rsid w:val="00D617A6"/>
    <w:rsid w:val="00D61961"/>
    <w:rsid w:val="00D61FAC"/>
    <w:rsid w:val="00D62841"/>
    <w:rsid w:val="00D62E83"/>
    <w:rsid w:val="00D63067"/>
    <w:rsid w:val="00D630B7"/>
    <w:rsid w:val="00D6315E"/>
    <w:rsid w:val="00D632C4"/>
    <w:rsid w:val="00D635FA"/>
    <w:rsid w:val="00D6405C"/>
    <w:rsid w:val="00D6446A"/>
    <w:rsid w:val="00D653D8"/>
    <w:rsid w:val="00D65D5F"/>
    <w:rsid w:val="00D66B43"/>
    <w:rsid w:val="00D67355"/>
    <w:rsid w:val="00D67968"/>
    <w:rsid w:val="00D67EB7"/>
    <w:rsid w:val="00D71911"/>
    <w:rsid w:val="00D72041"/>
    <w:rsid w:val="00D74597"/>
    <w:rsid w:val="00D74F2F"/>
    <w:rsid w:val="00D7568C"/>
    <w:rsid w:val="00D75775"/>
    <w:rsid w:val="00D75B23"/>
    <w:rsid w:val="00D75F25"/>
    <w:rsid w:val="00D764B1"/>
    <w:rsid w:val="00D765CC"/>
    <w:rsid w:val="00D76DBE"/>
    <w:rsid w:val="00D7770B"/>
    <w:rsid w:val="00D80579"/>
    <w:rsid w:val="00D80AE5"/>
    <w:rsid w:val="00D810E2"/>
    <w:rsid w:val="00D812C5"/>
    <w:rsid w:val="00D81958"/>
    <w:rsid w:val="00D81E17"/>
    <w:rsid w:val="00D823C4"/>
    <w:rsid w:val="00D833FD"/>
    <w:rsid w:val="00D8476D"/>
    <w:rsid w:val="00D855B3"/>
    <w:rsid w:val="00D86B1A"/>
    <w:rsid w:val="00D86C51"/>
    <w:rsid w:val="00D86EA5"/>
    <w:rsid w:val="00D878AC"/>
    <w:rsid w:val="00D90B4D"/>
    <w:rsid w:val="00D9156F"/>
    <w:rsid w:val="00D9168E"/>
    <w:rsid w:val="00D92463"/>
    <w:rsid w:val="00D935C0"/>
    <w:rsid w:val="00D93864"/>
    <w:rsid w:val="00D940CD"/>
    <w:rsid w:val="00D94A4D"/>
    <w:rsid w:val="00D970CA"/>
    <w:rsid w:val="00D973D0"/>
    <w:rsid w:val="00D974AE"/>
    <w:rsid w:val="00DA0E6D"/>
    <w:rsid w:val="00DA1B3C"/>
    <w:rsid w:val="00DA421E"/>
    <w:rsid w:val="00DA481F"/>
    <w:rsid w:val="00DA4D61"/>
    <w:rsid w:val="00DA524B"/>
    <w:rsid w:val="00DA593A"/>
    <w:rsid w:val="00DA676F"/>
    <w:rsid w:val="00DA6DC8"/>
    <w:rsid w:val="00DB06F5"/>
    <w:rsid w:val="00DB0C15"/>
    <w:rsid w:val="00DB1613"/>
    <w:rsid w:val="00DB2DA1"/>
    <w:rsid w:val="00DB40A0"/>
    <w:rsid w:val="00DB4787"/>
    <w:rsid w:val="00DB750F"/>
    <w:rsid w:val="00DB7F2D"/>
    <w:rsid w:val="00DC0814"/>
    <w:rsid w:val="00DC2270"/>
    <w:rsid w:val="00DC46D7"/>
    <w:rsid w:val="00DC5375"/>
    <w:rsid w:val="00DC70C7"/>
    <w:rsid w:val="00DC70E9"/>
    <w:rsid w:val="00DD0C86"/>
    <w:rsid w:val="00DD1093"/>
    <w:rsid w:val="00DD2627"/>
    <w:rsid w:val="00DD4A54"/>
    <w:rsid w:val="00DD4C1B"/>
    <w:rsid w:val="00DD4DD7"/>
    <w:rsid w:val="00DD5162"/>
    <w:rsid w:val="00DE03FF"/>
    <w:rsid w:val="00DE0DE2"/>
    <w:rsid w:val="00DE1EBC"/>
    <w:rsid w:val="00DE23FA"/>
    <w:rsid w:val="00DE3358"/>
    <w:rsid w:val="00DE3D39"/>
    <w:rsid w:val="00DE431E"/>
    <w:rsid w:val="00DE4543"/>
    <w:rsid w:val="00DE563B"/>
    <w:rsid w:val="00DE5D23"/>
    <w:rsid w:val="00DF0FE7"/>
    <w:rsid w:val="00DF0FFC"/>
    <w:rsid w:val="00DF131A"/>
    <w:rsid w:val="00DF196E"/>
    <w:rsid w:val="00DF2EB8"/>
    <w:rsid w:val="00DF3EDC"/>
    <w:rsid w:val="00DF463B"/>
    <w:rsid w:val="00DF49ED"/>
    <w:rsid w:val="00DF699F"/>
    <w:rsid w:val="00DF7E7E"/>
    <w:rsid w:val="00E00918"/>
    <w:rsid w:val="00E00BFF"/>
    <w:rsid w:val="00E012E7"/>
    <w:rsid w:val="00E01539"/>
    <w:rsid w:val="00E01A7A"/>
    <w:rsid w:val="00E0225F"/>
    <w:rsid w:val="00E02E67"/>
    <w:rsid w:val="00E03584"/>
    <w:rsid w:val="00E043BF"/>
    <w:rsid w:val="00E050E1"/>
    <w:rsid w:val="00E07864"/>
    <w:rsid w:val="00E07898"/>
    <w:rsid w:val="00E07AB9"/>
    <w:rsid w:val="00E10458"/>
    <w:rsid w:val="00E1407C"/>
    <w:rsid w:val="00E16005"/>
    <w:rsid w:val="00E17317"/>
    <w:rsid w:val="00E173B5"/>
    <w:rsid w:val="00E17A8D"/>
    <w:rsid w:val="00E203CC"/>
    <w:rsid w:val="00E220E0"/>
    <w:rsid w:val="00E22288"/>
    <w:rsid w:val="00E22EBE"/>
    <w:rsid w:val="00E235FD"/>
    <w:rsid w:val="00E23D33"/>
    <w:rsid w:val="00E2459D"/>
    <w:rsid w:val="00E24D5C"/>
    <w:rsid w:val="00E25F18"/>
    <w:rsid w:val="00E272E5"/>
    <w:rsid w:val="00E27450"/>
    <w:rsid w:val="00E303B9"/>
    <w:rsid w:val="00E309AA"/>
    <w:rsid w:val="00E31312"/>
    <w:rsid w:val="00E31B56"/>
    <w:rsid w:val="00E32127"/>
    <w:rsid w:val="00E32130"/>
    <w:rsid w:val="00E32993"/>
    <w:rsid w:val="00E33C9B"/>
    <w:rsid w:val="00E34169"/>
    <w:rsid w:val="00E343B0"/>
    <w:rsid w:val="00E34AAF"/>
    <w:rsid w:val="00E35540"/>
    <w:rsid w:val="00E3695A"/>
    <w:rsid w:val="00E37CD1"/>
    <w:rsid w:val="00E4006A"/>
    <w:rsid w:val="00E419D2"/>
    <w:rsid w:val="00E431E4"/>
    <w:rsid w:val="00E43622"/>
    <w:rsid w:val="00E43E38"/>
    <w:rsid w:val="00E443D0"/>
    <w:rsid w:val="00E462E1"/>
    <w:rsid w:val="00E4765E"/>
    <w:rsid w:val="00E47E38"/>
    <w:rsid w:val="00E500B9"/>
    <w:rsid w:val="00E517C2"/>
    <w:rsid w:val="00E5188E"/>
    <w:rsid w:val="00E51ECF"/>
    <w:rsid w:val="00E53A3F"/>
    <w:rsid w:val="00E53A93"/>
    <w:rsid w:val="00E5494E"/>
    <w:rsid w:val="00E555D7"/>
    <w:rsid w:val="00E557A7"/>
    <w:rsid w:val="00E5607C"/>
    <w:rsid w:val="00E5669F"/>
    <w:rsid w:val="00E57626"/>
    <w:rsid w:val="00E6050E"/>
    <w:rsid w:val="00E60C04"/>
    <w:rsid w:val="00E62F63"/>
    <w:rsid w:val="00E63A43"/>
    <w:rsid w:val="00E6431C"/>
    <w:rsid w:val="00E64B43"/>
    <w:rsid w:val="00E65776"/>
    <w:rsid w:val="00E657B0"/>
    <w:rsid w:val="00E66190"/>
    <w:rsid w:val="00E66356"/>
    <w:rsid w:val="00E66D75"/>
    <w:rsid w:val="00E6706A"/>
    <w:rsid w:val="00E726C7"/>
    <w:rsid w:val="00E7565A"/>
    <w:rsid w:val="00E762E5"/>
    <w:rsid w:val="00E777AB"/>
    <w:rsid w:val="00E8048B"/>
    <w:rsid w:val="00E80668"/>
    <w:rsid w:val="00E8182A"/>
    <w:rsid w:val="00E819A1"/>
    <w:rsid w:val="00E81D16"/>
    <w:rsid w:val="00E81D4E"/>
    <w:rsid w:val="00E82735"/>
    <w:rsid w:val="00E843B4"/>
    <w:rsid w:val="00E8557B"/>
    <w:rsid w:val="00E85CF2"/>
    <w:rsid w:val="00E8645E"/>
    <w:rsid w:val="00E902D3"/>
    <w:rsid w:val="00E90E0A"/>
    <w:rsid w:val="00E92D25"/>
    <w:rsid w:val="00E92DB2"/>
    <w:rsid w:val="00E934C1"/>
    <w:rsid w:val="00E93E4A"/>
    <w:rsid w:val="00E94E73"/>
    <w:rsid w:val="00EA090A"/>
    <w:rsid w:val="00EA295C"/>
    <w:rsid w:val="00EA30AE"/>
    <w:rsid w:val="00EA46B0"/>
    <w:rsid w:val="00EA49E5"/>
    <w:rsid w:val="00EA5157"/>
    <w:rsid w:val="00EA5889"/>
    <w:rsid w:val="00EA7ACF"/>
    <w:rsid w:val="00EB1779"/>
    <w:rsid w:val="00EB2923"/>
    <w:rsid w:val="00EB2EB6"/>
    <w:rsid w:val="00EB4561"/>
    <w:rsid w:val="00EB4DCE"/>
    <w:rsid w:val="00EB553D"/>
    <w:rsid w:val="00EB66D3"/>
    <w:rsid w:val="00EB6FD2"/>
    <w:rsid w:val="00EB71E6"/>
    <w:rsid w:val="00EC0BF1"/>
    <w:rsid w:val="00EC2275"/>
    <w:rsid w:val="00EC37B0"/>
    <w:rsid w:val="00EC426D"/>
    <w:rsid w:val="00EC6B9A"/>
    <w:rsid w:val="00EC7461"/>
    <w:rsid w:val="00EC7A06"/>
    <w:rsid w:val="00EC7E3D"/>
    <w:rsid w:val="00ED0251"/>
    <w:rsid w:val="00ED0647"/>
    <w:rsid w:val="00ED0648"/>
    <w:rsid w:val="00ED088C"/>
    <w:rsid w:val="00ED0D50"/>
    <w:rsid w:val="00ED21AE"/>
    <w:rsid w:val="00ED24E7"/>
    <w:rsid w:val="00ED2CE8"/>
    <w:rsid w:val="00ED3280"/>
    <w:rsid w:val="00ED36E1"/>
    <w:rsid w:val="00ED401E"/>
    <w:rsid w:val="00ED4070"/>
    <w:rsid w:val="00ED4AEF"/>
    <w:rsid w:val="00EE1328"/>
    <w:rsid w:val="00EE2ED0"/>
    <w:rsid w:val="00EE4355"/>
    <w:rsid w:val="00EE440C"/>
    <w:rsid w:val="00EE69FA"/>
    <w:rsid w:val="00EE7700"/>
    <w:rsid w:val="00EF0FBD"/>
    <w:rsid w:val="00EF26D1"/>
    <w:rsid w:val="00EF2F55"/>
    <w:rsid w:val="00EF443F"/>
    <w:rsid w:val="00EF5010"/>
    <w:rsid w:val="00EF6351"/>
    <w:rsid w:val="00EF75D7"/>
    <w:rsid w:val="00EF77FD"/>
    <w:rsid w:val="00F00F7F"/>
    <w:rsid w:val="00F01205"/>
    <w:rsid w:val="00F020A0"/>
    <w:rsid w:val="00F02A57"/>
    <w:rsid w:val="00F0353F"/>
    <w:rsid w:val="00F03C4D"/>
    <w:rsid w:val="00F03DC0"/>
    <w:rsid w:val="00F04452"/>
    <w:rsid w:val="00F04834"/>
    <w:rsid w:val="00F04FA5"/>
    <w:rsid w:val="00F05E0B"/>
    <w:rsid w:val="00F105D8"/>
    <w:rsid w:val="00F11B30"/>
    <w:rsid w:val="00F1242F"/>
    <w:rsid w:val="00F13525"/>
    <w:rsid w:val="00F13889"/>
    <w:rsid w:val="00F13DE3"/>
    <w:rsid w:val="00F14168"/>
    <w:rsid w:val="00F148C3"/>
    <w:rsid w:val="00F14CB8"/>
    <w:rsid w:val="00F16C8F"/>
    <w:rsid w:val="00F1764A"/>
    <w:rsid w:val="00F17C81"/>
    <w:rsid w:val="00F2229F"/>
    <w:rsid w:val="00F227A4"/>
    <w:rsid w:val="00F24728"/>
    <w:rsid w:val="00F2485B"/>
    <w:rsid w:val="00F24D89"/>
    <w:rsid w:val="00F24ED5"/>
    <w:rsid w:val="00F25816"/>
    <w:rsid w:val="00F25E13"/>
    <w:rsid w:val="00F267CF"/>
    <w:rsid w:val="00F26E9A"/>
    <w:rsid w:val="00F27502"/>
    <w:rsid w:val="00F304DF"/>
    <w:rsid w:val="00F30A23"/>
    <w:rsid w:val="00F3111D"/>
    <w:rsid w:val="00F31334"/>
    <w:rsid w:val="00F3195E"/>
    <w:rsid w:val="00F31ED6"/>
    <w:rsid w:val="00F320DC"/>
    <w:rsid w:val="00F326D1"/>
    <w:rsid w:val="00F33B7C"/>
    <w:rsid w:val="00F33EA4"/>
    <w:rsid w:val="00F34776"/>
    <w:rsid w:val="00F3554E"/>
    <w:rsid w:val="00F3602F"/>
    <w:rsid w:val="00F3681A"/>
    <w:rsid w:val="00F37721"/>
    <w:rsid w:val="00F37A62"/>
    <w:rsid w:val="00F40437"/>
    <w:rsid w:val="00F40C63"/>
    <w:rsid w:val="00F40F4D"/>
    <w:rsid w:val="00F41E02"/>
    <w:rsid w:val="00F426F8"/>
    <w:rsid w:val="00F436DE"/>
    <w:rsid w:val="00F45948"/>
    <w:rsid w:val="00F45C15"/>
    <w:rsid w:val="00F45CE4"/>
    <w:rsid w:val="00F525F9"/>
    <w:rsid w:val="00F5416B"/>
    <w:rsid w:val="00F55C94"/>
    <w:rsid w:val="00F55FE9"/>
    <w:rsid w:val="00F569FE"/>
    <w:rsid w:val="00F56B96"/>
    <w:rsid w:val="00F572CA"/>
    <w:rsid w:val="00F61035"/>
    <w:rsid w:val="00F617CC"/>
    <w:rsid w:val="00F62320"/>
    <w:rsid w:val="00F63CE3"/>
    <w:rsid w:val="00F644AE"/>
    <w:rsid w:val="00F64DFF"/>
    <w:rsid w:val="00F64E95"/>
    <w:rsid w:val="00F64EF0"/>
    <w:rsid w:val="00F65732"/>
    <w:rsid w:val="00F65DD0"/>
    <w:rsid w:val="00F66CF4"/>
    <w:rsid w:val="00F67271"/>
    <w:rsid w:val="00F67743"/>
    <w:rsid w:val="00F7179D"/>
    <w:rsid w:val="00F72428"/>
    <w:rsid w:val="00F72649"/>
    <w:rsid w:val="00F73C8E"/>
    <w:rsid w:val="00F74106"/>
    <w:rsid w:val="00F74FDE"/>
    <w:rsid w:val="00F75A4F"/>
    <w:rsid w:val="00F75C16"/>
    <w:rsid w:val="00F75CDA"/>
    <w:rsid w:val="00F76892"/>
    <w:rsid w:val="00F801A1"/>
    <w:rsid w:val="00F80722"/>
    <w:rsid w:val="00F808AF"/>
    <w:rsid w:val="00F81211"/>
    <w:rsid w:val="00F81981"/>
    <w:rsid w:val="00F81B18"/>
    <w:rsid w:val="00F81E68"/>
    <w:rsid w:val="00F82AF5"/>
    <w:rsid w:val="00F838E2"/>
    <w:rsid w:val="00F867FB"/>
    <w:rsid w:val="00F907C0"/>
    <w:rsid w:val="00F9121A"/>
    <w:rsid w:val="00F92E35"/>
    <w:rsid w:val="00F9307F"/>
    <w:rsid w:val="00F930D3"/>
    <w:rsid w:val="00F93BC3"/>
    <w:rsid w:val="00F94045"/>
    <w:rsid w:val="00F944B4"/>
    <w:rsid w:val="00F94582"/>
    <w:rsid w:val="00F947D8"/>
    <w:rsid w:val="00F95295"/>
    <w:rsid w:val="00F95526"/>
    <w:rsid w:val="00F97229"/>
    <w:rsid w:val="00F973FF"/>
    <w:rsid w:val="00FA1638"/>
    <w:rsid w:val="00FA192F"/>
    <w:rsid w:val="00FA195F"/>
    <w:rsid w:val="00FA2614"/>
    <w:rsid w:val="00FA2B99"/>
    <w:rsid w:val="00FA35F2"/>
    <w:rsid w:val="00FA367F"/>
    <w:rsid w:val="00FA46E4"/>
    <w:rsid w:val="00FA6E65"/>
    <w:rsid w:val="00FA7D93"/>
    <w:rsid w:val="00FB024E"/>
    <w:rsid w:val="00FB1F56"/>
    <w:rsid w:val="00FB26AE"/>
    <w:rsid w:val="00FB2798"/>
    <w:rsid w:val="00FB4346"/>
    <w:rsid w:val="00FB4692"/>
    <w:rsid w:val="00FB4802"/>
    <w:rsid w:val="00FB4ACF"/>
    <w:rsid w:val="00FB6877"/>
    <w:rsid w:val="00FB6920"/>
    <w:rsid w:val="00FB7CE8"/>
    <w:rsid w:val="00FC0480"/>
    <w:rsid w:val="00FC0A1A"/>
    <w:rsid w:val="00FC1275"/>
    <w:rsid w:val="00FC3B67"/>
    <w:rsid w:val="00FC43BF"/>
    <w:rsid w:val="00FC48E5"/>
    <w:rsid w:val="00FC4F6D"/>
    <w:rsid w:val="00FC6500"/>
    <w:rsid w:val="00FC776A"/>
    <w:rsid w:val="00FC7CA8"/>
    <w:rsid w:val="00FC7F48"/>
    <w:rsid w:val="00FD0B04"/>
    <w:rsid w:val="00FD0D14"/>
    <w:rsid w:val="00FD1918"/>
    <w:rsid w:val="00FD1C89"/>
    <w:rsid w:val="00FD1CF5"/>
    <w:rsid w:val="00FD1F84"/>
    <w:rsid w:val="00FD2126"/>
    <w:rsid w:val="00FD2BA5"/>
    <w:rsid w:val="00FD2C13"/>
    <w:rsid w:val="00FD2D2B"/>
    <w:rsid w:val="00FD4220"/>
    <w:rsid w:val="00FD477A"/>
    <w:rsid w:val="00FD4890"/>
    <w:rsid w:val="00FD48C3"/>
    <w:rsid w:val="00FD567F"/>
    <w:rsid w:val="00FD5A91"/>
    <w:rsid w:val="00FD7DDB"/>
    <w:rsid w:val="00FE0289"/>
    <w:rsid w:val="00FE3D61"/>
    <w:rsid w:val="00FE4412"/>
    <w:rsid w:val="00FE4FED"/>
    <w:rsid w:val="00FE697E"/>
    <w:rsid w:val="00FE6C05"/>
    <w:rsid w:val="00FF248A"/>
    <w:rsid w:val="00FF2F18"/>
    <w:rsid w:val="00FF32C7"/>
    <w:rsid w:val="00FF3637"/>
    <w:rsid w:val="00FF38E6"/>
    <w:rsid w:val="00FF43CB"/>
    <w:rsid w:val="00FF65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004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Body Text Inden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annotation subject" w:uiPriority="99"/>
    <w:lsdException w:name="Table Web 3"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A0"/>
    <w:pPr>
      <w:spacing w:line="240" w:lineRule="atLeast"/>
    </w:pPr>
    <w:rPr>
      <w:lang w:val="smn-FI" w:eastAsia="es-ES"/>
    </w:rPr>
  </w:style>
  <w:style w:type="paragraph" w:styleId="Heading1">
    <w:name w:val="heading 1"/>
    <w:aliases w:val="Table_G"/>
    <w:basedOn w:val="SingleTxtG"/>
    <w:next w:val="SingleTxtG"/>
    <w:link w:val="Heading1Char"/>
    <w:qFormat/>
    <w:rsid w:val="004944A0"/>
    <w:pPr>
      <w:keepNext/>
      <w:spacing w:after="0" w:line="240" w:lineRule="auto"/>
      <w:outlineLvl w:val="0"/>
    </w:pPr>
    <w:rPr>
      <w:rFonts w:cs="Arial"/>
      <w:bCs/>
      <w:szCs w:val="32"/>
    </w:rPr>
  </w:style>
  <w:style w:type="paragraph" w:styleId="Heading2">
    <w:name w:val="heading 2"/>
    <w:basedOn w:val="Normal"/>
    <w:next w:val="Normal"/>
    <w:qFormat/>
    <w:rsid w:val="004944A0"/>
    <w:pPr>
      <w:keepNext/>
      <w:outlineLvl w:val="1"/>
    </w:pPr>
    <w:rPr>
      <w:rFonts w:cs="Arial"/>
      <w:bCs/>
      <w:iCs/>
      <w:szCs w:val="28"/>
    </w:rPr>
  </w:style>
  <w:style w:type="paragraph" w:styleId="Heading3">
    <w:name w:val="heading 3"/>
    <w:basedOn w:val="Normal"/>
    <w:next w:val="Normal"/>
    <w:qFormat/>
    <w:rsid w:val="004944A0"/>
    <w:pPr>
      <w:keepNext/>
      <w:spacing w:before="240" w:after="60"/>
      <w:outlineLvl w:val="2"/>
    </w:pPr>
    <w:rPr>
      <w:rFonts w:ascii="Arial" w:hAnsi="Arial" w:cs="Arial"/>
      <w:b/>
      <w:bCs/>
      <w:sz w:val="26"/>
      <w:szCs w:val="26"/>
    </w:rPr>
  </w:style>
  <w:style w:type="paragraph" w:styleId="Heading4">
    <w:name w:val="heading 4"/>
    <w:basedOn w:val="Normal"/>
    <w:next w:val="Normal"/>
    <w:qFormat/>
    <w:rsid w:val="004944A0"/>
    <w:pPr>
      <w:keepNext/>
      <w:spacing w:before="240" w:after="60"/>
      <w:outlineLvl w:val="3"/>
    </w:pPr>
    <w:rPr>
      <w:b/>
      <w:bCs/>
      <w:sz w:val="28"/>
      <w:szCs w:val="28"/>
    </w:rPr>
  </w:style>
  <w:style w:type="paragraph" w:styleId="Heading5">
    <w:name w:val="heading 5"/>
    <w:basedOn w:val="Normal"/>
    <w:next w:val="Normal"/>
    <w:qFormat/>
    <w:rsid w:val="004944A0"/>
    <w:pPr>
      <w:spacing w:before="240" w:after="60"/>
      <w:outlineLvl w:val="4"/>
    </w:pPr>
    <w:rPr>
      <w:b/>
      <w:bCs/>
      <w:i/>
      <w:iCs/>
      <w:sz w:val="26"/>
      <w:szCs w:val="26"/>
    </w:rPr>
  </w:style>
  <w:style w:type="paragraph" w:styleId="Heading6">
    <w:name w:val="heading 6"/>
    <w:basedOn w:val="Normal"/>
    <w:next w:val="Normal"/>
    <w:qFormat/>
    <w:rsid w:val="004944A0"/>
    <w:pPr>
      <w:spacing w:before="240" w:after="60"/>
      <w:outlineLvl w:val="5"/>
    </w:pPr>
    <w:rPr>
      <w:b/>
      <w:bCs/>
      <w:sz w:val="22"/>
      <w:szCs w:val="22"/>
    </w:rPr>
  </w:style>
  <w:style w:type="paragraph" w:styleId="Heading7">
    <w:name w:val="heading 7"/>
    <w:basedOn w:val="Normal"/>
    <w:next w:val="Normal"/>
    <w:qFormat/>
    <w:rsid w:val="004944A0"/>
    <w:pPr>
      <w:spacing w:before="240" w:after="60"/>
      <w:outlineLvl w:val="6"/>
    </w:pPr>
    <w:rPr>
      <w:sz w:val="24"/>
      <w:szCs w:val="24"/>
    </w:rPr>
  </w:style>
  <w:style w:type="paragraph" w:styleId="Heading8">
    <w:name w:val="heading 8"/>
    <w:basedOn w:val="Normal"/>
    <w:next w:val="Normal"/>
    <w:qFormat/>
    <w:rsid w:val="004944A0"/>
    <w:pPr>
      <w:spacing w:before="240" w:after="60"/>
      <w:outlineLvl w:val="7"/>
    </w:pPr>
    <w:rPr>
      <w:i/>
      <w:iCs/>
      <w:sz w:val="24"/>
      <w:szCs w:val="24"/>
    </w:rPr>
  </w:style>
  <w:style w:type="paragraph" w:styleId="Heading9">
    <w:name w:val="heading 9"/>
    <w:basedOn w:val="Normal"/>
    <w:next w:val="Normal"/>
    <w:qFormat/>
    <w:rsid w:val="004944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4944A0"/>
    <w:pPr>
      <w:keepNext/>
      <w:keepLines/>
      <w:tabs>
        <w:tab w:val="right" w:pos="851"/>
      </w:tabs>
      <w:suppressAutoHyphens/>
      <w:spacing w:before="360" w:after="240" w:line="300" w:lineRule="exact"/>
      <w:ind w:left="1134" w:right="1134" w:hanging="1134"/>
    </w:pPr>
    <w:rPr>
      <w:b/>
      <w:sz w:val="28"/>
    </w:rPr>
  </w:style>
  <w:style w:type="paragraph" w:customStyle="1" w:styleId="HMG">
    <w:name w:val="_ H __M_G"/>
    <w:basedOn w:val="Normal"/>
    <w:next w:val="Normal"/>
    <w:rsid w:val="004944A0"/>
    <w:pPr>
      <w:keepNext/>
      <w:keepLines/>
      <w:tabs>
        <w:tab w:val="right" w:pos="851"/>
      </w:tabs>
      <w:suppressAutoHyphens/>
      <w:spacing w:before="240" w:after="240" w:line="360" w:lineRule="exact"/>
      <w:ind w:left="1134" w:right="1134" w:hanging="1134"/>
    </w:pPr>
    <w:rPr>
      <w:b/>
      <w:sz w:val="34"/>
    </w:rPr>
  </w:style>
  <w:style w:type="paragraph" w:customStyle="1" w:styleId="SingleTxtG">
    <w:name w:val="_ Single Txt_G"/>
    <w:basedOn w:val="Normal"/>
    <w:link w:val="SingleTxtGCar"/>
    <w:rsid w:val="004944A0"/>
    <w:pPr>
      <w:spacing w:after="120"/>
      <w:ind w:left="1134" w:right="1134"/>
      <w:jc w:val="both"/>
    </w:pPr>
  </w:style>
  <w:style w:type="character" w:styleId="FootnoteReference">
    <w:name w:val="footnote reference"/>
    <w:aliases w:val="4_G"/>
    <w:qFormat/>
    <w:rsid w:val="005B0305"/>
    <w:rPr>
      <w:rFonts w:ascii="Times New Roman" w:hAnsi="Times New Roman"/>
      <w:sz w:val="18"/>
      <w:vertAlign w:val="superscript"/>
    </w:rPr>
  </w:style>
  <w:style w:type="character" w:styleId="EndnoteReference">
    <w:name w:val="endnote reference"/>
    <w:aliases w:val="1_G"/>
    <w:rsid w:val="004944A0"/>
    <w:rPr>
      <w:rFonts w:ascii="Times New Roman" w:hAnsi="Times New Roman"/>
      <w:sz w:val="18"/>
      <w:vertAlign w:val="superscript"/>
    </w:rPr>
  </w:style>
  <w:style w:type="paragraph" w:styleId="Header">
    <w:name w:val="header"/>
    <w:aliases w:val="6_G"/>
    <w:basedOn w:val="Normal"/>
    <w:next w:val="Normal"/>
    <w:link w:val="HeaderChar"/>
    <w:rsid w:val="004944A0"/>
    <w:pPr>
      <w:pBdr>
        <w:bottom w:val="single" w:sz="4" w:space="4" w:color="auto"/>
      </w:pBdr>
      <w:spacing w:line="240" w:lineRule="auto"/>
    </w:pPr>
    <w:rPr>
      <w:b/>
      <w:sz w:val="18"/>
    </w:rPr>
  </w:style>
  <w:style w:type="table" w:styleId="TableGrid">
    <w:name w:val="Table Grid"/>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44A0"/>
    <w:rPr>
      <w:color w:val="0000FF"/>
      <w:u w:val="single"/>
    </w:rPr>
  </w:style>
  <w:style w:type="character" w:styleId="FollowedHyperlink">
    <w:name w:val="FollowedHyperlink"/>
    <w:semiHidden/>
    <w:rsid w:val="004944A0"/>
    <w:rPr>
      <w:color w:val="800080"/>
      <w:u w:val="single"/>
    </w:rPr>
  </w:style>
  <w:style w:type="paragraph" w:customStyle="1" w:styleId="SMG">
    <w:name w:val="__S_M_G"/>
    <w:basedOn w:val="Normal"/>
    <w:next w:val="Normal"/>
    <w:rsid w:val="004944A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4944A0"/>
    <w:pPr>
      <w:keepNext/>
      <w:keepLines/>
      <w:spacing w:before="240" w:after="240" w:line="580" w:lineRule="exact"/>
      <w:ind w:left="1134" w:right="1134"/>
    </w:pPr>
    <w:rPr>
      <w:b/>
      <w:sz w:val="56"/>
    </w:rPr>
  </w:style>
  <w:style w:type="paragraph" w:customStyle="1" w:styleId="SSG">
    <w:name w:val="__S_S_G"/>
    <w:basedOn w:val="Normal"/>
    <w:next w:val="Normal"/>
    <w:rsid w:val="004944A0"/>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B0305"/>
    <w:pPr>
      <w:tabs>
        <w:tab w:val="right" w:pos="1021"/>
      </w:tabs>
      <w:suppressAutoHyphen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4944A0"/>
  </w:style>
  <w:style w:type="character" w:styleId="PageNumber">
    <w:name w:val="page number"/>
    <w:aliases w:val="7_G"/>
    <w:rsid w:val="004944A0"/>
    <w:rPr>
      <w:b/>
      <w:sz w:val="18"/>
    </w:rPr>
  </w:style>
  <w:style w:type="paragraph" w:customStyle="1" w:styleId="XLargeG">
    <w:name w:val="__XLarge_G"/>
    <w:basedOn w:val="Normal"/>
    <w:next w:val="Normal"/>
    <w:rsid w:val="004944A0"/>
    <w:pPr>
      <w:keepNext/>
      <w:keepLines/>
      <w:spacing w:before="240" w:after="240" w:line="420" w:lineRule="exact"/>
      <w:ind w:left="1134" w:right="1134"/>
    </w:pPr>
    <w:rPr>
      <w:b/>
      <w:sz w:val="40"/>
    </w:rPr>
  </w:style>
  <w:style w:type="paragraph" w:customStyle="1" w:styleId="Bullet1G">
    <w:name w:val="_Bullet 1_G"/>
    <w:basedOn w:val="Normal"/>
    <w:rsid w:val="004944A0"/>
    <w:pPr>
      <w:numPr>
        <w:numId w:val="2"/>
      </w:numPr>
      <w:spacing w:after="120"/>
      <w:ind w:right="1134"/>
      <w:jc w:val="both"/>
    </w:pPr>
    <w:rPr>
      <w:lang w:eastAsia="en-US"/>
    </w:rPr>
  </w:style>
  <w:style w:type="paragraph" w:styleId="Footer">
    <w:name w:val="footer"/>
    <w:aliases w:val="3_G"/>
    <w:basedOn w:val="Normal"/>
    <w:next w:val="Normal"/>
    <w:link w:val="FooterChar"/>
    <w:rsid w:val="004944A0"/>
    <w:rPr>
      <w:sz w:val="16"/>
    </w:rPr>
  </w:style>
  <w:style w:type="paragraph" w:customStyle="1" w:styleId="Bullet2G">
    <w:name w:val="_Bullet 2_G"/>
    <w:basedOn w:val="Normal"/>
    <w:rsid w:val="004944A0"/>
    <w:pPr>
      <w:numPr>
        <w:numId w:val="3"/>
      </w:numPr>
      <w:spacing w:after="120"/>
      <w:ind w:right="1134"/>
      <w:jc w:val="both"/>
    </w:pPr>
  </w:style>
  <w:style w:type="paragraph" w:customStyle="1" w:styleId="H1G">
    <w:name w:val="_ H_1_G"/>
    <w:basedOn w:val="Normal"/>
    <w:next w:val="Normal"/>
    <w:rsid w:val="004944A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242BC"/>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4944A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4944A0"/>
    <w:pPr>
      <w:keepNext/>
      <w:keepLines/>
      <w:tabs>
        <w:tab w:val="right" w:pos="851"/>
      </w:tabs>
      <w:suppressAutoHyphens/>
      <w:spacing w:before="240" w:after="120" w:line="240" w:lineRule="exact"/>
      <w:ind w:left="1134" w:right="1134" w:hanging="1134"/>
    </w:pPr>
  </w:style>
  <w:style w:type="character" w:customStyle="1" w:styleId="Heading1Char">
    <w:name w:val="Heading 1 Char"/>
    <w:aliases w:val="Table_G Char"/>
    <w:link w:val="Heading1"/>
    <w:uiPriority w:val="9"/>
    <w:rsid w:val="00FD0B04"/>
    <w:rPr>
      <w:rFonts w:cs="Arial"/>
      <w:bCs/>
      <w:szCs w:val="32"/>
      <w:lang w:val="fi-FI" w:eastAsia="es-ES" w:bidi="ar-SA"/>
    </w:rPr>
  </w:style>
  <w:style w:type="numbering" w:styleId="111111">
    <w:name w:val="Outline List 2"/>
    <w:basedOn w:val="NoList"/>
    <w:semiHidden/>
    <w:rsid w:val="004944A0"/>
    <w:pPr>
      <w:numPr>
        <w:numId w:val="4"/>
      </w:numPr>
    </w:pPr>
  </w:style>
  <w:style w:type="numbering" w:styleId="1ai">
    <w:name w:val="Outline List 1"/>
    <w:basedOn w:val="NoList"/>
    <w:semiHidden/>
    <w:rsid w:val="004944A0"/>
    <w:pPr>
      <w:numPr>
        <w:numId w:val="5"/>
      </w:numPr>
    </w:pPr>
  </w:style>
  <w:style w:type="character" w:styleId="HTMLAcronym">
    <w:name w:val="HTML Acronym"/>
    <w:basedOn w:val="DefaultParagraphFont"/>
    <w:semiHidden/>
    <w:rsid w:val="004944A0"/>
  </w:style>
  <w:style w:type="numbering" w:styleId="ArticleSection">
    <w:name w:val="Outline List 3"/>
    <w:basedOn w:val="NoList"/>
    <w:semiHidden/>
    <w:rsid w:val="004944A0"/>
    <w:pPr>
      <w:numPr>
        <w:numId w:val="6"/>
      </w:numPr>
    </w:pPr>
  </w:style>
  <w:style w:type="paragraph" w:styleId="Closing">
    <w:name w:val="Closing"/>
    <w:basedOn w:val="Normal"/>
    <w:semiHidden/>
    <w:rsid w:val="004944A0"/>
    <w:pPr>
      <w:ind w:left="4252"/>
    </w:pPr>
  </w:style>
  <w:style w:type="character" w:styleId="HTMLCite">
    <w:name w:val="HTML Cite"/>
    <w:semiHidden/>
    <w:rsid w:val="004944A0"/>
    <w:rPr>
      <w:i/>
      <w:iCs/>
    </w:rPr>
  </w:style>
  <w:style w:type="character" w:styleId="HTMLCode">
    <w:name w:val="HTML Code"/>
    <w:semiHidden/>
    <w:rsid w:val="004944A0"/>
    <w:rPr>
      <w:rFonts w:ascii="Courier New" w:hAnsi="Courier New" w:cs="Courier New"/>
      <w:sz w:val="20"/>
      <w:szCs w:val="20"/>
    </w:rPr>
  </w:style>
  <w:style w:type="paragraph" w:styleId="ListContinue">
    <w:name w:val="List Continue"/>
    <w:basedOn w:val="Normal"/>
    <w:semiHidden/>
    <w:rsid w:val="004944A0"/>
    <w:pPr>
      <w:spacing w:after="120"/>
      <w:ind w:left="283"/>
    </w:pPr>
  </w:style>
  <w:style w:type="character" w:customStyle="1" w:styleId="HeaderChar">
    <w:name w:val="Header Char"/>
    <w:aliases w:val="6_G Char"/>
    <w:link w:val="Header"/>
    <w:rsid w:val="00FD0B04"/>
    <w:rPr>
      <w:b/>
      <w:sz w:val="18"/>
      <w:lang w:val="fi-FI" w:eastAsia="es-ES" w:bidi="ar-SA"/>
    </w:rPr>
  </w:style>
  <w:style w:type="character" w:customStyle="1" w:styleId="FootnoteTextChar">
    <w:name w:val="Footnote Text Char"/>
    <w:aliases w:val="5_G Char"/>
    <w:link w:val="FootnoteText"/>
    <w:rsid w:val="00FD0B04"/>
    <w:rPr>
      <w:rFonts w:eastAsia="SimSun"/>
      <w:sz w:val="18"/>
      <w:lang w:eastAsia="zh-CN"/>
    </w:rPr>
  </w:style>
  <w:style w:type="character" w:customStyle="1" w:styleId="EndnoteTextChar">
    <w:name w:val="Endnote Text Char"/>
    <w:aliases w:val="2_G Char"/>
    <w:link w:val="EndnoteText"/>
    <w:rsid w:val="00FD0B04"/>
    <w:rPr>
      <w:sz w:val="18"/>
      <w:lang w:val="fi-FI" w:eastAsia="es-ES" w:bidi="ar-SA"/>
    </w:rPr>
  </w:style>
  <w:style w:type="character" w:customStyle="1" w:styleId="FooterChar">
    <w:name w:val="Footer Char"/>
    <w:aliases w:val="3_G Char"/>
    <w:link w:val="Footer"/>
    <w:rsid w:val="00FD0B04"/>
    <w:rPr>
      <w:sz w:val="16"/>
      <w:lang w:val="fi-FI" w:eastAsia="es-ES" w:bidi="ar-SA"/>
    </w:rPr>
  </w:style>
  <w:style w:type="paragraph" w:styleId="ListContinue2">
    <w:name w:val="List Continue 2"/>
    <w:basedOn w:val="Normal"/>
    <w:semiHidden/>
    <w:rsid w:val="004944A0"/>
    <w:pPr>
      <w:spacing w:after="120"/>
      <w:ind w:left="566"/>
    </w:pPr>
  </w:style>
  <w:style w:type="paragraph" w:styleId="ListContinue3">
    <w:name w:val="List Continue 3"/>
    <w:basedOn w:val="Normal"/>
    <w:semiHidden/>
    <w:rsid w:val="004944A0"/>
    <w:pPr>
      <w:spacing w:after="120"/>
      <w:ind w:left="849"/>
    </w:pPr>
  </w:style>
  <w:style w:type="paragraph" w:styleId="NormalWeb">
    <w:name w:val="Normal (Web)"/>
    <w:basedOn w:val="Normal"/>
    <w:uiPriority w:val="99"/>
    <w:rsid w:val="004944A0"/>
    <w:rPr>
      <w:sz w:val="24"/>
      <w:szCs w:val="24"/>
    </w:rPr>
  </w:style>
  <w:style w:type="paragraph" w:styleId="ListContinue4">
    <w:name w:val="List Continue 4"/>
    <w:basedOn w:val="Normal"/>
    <w:semiHidden/>
    <w:rsid w:val="004944A0"/>
    <w:pPr>
      <w:spacing w:after="120"/>
      <w:ind w:left="1132"/>
    </w:pPr>
  </w:style>
  <w:style w:type="paragraph" w:styleId="ListContinue5">
    <w:name w:val="List Continue 5"/>
    <w:basedOn w:val="Normal"/>
    <w:semiHidden/>
    <w:rsid w:val="004944A0"/>
    <w:pPr>
      <w:spacing w:after="120"/>
      <w:ind w:left="1415"/>
    </w:pPr>
  </w:style>
  <w:style w:type="character" w:styleId="CommentReference">
    <w:name w:val="annotation reference"/>
    <w:uiPriority w:val="99"/>
    <w:rsid w:val="00FD0B04"/>
    <w:rPr>
      <w:sz w:val="16"/>
      <w:szCs w:val="16"/>
    </w:rPr>
  </w:style>
  <w:style w:type="character" w:styleId="HTMLDefinition">
    <w:name w:val="HTML Definition"/>
    <w:semiHidden/>
    <w:rsid w:val="004944A0"/>
    <w:rPr>
      <w:i/>
      <w:iCs/>
    </w:rPr>
  </w:style>
  <w:style w:type="paragraph" w:styleId="HTMLAddress">
    <w:name w:val="HTML Address"/>
    <w:basedOn w:val="Normal"/>
    <w:semiHidden/>
    <w:rsid w:val="004944A0"/>
    <w:rPr>
      <w:i/>
      <w:iCs/>
    </w:rPr>
  </w:style>
  <w:style w:type="paragraph" w:styleId="EnvelopeAddress">
    <w:name w:val="envelope address"/>
    <w:basedOn w:val="Normal"/>
    <w:semiHidden/>
    <w:rsid w:val="004944A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4944A0"/>
    <w:rPr>
      <w:rFonts w:ascii="Courier New" w:hAnsi="Courier New" w:cs="Courier New"/>
    </w:rPr>
  </w:style>
  <w:style w:type="character" w:customStyle="1" w:styleId="text">
    <w:name w:val="text"/>
    <w:rsid w:val="00FD0B04"/>
  </w:style>
  <w:style w:type="paragraph" w:styleId="TOC1">
    <w:name w:val="toc 1"/>
    <w:aliases w:val="DS TOC 1"/>
    <w:basedOn w:val="Heading1"/>
    <w:next w:val="Normal"/>
    <w:autoRedefine/>
    <w:rsid w:val="00FD0B04"/>
    <w:pPr>
      <w:numPr>
        <w:numId w:val="1"/>
      </w:numPr>
      <w:tabs>
        <w:tab w:val="clear" w:pos="720"/>
        <w:tab w:val="num" w:pos="792"/>
      </w:tabs>
      <w:spacing w:before="100" w:beforeAutospacing="1" w:after="360"/>
      <w:ind w:left="792" w:hanging="432"/>
      <w:outlineLvl w:val="9"/>
    </w:pPr>
    <w:rPr>
      <w:b/>
      <w:bCs w:val="0"/>
      <w:caps/>
    </w:rPr>
  </w:style>
  <w:style w:type="character" w:customStyle="1" w:styleId="categorydata">
    <w:name w:val="category_data"/>
    <w:rsid w:val="00FD0B04"/>
  </w:style>
  <w:style w:type="character" w:customStyle="1" w:styleId="st">
    <w:name w:val="st"/>
    <w:rsid w:val="00FD0B04"/>
  </w:style>
  <w:style w:type="character" w:customStyle="1" w:styleId="text2">
    <w:name w:val="text2"/>
    <w:rsid w:val="00FD0B04"/>
  </w:style>
  <w:style w:type="paragraph" w:styleId="MessageHeader">
    <w:name w:val="Message Header"/>
    <w:basedOn w:val="Normal"/>
    <w:semiHidden/>
    <w:rsid w:val="004944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4944A0"/>
  </w:style>
  <w:style w:type="paragraph" w:styleId="List2">
    <w:name w:val="List 2"/>
    <w:basedOn w:val="Normal"/>
    <w:semiHidden/>
    <w:rsid w:val="004944A0"/>
    <w:pPr>
      <w:ind w:left="566" w:hanging="283"/>
    </w:pPr>
  </w:style>
  <w:style w:type="character" w:styleId="Emphasis">
    <w:name w:val="Emphasis"/>
    <w:uiPriority w:val="20"/>
    <w:qFormat/>
    <w:rsid w:val="004944A0"/>
    <w:rPr>
      <w:i/>
      <w:iCs/>
    </w:rPr>
  </w:style>
  <w:style w:type="character" w:customStyle="1" w:styleId="grey">
    <w:name w:val="grey"/>
    <w:rsid w:val="00FD0B04"/>
  </w:style>
  <w:style w:type="character" w:customStyle="1" w:styleId="articoloinside">
    <w:name w:val="articolo_inside"/>
    <w:rsid w:val="00FD0B04"/>
  </w:style>
  <w:style w:type="character" w:styleId="Strong">
    <w:name w:val="Strong"/>
    <w:uiPriority w:val="22"/>
    <w:qFormat/>
    <w:rsid w:val="004944A0"/>
    <w:rPr>
      <w:b/>
      <w:bCs/>
    </w:rPr>
  </w:style>
  <w:style w:type="character" w:customStyle="1" w:styleId="a">
    <w:name w:val="Символ сноски"/>
    <w:rsid w:val="00FD0B04"/>
    <w:rPr>
      <w:vertAlign w:val="superscript"/>
    </w:rPr>
  </w:style>
  <w:style w:type="character" w:customStyle="1" w:styleId="Caractresdenotedebasdepage">
    <w:name w:val="Caractères de note de bas de page"/>
    <w:rsid w:val="00FD0B04"/>
    <w:rPr>
      <w:vertAlign w:val="superscript"/>
    </w:rPr>
  </w:style>
  <w:style w:type="character" w:customStyle="1" w:styleId="apple-style-span">
    <w:name w:val="apple-style-span"/>
    <w:rsid w:val="00FD0B04"/>
  </w:style>
  <w:style w:type="character" w:customStyle="1" w:styleId="norm1">
    <w:name w:val="norm1"/>
    <w:rsid w:val="00FD0B04"/>
    <w:rPr>
      <w:rFonts w:ascii="Verdana" w:hAnsi="Verdana" w:hint="default"/>
      <w:color w:val="000000"/>
      <w:sz w:val="17"/>
      <w:szCs w:val="17"/>
    </w:rPr>
  </w:style>
  <w:style w:type="paragraph" w:styleId="Date">
    <w:name w:val="Date"/>
    <w:basedOn w:val="Normal"/>
    <w:next w:val="Normal"/>
    <w:semiHidden/>
    <w:rsid w:val="004944A0"/>
  </w:style>
  <w:style w:type="paragraph" w:styleId="Signature">
    <w:name w:val="Signature"/>
    <w:basedOn w:val="Normal"/>
    <w:semiHidden/>
    <w:rsid w:val="004944A0"/>
    <w:pPr>
      <w:ind w:left="4252"/>
    </w:pPr>
  </w:style>
  <w:style w:type="character" w:customStyle="1" w:styleId="StyleAIBodytextAsianSimSunChar">
    <w:name w:val="Style AI Body text + (Asian) SimSun Char"/>
    <w:uiPriority w:val="99"/>
    <w:rsid w:val="00FD0B04"/>
    <w:rPr>
      <w:rFonts w:ascii="Arial" w:eastAsia="SimSun" w:hAnsi="Arial" w:cs="Arial" w:hint="default"/>
      <w:lang w:val="fi-FI" w:eastAsia="en-US"/>
    </w:rPr>
  </w:style>
  <w:style w:type="paragraph" w:customStyle="1" w:styleId="Default">
    <w:name w:val="Default"/>
    <w:rsid w:val="00FD0B04"/>
    <w:pPr>
      <w:autoSpaceDE w:val="0"/>
      <w:autoSpaceDN w:val="0"/>
      <w:adjustRightInd w:val="0"/>
    </w:pPr>
    <w:rPr>
      <w:color w:val="000000"/>
      <w:sz w:val="24"/>
      <w:szCs w:val="24"/>
    </w:rPr>
  </w:style>
  <w:style w:type="character" w:customStyle="1" w:styleId="MediumShading1-Accent1Char">
    <w:name w:val="Medium Shading 1 - Accent 1 Char"/>
    <w:link w:val="ColorfulShading-Accent4"/>
    <w:uiPriority w:val="1"/>
    <w:rsid w:val="00FD0B04"/>
    <w:rPr>
      <w:rFonts w:ascii="Calibri" w:eastAsia="MS Mincho" w:hAnsi="Calibri" w:cs="Arial"/>
      <w:sz w:val="22"/>
      <w:szCs w:val="22"/>
      <w:lang w:val="fi-FI" w:eastAsia="ja-JP"/>
    </w:rPr>
  </w:style>
  <w:style w:type="paragraph" w:styleId="E-mailSignature">
    <w:name w:val="E-mail Signature"/>
    <w:basedOn w:val="Normal"/>
    <w:semiHidden/>
    <w:rsid w:val="004944A0"/>
  </w:style>
  <w:style w:type="paragraph" w:styleId="HTMLPreformatted">
    <w:name w:val="HTML Preformatted"/>
    <w:basedOn w:val="Normal"/>
    <w:semiHidden/>
    <w:rsid w:val="004944A0"/>
    <w:rPr>
      <w:rFonts w:ascii="Courier New" w:hAnsi="Courier New" w:cs="Courier New"/>
    </w:rPr>
  </w:style>
  <w:style w:type="character" w:customStyle="1" w:styleId="illustration1">
    <w:name w:val="illustration1"/>
    <w:rsid w:val="00FD0B04"/>
    <w:rPr>
      <w:i/>
      <w:iCs/>
      <w:color w:val="226699"/>
    </w:rPr>
  </w:style>
  <w:style w:type="paragraph" w:customStyle="1" w:styleId="ColorfulShading-Accent31">
    <w:name w:val="Colorful Shading - Accent 31"/>
    <w:basedOn w:val="Normal"/>
    <w:uiPriority w:val="34"/>
    <w:qFormat/>
    <w:rsid w:val="00FD0B04"/>
    <w:pPr>
      <w:ind w:left="720"/>
    </w:pPr>
  </w:style>
  <w:style w:type="paragraph" w:customStyle="1" w:styleId="DarkList-Accent31">
    <w:name w:val="Dark List - Accent 31"/>
    <w:hidden/>
    <w:uiPriority w:val="99"/>
    <w:semiHidden/>
    <w:rsid w:val="00FD0B04"/>
    <w:rPr>
      <w:lang w:eastAsia="en-US"/>
    </w:rPr>
  </w:style>
  <w:style w:type="table" w:styleId="ColorfulShading-Accent4">
    <w:name w:val="Colorful Shading Accent 4"/>
    <w:basedOn w:val="TableNormal"/>
    <w:link w:val="MediumShading1-Accent1Char"/>
    <w:uiPriority w:val="1"/>
    <w:rsid w:val="00FD0B04"/>
    <w:rPr>
      <w:rFonts w:ascii="Calibri" w:eastAsia="MS Mincho" w:hAnsi="Calibri" w:cs="Arial"/>
      <w:sz w:val="22"/>
      <w:szCs w:val="22"/>
      <w:lang w:eastAsia="ja-JP" w:bidi="x-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
    <w:name w:val="List"/>
    <w:basedOn w:val="Normal"/>
    <w:semiHidden/>
    <w:rsid w:val="004944A0"/>
    <w:pPr>
      <w:ind w:left="283" w:hanging="283"/>
    </w:pPr>
  </w:style>
  <w:style w:type="paragraph" w:styleId="List3">
    <w:name w:val="List 3"/>
    <w:basedOn w:val="Normal"/>
    <w:semiHidden/>
    <w:rsid w:val="004944A0"/>
    <w:pPr>
      <w:ind w:left="849" w:hanging="283"/>
    </w:pPr>
  </w:style>
  <w:style w:type="paragraph" w:styleId="List4">
    <w:name w:val="List 4"/>
    <w:basedOn w:val="Normal"/>
    <w:semiHidden/>
    <w:rsid w:val="004944A0"/>
    <w:pPr>
      <w:ind w:left="1132" w:hanging="283"/>
    </w:pPr>
  </w:style>
  <w:style w:type="paragraph" w:styleId="List5">
    <w:name w:val="List 5"/>
    <w:basedOn w:val="Normal"/>
    <w:semiHidden/>
    <w:rsid w:val="004944A0"/>
    <w:pPr>
      <w:ind w:left="1415" w:hanging="283"/>
    </w:pPr>
  </w:style>
  <w:style w:type="paragraph" w:styleId="ListNumber">
    <w:name w:val="List Number"/>
    <w:basedOn w:val="Normal"/>
    <w:semiHidden/>
    <w:rsid w:val="004944A0"/>
    <w:pPr>
      <w:numPr>
        <w:numId w:val="7"/>
      </w:numPr>
    </w:pPr>
  </w:style>
  <w:style w:type="paragraph" w:styleId="ListNumber2">
    <w:name w:val="List Number 2"/>
    <w:basedOn w:val="Normal"/>
    <w:semiHidden/>
    <w:rsid w:val="004944A0"/>
    <w:pPr>
      <w:numPr>
        <w:numId w:val="8"/>
      </w:numPr>
    </w:pPr>
  </w:style>
  <w:style w:type="paragraph" w:styleId="ListNumber3">
    <w:name w:val="List Number 3"/>
    <w:basedOn w:val="Normal"/>
    <w:semiHidden/>
    <w:rsid w:val="004944A0"/>
    <w:pPr>
      <w:numPr>
        <w:numId w:val="9"/>
      </w:numPr>
    </w:pPr>
  </w:style>
  <w:style w:type="paragraph" w:styleId="ListNumber4">
    <w:name w:val="List Number 4"/>
    <w:basedOn w:val="Normal"/>
    <w:semiHidden/>
    <w:rsid w:val="004944A0"/>
    <w:pPr>
      <w:numPr>
        <w:numId w:val="10"/>
      </w:numPr>
    </w:pPr>
  </w:style>
  <w:style w:type="paragraph" w:styleId="ListNumber5">
    <w:name w:val="List Number 5"/>
    <w:basedOn w:val="Normal"/>
    <w:semiHidden/>
    <w:rsid w:val="004944A0"/>
    <w:pPr>
      <w:numPr>
        <w:numId w:val="11"/>
      </w:numPr>
    </w:pPr>
  </w:style>
  <w:style w:type="paragraph" w:styleId="ListBullet">
    <w:name w:val="List Bullet"/>
    <w:basedOn w:val="Normal"/>
    <w:semiHidden/>
    <w:rsid w:val="004944A0"/>
    <w:pPr>
      <w:numPr>
        <w:numId w:val="12"/>
      </w:numPr>
    </w:pPr>
  </w:style>
  <w:style w:type="paragraph" w:styleId="ListBullet2">
    <w:name w:val="List Bullet 2"/>
    <w:basedOn w:val="Normal"/>
    <w:semiHidden/>
    <w:rsid w:val="004944A0"/>
    <w:pPr>
      <w:numPr>
        <w:numId w:val="13"/>
      </w:numPr>
    </w:pPr>
  </w:style>
  <w:style w:type="paragraph" w:styleId="ListBullet3">
    <w:name w:val="List Bullet 3"/>
    <w:basedOn w:val="Normal"/>
    <w:semiHidden/>
    <w:rsid w:val="004944A0"/>
    <w:pPr>
      <w:numPr>
        <w:numId w:val="14"/>
      </w:numPr>
    </w:pPr>
  </w:style>
  <w:style w:type="paragraph" w:styleId="ListBullet4">
    <w:name w:val="List Bullet 4"/>
    <w:basedOn w:val="Normal"/>
    <w:semiHidden/>
    <w:rsid w:val="004944A0"/>
    <w:pPr>
      <w:numPr>
        <w:numId w:val="15"/>
      </w:numPr>
    </w:pPr>
  </w:style>
  <w:style w:type="paragraph" w:styleId="ListBullet5">
    <w:name w:val="List Bullet 5"/>
    <w:basedOn w:val="Normal"/>
    <w:semiHidden/>
    <w:rsid w:val="004944A0"/>
    <w:pPr>
      <w:numPr>
        <w:numId w:val="16"/>
      </w:numPr>
    </w:pPr>
  </w:style>
  <w:style w:type="character" w:styleId="HTMLTypewriter">
    <w:name w:val="HTML Typewriter"/>
    <w:semiHidden/>
    <w:rsid w:val="004944A0"/>
    <w:rPr>
      <w:rFonts w:ascii="Courier New" w:hAnsi="Courier New" w:cs="Courier New"/>
      <w:sz w:val="20"/>
      <w:szCs w:val="20"/>
    </w:rPr>
  </w:style>
  <w:style w:type="character" w:styleId="LineNumber">
    <w:name w:val="line number"/>
    <w:basedOn w:val="DefaultParagraphFont"/>
    <w:semiHidden/>
    <w:rsid w:val="004944A0"/>
  </w:style>
  <w:style w:type="paragraph" w:styleId="EnvelopeReturn">
    <w:name w:val="envelope return"/>
    <w:basedOn w:val="Normal"/>
    <w:semiHidden/>
    <w:rsid w:val="004944A0"/>
    <w:rPr>
      <w:rFonts w:ascii="Arial" w:hAnsi="Arial" w:cs="Arial"/>
    </w:rPr>
  </w:style>
  <w:style w:type="paragraph" w:styleId="Salutation">
    <w:name w:val="Salutation"/>
    <w:basedOn w:val="Normal"/>
    <w:next w:val="Normal"/>
    <w:semiHidden/>
    <w:rsid w:val="004944A0"/>
  </w:style>
  <w:style w:type="paragraph" w:styleId="BodyTextIndent2">
    <w:name w:val="Body Text Indent 2"/>
    <w:basedOn w:val="Normal"/>
    <w:semiHidden/>
    <w:rsid w:val="004944A0"/>
    <w:pPr>
      <w:spacing w:after="120" w:line="480" w:lineRule="auto"/>
      <w:ind w:left="283"/>
    </w:pPr>
  </w:style>
  <w:style w:type="paragraph" w:styleId="BodyTextIndent3">
    <w:name w:val="Body Text Indent 3"/>
    <w:basedOn w:val="Normal"/>
    <w:semiHidden/>
    <w:rsid w:val="004944A0"/>
    <w:pPr>
      <w:spacing w:after="120"/>
      <w:ind w:left="283"/>
    </w:pPr>
    <w:rPr>
      <w:sz w:val="16"/>
      <w:szCs w:val="16"/>
    </w:rPr>
  </w:style>
  <w:style w:type="paragraph" w:styleId="BodyTextIndent">
    <w:name w:val="Body Text Indent"/>
    <w:basedOn w:val="Normal"/>
    <w:semiHidden/>
    <w:rsid w:val="004944A0"/>
    <w:pPr>
      <w:spacing w:after="120"/>
      <w:ind w:left="283"/>
    </w:pPr>
  </w:style>
  <w:style w:type="paragraph" w:styleId="NormalIndent">
    <w:name w:val="Normal Indent"/>
    <w:basedOn w:val="Normal"/>
    <w:semiHidden/>
    <w:rsid w:val="004944A0"/>
    <w:pPr>
      <w:ind w:left="567"/>
    </w:pPr>
  </w:style>
  <w:style w:type="paragraph" w:styleId="Subtitle">
    <w:name w:val="Subtitle"/>
    <w:basedOn w:val="Normal"/>
    <w:qFormat/>
    <w:rsid w:val="004944A0"/>
    <w:pPr>
      <w:spacing w:after="60"/>
      <w:jc w:val="center"/>
      <w:outlineLvl w:val="1"/>
    </w:pPr>
    <w:rPr>
      <w:rFonts w:ascii="Arial" w:hAnsi="Arial" w:cs="Arial"/>
      <w:sz w:val="24"/>
      <w:szCs w:val="24"/>
    </w:rPr>
  </w:style>
  <w:style w:type="table" w:styleId="TableSimple1">
    <w:name w:val="Table Simple 1"/>
    <w:basedOn w:val="TableNormal"/>
    <w:semiHidden/>
    <w:rsid w:val="004944A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44A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44A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44A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4944A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44A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44A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44A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44A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44A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44A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44A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44A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44A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4944A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44A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44A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4944A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44A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44A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44A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4944A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4944A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44A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44A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4944A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44A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44A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4944A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44A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44A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4944A0"/>
    <w:rPr>
      <w:rFonts w:ascii="Courier New" w:hAnsi="Courier New" w:cs="Courier New"/>
      <w:sz w:val="20"/>
      <w:szCs w:val="20"/>
    </w:rPr>
  </w:style>
  <w:style w:type="paragraph" w:styleId="BlockText">
    <w:name w:val="Block Text"/>
    <w:basedOn w:val="Normal"/>
    <w:semiHidden/>
    <w:rsid w:val="004944A0"/>
    <w:pPr>
      <w:spacing w:after="120"/>
      <w:ind w:left="1440" w:right="1440"/>
    </w:pPr>
  </w:style>
  <w:style w:type="paragraph" w:styleId="BodyText">
    <w:name w:val="Body Text"/>
    <w:basedOn w:val="Normal"/>
    <w:semiHidden/>
    <w:rsid w:val="004944A0"/>
    <w:pPr>
      <w:spacing w:after="120"/>
    </w:pPr>
  </w:style>
  <w:style w:type="paragraph" w:styleId="BodyText2">
    <w:name w:val="Body Text 2"/>
    <w:basedOn w:val="Normal"/>
    <w:semiHidden/>
    <w:rsid w:val="004944A0"/>
    <w:pPr>
      <w:spacing w:after="120" w:line="480" w:lineRule="auto"/>
    </w:pPr>
  </w:style>
  <w:style w:type="paragraph" w:styleId="BodyText3">
    <w:name w:val="Body Text 3"/>
    <w:basedOn w:val="Normal"/>
    <w:semiHidden/>
    <w:rsid w:val="004944A0"/>
    <w:pPr>
      <w:spacing w:after="120"/>
    </w:pPr>
    <w:rPr>
      <w:sz w:val="16"/>
      <w:szCs w:val="16"/>
    </w:rPr>
  </w:style>
  <w:style w:type="paragraph" w:styleId="BodyTextFirstIndent">
    <w:name w:val="Body Text First Indent"/>
    <w:basedOn w:val="BodyText"/>
    <w:semiHidden/>
    <w:rsid w:val="004944A0"/>
    <w:pPr>
      <w:ind w:firstLine="210"/>
    </w:pPr>
  </w:style>
  <w:style w:type="paragraph" w:styleId="BodyTextFirstIndent2">
    <w:name w:val="Body Text First Indent 2"/>
    <w:basedOn w:val="BodyTextIndent"/>
    <w:semiHidden/>
    <w:rsid w:val="004944A0"/>
    <w:pPr>
      <w:ind w:firstLine="210"/>
    </w:pPr>
  </w:style>
  <w:style w:type="paragraph" w:styleId="PlainText">
    <w:name w:val="Plain Text"/>
    <w:basedOn w:val="Normal"/>
    <w:semiHidden/>
    <w:rsid w:val="004944A0"/>
    <w:rPr>
      <w:rFonts w:ascii="Courier New" w:hAnsi="Courier New" w:cs="Courier New"/>
    </w:rPr>
  </w:style>
  <w:style w:type="paragraph" w:styleId="Title">
    <w:name w:val="Title"/>
    <w:basedOn w:val="Normal"/>
    <w:qFormat/>
    <w:rsid w:val="004944A0"/>
    <w:pPr>
      <w:spacing w:before="240" w:after="60"/>
      <w:jc w:val="center"/>
      <w:outlineLvl w:val="0"/>
    </w:pPr>
    <w:rPr>
      <w:rFonts w:ascii="Arial" w:hAnsi="Arial" w:cs="Arial"/>
      <w:b/>
      <w:bCs/>
      <w:kern w:val="28"/>
      <w:sz w:val="32"/>
      <w:szCs w:val="32"/>
    </w:rPr>
  </w:style>
  <w:style w:type="character" w:styleId="HTMLVariable">
    <w:name w:val="HTML Variable"/>
    <w:semiHidden/>
    <w:rsid w:val="004944A0"/>
    <w:rPr>
      <w:i/>
      <w:iCs/>
    </w:rPr>
  </w:style>
  <w:style w:type="character" w:customStyle="1" w:styleId="SingleTxtGCar">
    <w:name w:val="_ Single Txt_G Car"/>
    <w:link w:val="SingleTxtG"/>
    <w:rsid w:val="004944A0"/>
    <w:rPr>
      <w:lang w:val="fi-FI" w:eastAsia="es-ES" w:bidi="ar-SA"/>
    </w:rPr>
  </w:style>
  <w:style w:type="paragraph" w:styleId="BalloonText">
    <w:name w:val="Balloon Text"/>
    <w:basedOn w:val="Normal"/>
    <w:link w:val="BalloonTextChar"/>
    <w:rsid w:val="00CA362A"/>
    <w:pPr>
      <w:spacing w:line="240" w:lineRule="auto"/>
    </w:pPr>
    <w:rPr>
      <w:rFonts w:ascii="Tahoma" w:hAnsi="Tahoma"/>
      <w:sz w:val="16"/>
      <w:szCs w:val="16"/>
    </w:rPr>
  </w:style>
  <w:style w:type="character" w:customStyle="1" w:styleId="BalloonTextChar">
    <w:name w:val="Balloon Text Char"/>
    <w:link w:val="BalloonText"/>
    <w:rsid w:val="00CA362A"/>
    <w:rPr>
      <w:rFonts w:ascii="Tahoma" w:hAnsi="Tahoma" w:cs="Tahoma"/>
      <w:sz w:val="16"/>
      <w:szCs w:val="16"/>
      <w:lang w:val="fi-FI" w:eastAsia="es-ES"/>
    </w:rPr>
  </w:style>
  <w:style w:type="paragraph" w:styleId="CommentText">
    <w:name w:val="annotation text"/>
    <w:basedOn w:val="Normal"/>
    <w:link w:val="CommentTextChar"/>
    <w:uiPriority w:val="99"/>
    <w:rsid w:val="00CB147E"/>
  </w:style>
  <w:style w:type="character" w:customStyle="1" w:styleId="CommentTextChar">
    <w:name w:val="Comment Text Char"/>
    <w:link w:val="CommentText"/>
    <w:uiPriority w:val="99"/>
    <w:rsid w:val="00CB147E"/>
    <w:rPr>
      <w:lang w:eastAsia="es-ES"/>
    </w:rPr>
  </w:style>
  <w:style w:type="paragraph" w:styleId="CommentSubject">
    <w:name w:val="annotation subject"/>
    <w:basedOn w:val="CommentText"/>
    <w:next w:val="CommentText"/>
    <w:link w:val="CommentSubjectChar"/>
    <w:uiPriority w:val="99"/>
    <w:rsid w:val="00CB147E"/>
    <w:rPr>
      <w:b/>
      <w:bCs/>
    </w:rPr>
  </w:style>
  <w:style w:type="character" w:customStyle="1" w:styleId="CommentSubjectChar">
    <w:name w:val="Comment Subject Char"/>
    <w:link w:val="CommentSubject"/>
    <w:uiPriority w:val="99"/>
    <w:rsid w:val="00CB147E"/>
    <w:rPr>
      <w:b/>
      <w:bCs/>
      <w:lang w:eastAsia="es-ES"/>
    </w:rPr>
  </w:style>
  <w:style w:type="paragraph" w:customStyle="1" w:styleId="LightGrid-Accent31">
    <w:name w:val="Light Grid - Accent 31"/>
    <w:basedOn w:val="Normal"/>
    <w:uiPriority w:val="34"/>
    <w:qFormat/>
    <w:rsid w:val="0026443A"/>
    <w:pPr>
      <w:ind w:left="720"/>
    </w:pPr>
  </w:style>
  <w:style w:type="paragraph" w:customStyle="1" w:styleId="MediumGrid1-Accent21">
    <w:name w:val="Medium Grid 1 - Accent 21"/>
    <w:basedOn w:val="Normal"/>
    <w:uiPriority w:val="34"/>
    <w:qFormat/>
    <w:rsid w:val="00BE39E6"/>
    <w:pPr>
      <w:ind w:left="720"/>
    </w:pPr>
  </w:style>
  <w:style w:type="paragraph" w:customStyle="1" w:styleId="ColorfulList-Accent11">
    <w:name w:val="Colorful List - Accent 11"/>
    <w:basedOn w:val="Normal"/>
    <w:uiPriority w:val="34"/>
    <w:qFormat/>
    <w:rsid w:val="00167446"/>
    <w:pPr>
      <w:ind w:left="720"/>
    </w:pPr>
  </w:style>
  <w:style w:type="paragraph" w:customStyle="1" w:styleId="MediumGrid1-Accent22">
    <w:name w:val="Medium Grid 1 - Accent 22"/>
    <w:basedOn w:val="Normal"/>
    <w:uiPriority w:val="34"/>
    <w:qFormat/>
    <w:rsid w:val="00A258E0"/>
    <w:pPr>
      <w:ind w:left="720"/>
    </w:pPr>
  </w:style>
  <w:style w:type="paragraph" w:customStyle="1" w:styleId="MediumList2-Accent21">
    <w:name w:val="Medium List 2 - Accent 21"/>
    <w:hidden/>
    <w:uiPriority w:val="71"/>
    <w:rsid w:val="00095D28"/>
    <w:rPr>
      <w:lang w:eastAsia="es-ES"/>
    </w:rPr>
  </w:style>
  <w:style w:type="character" w:customStyle="1" w:styleId="HChGChar">
    <w:name w:val="_ H _Ch_G Char"/>
    <w:link w:val="HChG"/>
    <w:rsid w:val="005B2DD7"/>
    <w:rPr>
      <w:b/>
      <w:sz w:val="28"/>
      <w:lang w:eastAsia="es-ES"/>
    </w:rPr>
  </w:style>
  <w:style w:type="character" w:customStyle="1" w:styleId="apple-converted-space">
    <w:name w:val="apple-converted-space"/>
    <w:rsid w:val="00E303B9"/>
  </w:style>
  <w:style w:type="paragraph" w:customStyle="1" w:styleId="Rom1">
    <w:name w:val="Rom1"/>
    <w:basedOn w:val="Normal"/>
    <w:rsid w:val="004E3ACB"/>
    <w:pPr>
      <w:numPr>
        <w:numId w:val="24"/>
      </w:numPr>
      <w:spacing w:after="240" w:line="240" w:lineRule="auto"/>
      <w:ind w:left="1441" w:hanging="590"/>
    </w:pPr>
    <w:rPr>
      <w:sz w:val="24"/>
      <w:lang w:eastAsia="en-US"/>
    </w:rPr>
  </w:style>
  <w:style w:type="paragraph" w:customStyle="1" w:styleId="MediumShading1-Accent11">
    <w:name w:val="Medium Shading 1 - Accent 11"/>
    <w:uiPriority w:val="1"/>
    <w:qFormat/>
    <w:rsid w:val="00574932"/>
    <w:rPr>
      <w:rFonts w:eastAsia="Calibri"/>
      <w:sz w:val="24"/>
      <w:szCs w:val="22"/>
      <w:lang w:eastAsia="en-US"/>
    </w:rPr>
  </w:style>
  <w:style w:type="character" w:customStyle="1" w:styleId="SingleTxtGChar">
    <w:name w:val="_ Single Txt_G Char"/>
    <w:rsid w:val="00B6406F"/>
    <w:rPr>
      <w:lang w:eastAsia="en-US"/>
    </w:rPr>
  </w:style>
  <w:style w:type="paragraph" w:styleId="ListParagraph">
    <w:name w:val="List Paragraph"/>
    <w:basedOn w:val="Normal"/>
    <w:uiPriority w:val="34"/>
    <w:qFormat/>
    <w:rsid w:val="00503A4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essionsubtitle">
    <w:name w:val="sessionsubtitle"/>
    <w:rsid w:val="00D00A2E"/>
  </w:style>
  <w:style w:type="paragraph" w:styleId="NoSpacing">
    <w:name w:val="No Spacing"/>
    <w:uiPriority w:val="1"/>
    <w:qFormat/>
    <w:rsid w:val="0006494F"/>
    <w:rPr>
      <w:rFonts w:ascii="Calibri" w:hAnsi="Calibri"/>
      <w:sz w:val="22"/>
      <w:szCs w:val="22"/>
      <w:lang w:eastAsia="en-US"/>
    </w:rPr>
  </w:style>
  <w:style w:type="character" w:customStyle="1" w:styleId="preferred">
    <w:name w:val="preferred"/>
    <w:basedOn w:val="DefaultParagraphFont"/>
    <w:rsid w:val="004C644F"/>
  </w:style>
  <w:style w:type="character" w:customStyle="1" w:styleId="admitted">
    <w:name w:val="admitted"/>
    <w:basedOn w:val="DefaultParagraphFont"/>
    <w:rsid w:val="004C644F"/>
  </w:style>
  <w:style w:type="character" w:customStyle="1" w:styleId="termsource">
    <w:name w:val="termsource"/>
    <w:basedOn w:val="DefaultParagraphFont"/>
    <w:rsid w:val="00AE26A2"/>
  </w:style>
  <w:style w:type="paragraph" w:styleId="Revision">
    <w:name w:val="Revision"/>
    <w:hidden/>
    <w:uiPriority w:val="71"/>
    <w:semiHidden/>
    <w:rsid w:val="00961D94"/>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Body Text Inden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annotation subject" w:uiPriority="99"/>
    <w:lsdException w:name="Table Web 3" w:semiHidden="0" w:unhideWhenUsed="0"/>
    <w:lsdException w:name="Table Grid" w:semiHidden="0" w:unhideWhenUsed="0"/>
    <w:lsdException w:name="Table Theme"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A0"/>
    <w:pPr>
      <w:spacing w:line="240" w:lineRule="atLeast"/>
    </w:pPr>
    <w:rPr>
      <w:lang w:val="smn-FI" w:eastAsia="es-ES"/>
    </w:rPr>
  </w:style>
  <w:style w:type="paragraph" w:styleId="Heading1">
    <w:name w:val="heading 1"/>
    <w:aliases w:val="Table_G"/>
    <w:basedOn w:val="SingleTxtG"/>
    <w:next w:val="SingleTxtG"/>
    <w:link w:val="Heading1Char"/>
    <w:qFormat/>
    <w:rsid w:val="004944A0"/>
    <w:pPr>
      <w:keepNext/>
      <w:spacing w:after="0" w:line="240" w:lineRule="auto"/>
      <w:outlineLvl w:val="0"/>
    </w:pPr>
    <w:rPr>
      <w:rFonts w:cs="Arial"/>
      <w:bCs/>
      <w:szCs w:val="32"/>
    </w:rPr>
  </w:style>
  <w:style w:type="paragraph" w:styleId="Heading2">
    <w:name w:val="heading 2"/>
    <w:basedOn w:val="Normal"/>
    <w:next w:val="Normal"/>
    <w:qFormat/>
    <w:rsid w:val="004944A0"/>
    <w:pPr>
      <w:keepNext/>
      <w:outlineLvl w:val="1"/>
    </w:pPr>
    <w:rPr>
      <w:rFonts w:cs="Arial"/>
      <w:bCs/>
      <w:iCs/>
      <w:szCs w:val="28"/>
    </w:rPr>
  </w:style>
  <w:style w:type="paragraph" w:styleId="Heading3">
    <w:name w:val="heading 3"/>
    <w:basedOn w:val="Normal"/>
    <w:next w:val="Normal"/>
    <w:qFormat/>
    <w:rsid w:val="004944A0"/>
    <w:pPr>
      <w:keepNext/>
      <w:spacing w:before="240" w:after="60"/>
      <w:outlineLvl w:val="2"/>
    </w:pPr>
    <w:rPr>
      <w:rFonts w:ascii="Arial" w:hAnsi="Arial" w:cs="Arial"/>
      <w:b/>
      <w:bCs/>
      <w:sz w:val="26"/>
      <w:szCs w:val="26"/>
    </w:rPr>
  </w:style>
  <w:style w:type="paragraph" w:styleId="Heading4">
    <w:name w:val="heading 4"/>
    <w:basedOn w:val="Normal"/>
    <w:next w:val="Normal"/>
    <w:qFormat/>
    <w:rsid w:val="004944A0"/>
    <w:pPr>
      <w:keepNext/>
      <w:spacing w:before="240" w:after="60"/>
      <w:outlineLvl w:val="3"/>
    </w:pPr>
    <w:rPr>
      <w:b/>
      <w:bCs/>
      <w:sz w:val="28"/>
      <w:szCs w:val="28"/>
    </w:rPr>
  </w:style>
  <w:style w:type="paragraph" w:styleId="Heading5">
    <w:name w:val="heading 5"/>
    <w:basedOn w:val="Normal"/>
    <w:next w:val="Normal"/>
    <w:qFormat/>
    <w:rsid w:val="004944A0"/>
    <w:pPr>
      <w:spacing w:before="240" w:after="60"/>
      <w:outlineLvl w:val="4"/>
    </w:pPr>
    <w:rPr>
      <w:b/>
      <w:bCs/>
      <w:i/>
      <w:iCs/>
      <w:sz w:val="26"/>
      <w:szCs w:val="26"/>
    </w:rPr>
  </w:style>
  <w:style w:type="paragraph" w:styleId="Heading6">
    <w:name w:val="heading 6"/>
    <w:basedOn w:val="Normal"/>
    <w:next w:val="Normal"/>
    <w:qFormat/>
    <w:rsid w:val="004944A0"/>
    <w:pPr>
      <w:spacing w:before="240" w:after="60"/>
      <w:outlineLvl w:val="5"/>
    </w:pPr>
    <w:rPr>
      <w:b/>
      <w:bCs/>
      <w:sz w:val="22"/>
      <w:szCs w:val="22"/>
    </w:rPr>
  </w:style>
  <w:style w:type="paragraph" w:styleId="Heading7">
    <w:name w:val="heading 7"/>
    <w:basedOn w:val="Normal"/>
    <w:next w:val="Normal"/>
    <w:qFormat/>
    <w:rsid w:val="004944A0"/>
    <w:pPr>
      <w:spacing w:before="240" w:after="60"/>
      <w:outlineLvl w:val="6"/>
    </w:pPr>
    <w:rPr>
      <w:sz w:val="24"/>
      <w:szCs w:val="24"/>
    </w:rPr>
  </w:style>
  <w:style w:type="paragraph" w:styleId="Heading8">
    <w:name w:val="heading 8"/>
    <w:basedOn w:val="Normal"/>
    <w:next w:val="Normal"/>
    <w:qFormat/>
    <w:rsid w:val="004944A0"/>
    <w:pPr>
      <w:spacing w:before="240" w:after="60"/>
      <w:outlineLvl w:val="7"/>
    </w:pPr>
    <w:rPr>
      <w:i/>
      <w:iCs/>
      <w:sz w:val="24"/>
      <w:szCs w:val="24"/>
    </w:rPr>
  </w:style>
  <w:style w:type="paragraph" w:styleId="Heading9">
    <w:name w:val="heading 9"/>
    <w:basedOn w:val="Normal"/>
    <w:next w:val="Normal"/>
    <w:qFormat/>
    <w:rsid w:val="004944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4944A0"/>
    <w:pPr>
      <w:keepNext/>
      <w:keepLines/>
      <w:tabs>
        <w:tab w:val="right" w:pos="851"/>
      </w:tabs>
      <w:suppressAutoHyphens/>
      <w:spacing w:before="360" w:after="240" w:line="300" w:lineRule="exact"/>
      <w:ind w:left="1134" w:right="1134" w:hanging="1134"/>
    </w:pPr>
    <w:rPr>
      <w:b/>
      <w:sz w:val="28"/>
    </w:rPr>
  </w:style>
  <w:style w:type="paragraph" w:customStyle="1" w:styleId="HMG">
    <w:name w:val="_ H __M_G"/>
    <w:basedOn w:val="Normal"/>
    <w:next w:val="Normal"/>
    <w:rsid w:val="004944A0"/>
    <w:pPr>
      <w:keepNext/>
      <w:keepLines/>
      <w:tabs>
        <w:tab w:val="right" w:pos="851"/>
      </w:tabs>
      <w:suppressAutoHyphens/>
      <w:spacing w:before="240" w:after="240" w:line="360" w:lineRule="exact"/>
      <w:ind w:left="1134" w:right="1134" w:hanging="1134"/>
    </w:pPr>
    <w:rPr>
      <w:b/>
      <w:sz w:val="34"/>
    </w:rPr>
  </w:style>
  <w:style w:type="paragraph" w:customStyle="1" w:styleId="SingleTxtG">
    <w:name w:val="_ Single Txt_G"/>
    <w:basedOn w:val="Normal"/>
    <w:link w:val="SingleTxtGCar"/>
    <w:rsid w:val="004944A0"/>
    <w:pPr>
      <w:spacing w:after="120"/>
      <w:ind w:left="1134" w:right="1134"/>
      <w:jc w:val="both"/>
    </w:pPr>
  </w:style>
  <w:style w:type="character" w:styleId="FootnoteReference">
    <w:name w:val="footnote reference"/>
    <w:aliases w:val="4_G"/>
    <w:qFormat/>
    <w:rsid w:val="005B0305"/>
    <w:rPr>
      <w:rFonts w:ascii="Times New Roman" w:hAnsi="Times New Roman"/>
      <w:sz w:val="18"/>
      <w:vertAlign w:val="superscript"/>
    </w:rPr>
  </w:style>
  <w:style w:type="character" w:styleId="EndnoteReference">
    <w:name w:val="endnote reference"/>
    <w:aliases w:val="1_G"/>
    <w:rsid w:val="004944A0"/>
    <w:rPr>
      <w:rFonts w:ascii="Times New Roman" w:hAnsi="Times New Roman"/>
      <w:sz w:val="18"/>
      <w:vertAlign w:val="superscript"/>
    </w:rPr>
  </w:style>
  <w:style w:type="paragraph" w:styleId="Header">
    <w:name w:val="header"/>
    <w:aliases w:val="6_G"/>
    <w:basedOn w:val="Normal"/>
    <w:next w:val="Normal"/>
    <w:link w:val="HeaderChar"/>
    <w:rsid w:val="004944A0"/>
    <w:pPr>
      <w:pBdr>
        <w:bottom w:val="single" w:sz="4" w:space="4" w:color="auto"/>
      </w:pBdr>
      <w:spacing w:line="240" w:lineRule="auto"/>
    </w:pPr>
    <w:rPr>
      <w:b/>
      <w:sz w:val="18"/>
    </w:rPr>
  </w:style>
  <w:style w:type="table" w:styleId="TableGrid">
    <w:name w:val="Table Grid"/>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44A0"/>
    <w:rPr>
      <w:color w:val="0000FF"/>
      <w:u w:val="single"/>
    </w:rPr>
  </w:style>
  <w:style w:type="character" w:styleId="FollowedHyperlink">
    <w:name w:val="FollowedHyperlink"/>
    <w:semiHidden/>
    <w:rsid w:val="004944A0"/>
    <w:rPr>
      <w:color w:val="800080"/>
      <w:u w:val="single"/>
    </w:rPr>
  </w:style>
  <w:style w:type="paragraph" w:customStyle="1" w:styleId="SMG">
    <w:name w:val="__S_M_G"/>
    <w:basedOn w:val="Normal"/>
    <w:next w:val="Normal"/>
    <w:rsid w:val="004944A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4944A0"/>
    <w:pPr>
      <w:keepNext/>
      <w:keepLines/>
      <w:spacing w:before="240" w:after="240" w:line="580" w:lineRule="exact"/>
      <w:ind w:left="1134" w:right="1134"/>
    </w:pPr>
    <w:rPr>
      <w:b/>
      <w:sz w:val="56"/>
    </w:rPr>
  </w:style>
  <w:style w:type="paragraph" w:customStyle="1" w:styleId="SSG">
    <w:name w:val="__S_S_G"/>
    <w:basedOn w:val="Normal"/>
    <w:next w:val="Normal"/>
    <w:rsid w:val="004944A0"/>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B0305"/>
    <w:pPr>
      <w:tabs>
        <w:tab w:val="right" w:pos="1021"/>
      </w:tabs>
      <w:suppressAutoHyphen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4944A0"/>
  </w:style>
  <w:style w:type="character" w:styleId="PageNumber">
    <w:name w:val="page number"/>
    <w:aliases w:val="7_G"/>
    <w:rsid w:val="004944A0"/>
    <w:rPr>
      <w:b/>
      <w:sz w:val="18"/>
    </w:rPr>
  </w:style>
  <w:style w:type="paragraph" w:customStyle="1" w:styleId="XLargeG">
    <w:name w:val="__XLarge_G"/>
    <w:basedOn w:val="Normal"/>
    <w:next w:val="Normal"/>
    <w:rsid w:val="004944A0"/>
    <w:pPr>
      <w:keepNext/>
      <w:keepLines/>
      <w:spacing w:before="240" w:after="240" w:line="420" w:lineRule="exact"/>
      <w:ind w:left="1134" w:right="1134"/>
    </w:pPr>
    <w:rPr>
      <w:b/>
      <w:sz w:val="40"/>
    </w:rPr>
  </w:style>
  <w:style w:type="paragraph" w:customStyle="1" w:styleId="Bullet1G">
    <w:name w:val="_Bullet 1_G"/>
    <w:basedOn w:val="Normal"/>
    <w:rsid w:val="004944A0"/>
    <w:pPr>
      <w:numPr>
        <w:numId w:val="2"/>
      </w:numPr>
      <w:spacing w:after="120"/>
      <w:ind w:right="1134"/>
      <w:jc w:val="both"/>
    </w:pPr>
    <w:rPr>
      <w:lang w:eastAsia="en-US"/>
    </w:rPr>
  </w:style>
  <w:style w:type="paragraph" w:styleId="Footer">
    <w:name w:val="footer"/>
    <w:aliases w:val="3_G"/>
    <w:basedOn w:val="Normal"/>
    <w:next w:val="Normal"/>
    <w:link w:val="FooterChar"/>
    <w:rsid w:val="004944A0"/>
    <w:rPr>
      <w:sz w:val="16"/>
    </w:rPr>
  </w:style>
  <w:style w:type="paragraph" w:customStyle="1" w:styleId="Bullet2G">
    <w:name w:val="_Bullet 2_G"/>
    <w:basedOn w:val="Normal"/>
    <w:rsid w:val="004944A0"/>
    <w:pPr>
      <w:numPr>
        <w:numId w:val="3"/>
      </w:numPr>
      <w:spacing w:after="120"/>
      <w:ind w:right="1134"/>
      <w:jc w:val="both"/>
    </w:pPr>
  </w:style>
  <w:style w:type="paragraph" w:customStyle="1" w:styleId="H1G">
    <w:name w:val="_ H_1_G"/>
    <w:basedOn w:val="Normal"/>
    <w:next w:val="Normal"/>
    <w:rsid w:val="004944A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242BC"/>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4944A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4944A0"/>
    <w:pPr>
      <w:keepNext/>
      <w:keepLines/>
      <w:tabs>
        <w:tab w:val="right" w:pos="851"/>
      </w:tabs>
      <w:suppressAutoHyphens/>
      <w:spacing w:before="240" w:after="120" w:line="240" w:lineRule="exact"/>
      <w:ind w:left="1134" w:right="1134" w:hanging="1134"/>
    </w:pPr>
  </w:style>
  <w:style w:type="character" w:customStyle="1" w:styleId="Heading1Char">
    <w:name w:val="Heading 1 Char"/>
    <w:aliases w:val="Table_G Char"/>
    <w:link w:val="Heading1"/>
    <w:uiPriority w:val="9"/>
    <w:rsid w:val="00FD0B04"/>
    <w:rPr>
      <w:rFonts w:cs="Arial"/>
      <w:bCs/>
      <w:szCs w:val="32"/>
      <w:lang w:val="fi-FI" w:eastAsia="es-ES" w:bidi="ar-SA"/>
    </w:rPr>
  </w:style>
  <w:style w:type="numbering" w:styleId="111111">
    <w:name w:val="Outline List 2"/>
    <w:basedOn w:val="NoList"/>
    <w:semiHidden/>
    <w:rsid w:val="004944A0"/>
    <w:pPr>
      <w:numPr>
        <w:numId w:val="4"/>
      </w:numPr>
    </w:pPr>
  </w:style>
  <w:style w:type="numbering" w:styleId="1ai">
    <w:name w:val="Outline List 1"/>
    <w:basedOn w:val="NoList"/>
    <w:semiHidden/>
    <w:rsid w:val="004944A0"/>
    <w:pPr>
      <w:numPr>
        <w:numId w:val="5"/>
      </w:numPr>
    </w:pPr>
  </w:style>
  <w:style w:type="character" w:styleId="HTMLAcronym">
    <w:name w:val="HTML Acronym"/>
    <w:basedOn w:val="DefaultParagraphFont"/>
    <w:semiHidden/>
    <w:rsid w:val="004944A0"/>
  </w:style>
  <w:style w:type="numbering" w:styleId="ArticleSection">
    <w:name w:val="Outline List 3"/>
    <w:basedOn w:val="NoList"/>
    <w:semiHidden/>
    <w:rsid w:val="004944A0"/>
    <w:pPr>
      <w:numPr>
        <w:numId w:val="6"/>
      </w:numPr>
    </w:pPr>
  </w:style>
  <w:style w:type="paragraph" w:styleId="Closing">
    <w:name w:val="Closing"/>
    <w:basedOn w:val="Normal"/>
    <w:semiHidden/>
    <w:rsid w:val="004944A0"/>
    <w:pPr>
      <w:ind w:left="4252"/>
    </w:pPr>
  </w:style>
  <w:style w:type="character" w:styleId="HTMLCite">
    <w:name w:val="HTML Cite"/>
    <w:semiHidden/>
    <w:rsid w:val="004944A0"/>
    <w:rPr>
      <w:i/>
      <w:iCs/>
    </w:rPr>
  </w:style>
  <w:style w:type="character" w:styleId="HTMLCode">
    <w:name w:val="HTML Code"/>
    <w:semiHidden/>
    <w:rsid w:val="004944A0"/>
    <w:rPr>
      <w:rFonts w:ascii="Courier New" w:hAnsi="Courier New" w:cs="Courier New"/>
      <w:sz w:val="20"/>
      <w:szCs w:val="20"/>
    </w:rPr>
  </w:style>
  <w:style w:type="paragraph" w:styleId="ListContinue">
    <w:name w:val="List Continue"/>
    <w:basedOn w:val="Normal"/>
    <w:semiHidden/>
    <w:rsid w:val="004944A0"/>
    <w:pPr>
      <w:spacing w:after="120"/>
      <w:ind w:left="283"/>
    </w:pPr>
  </w:style>
  <w:style w:type="character" w:customStyle="1" w:styleId="HeaderChar">
    <w:name w:val="Header Char"/>
    <w:aliases w:val="6_G Char"/>
    <w:link w:val="Header"/>
    <w:rsid w:val="00FD0B04"/>
    <w:rPr>
      <w:b/>
      <w:sz w:val="18"/>
      <w:lang w:val="fi-FI" w:eastAsia="es-ES" w:bidi="ar-SA"/>
    </w:rPr>
  </w:style>
  <w:style w:type="character" w:customStyle="1" w:styleId="FootnoteTextChar">
    <w:name w:val="Footnote Text Char"/>
    <w:aliases w:val="5_G Char"/>
    <w:link w:val="FootnoteText"/>
    <w:rsid w:val="00FD0B04"/>
    <w:rPr>
      <w:rFonts w:eastAsia="SimSun"/>
      <w:sz w:val="18"/>
      <w:lang w:eastAsia="zh-CN"/>
    </w:rPr>
  </w:style>
  <w:style w:type="character" w:customStyle="1" w:styleId="EndnoteTextChar">
    <w:name w:val="Endnote Text Char"/>
    <w:aliases w:val="2_G Char"/>
    <w:link w:val="EndnoteText"/>
    <w:rsid w:val="00FD0B04"/>
    <w:rPr>
      <w:sz w:val="18"/>
      <w:lang w:val="fi-FI" w:eastAsia="es-ES" w:bidi="ar-SA"/>
    </w:rPr>
  </w:style>
  <w:style w:type="character" w:customStyle="1" w:styleId="FooterChar">
    <w:name w:val="Footer Char"/>
    <w:aliases w:val="3_G Char"/>
    <w:link w:val="Footer"/>
    <w:rsid w:val="00FD0B04"/>
    <w:rPr>
      <w:sz w:val="16"/>
      <w:lang w:val="fi-FI" w:eastAsia="es-ES" w:bidi="ar-SA"/>
    </w:rPr>
  </w:style>
  <w:style w:type="paragraph" w:styleId="ListContinue2">
    <w:name w:val="List Continue 2"/>
    <w:basedOn w:val="Normal"/>
    <w:semiHidden/>
    <w:rsid w:val="004944A0"/>
    <w:pPr>
      <w:spacing w:after="120"/>
      <w:ind w:left="566"/>
    </w:pPr>
  </w:style>
  <w:style w:type="paragraph" w:styleId="ListContinue3">
    <w:name w:val="List Continue 3"/>
    <w:basedOn w:val="Normal"/>
    <w:semiHidden/>
    <w:rsid w:val="004944A0"/>
    <w:pPr>
      <w:spacing w:after="120"/>
      <w:ind w:left="849"/>
    </w:pPr>
  </w:style>
  <w:style w:type="paragraph" w:styleId="NormalWeb">
    <w:name w:val="Normal (Web)"/>
    <w:basedOn w:val="Normal"/>
    <w:uiPriority w:val="99"/>
    <w:rsid w:val="004944A0"/>
    <w:rPr>
      <w:sz w:val="24"/>
      <w:szCs w:val="24"/>
    </w:rPr>
  </w:style>
  <w:style w:type="paragraph" w:styleId="ListContinue4">
    <w:name w:val="List Continue 4"/>
    <w:basedOn w:val="Normal"/>
    <w:semiHidden/>
    <w:rsid w:val="004944A0"/>
    <w:pPr>
      <w:spacing w:after="120"/>
      <w:ind w:left="1132"/>
    </w:pPr>
  </w:style>
  <w:style w:type="paragraph" w:styleId="ListContinue5">
    <w:name w:val="List Continue 5"/>
    <w:basedOn w:val="Normal"/>
    <w:semiHidden/>
    <w:rsid w:val="004944A0"/>
    <w:pPr>
      <w:spacing w:after="120"/>
      <w:ind w:left="1415"/>
    </w:pPr>
  </w:style>
  <w:style w:type="character" w:styleId="CommentReference">
    <w:name w:val="annotation reference"/>
    <w:uiPriority w:val="99"/>
    <w:rsid w:val="00FD0B04"/>
    <w:rPr>
      <w:sz w:val="16"/>
      <w:szCs w:val="16"/>
    </w:rPr>
  </w:style>
  <w:style w:type="character" w:styleId="HTMLDefinition">
    <w:name w:val="HTML Definition"/>
    <w:semiHidden/>
    <w:rsid w:val="004944A0"/>
    <w:rPr>
      <w:i/>
      <w:iCs/>
    </w:rPr>
  </w:style>
  <w:style w:type="paragraph" w:styleId="HTMLAddress">
    <w:name w:val="HTML Address"/>
    <w:basedOn w:val="Normal"/>
    <w:semiHidden/>
    <w:rsid w:val="004944A0"/>
    <w:rPr>
      <w:i/>
      <w:iCs/>
    </w:rPr>
  </w:style>
  <w:style w:type="paragraph" w:styleId="EnvelopeAddress">
    <w:name w:val="envelope address"/>
    <w:basedOn w:val="Normal"/>
    <w:semiHidden/>
    <w:rsid w:val="004944A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4944A0"/>
    <w:rPr>
      <w:rFonts w:ascii="Courier New" w:hAnsi="Courier New" w:cs="Courier New"/>
    </w:rPr>
  </w:style>
  <w:style w:type="character" w:customStyle="1" w:styleId="text">
    <w:name w:val="text"/>
    <w:rsid w:val="00FD0B04"/>
  </w:style>
  <w:style w:type="paragraph" w:styleId="TOC1">
    <w:name w:val="toc 1"/>
    <w:aliases w:val="DS TOC 1"/>
    <w:basedOn w:val="Heading1"/>
    <w:next w:val="Normal"/>
    <w:autoRedefine/>
    <w:rsid w:val="00FD0B04"/>
    <w:pPr>
      <w:numPr>
        <w:numId w:val="1"/>
      </w:numPr>
      <w:tabs>
        <w:tab w:val="clear" w:pos="720"/>
        <w:tab w:val="num" w:pos="792"/>
      </w:tabs>
      <w:spacing w:before="100" w:beforeAutospacing="1" w:after="360"/>
      <w:ind w:left="792" w:hanging="432"/>
      <w:outlineLvl w:val="9"/>
    </w:pPr>
    <w:rPr>
      <w:b/>
      <w:bCs w:val="0"/>
      <w:caps/>
    </w:rPr>
  </w:style>
  <w:style w:type="character" w:customStyle="1" w:styleId="categorydata">
    <w:name w:val="category_data"/>
    <w:rsid w:val="00FD0B04"/>
  </w:style>
  <w:style w:type="character" w:customStyle="1" w:styleId="st">
    <w:name w:val="st"/>
    <w:rsid w:val="00FD0B04"/>
  </w:style>
  <w:style w:type="character" w:customStyle="1" w:styleId="text2">
    <w:name w:val="text2"/>
    <w:rsid w:val="00FD0B04"/>
  </w:style>
  <w:style w:type="paragraph" w:styleId="MessageHeader">
    <w:name w:val="Message Header"/>
    <w:basedOn w:val="Normal"/>
    <w:semiHidden/>
    <w:rsid w:val="004944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4944A0"/>
  </w:style>
  <w:style w:type="paragraph" w:styleId="List2">
    <w:name w:val="List 2"/>
    <w:basedOn w:val="Normal"/>
    <w:semiHidden/>
    <w:rsid w:val="004944A0"/>
    <w:pPr>
      <w:ind w:left="566" w:hanging="283"/>
    </w:pPr>
  </w:style>
  <w:style w:type="character" w:styleId="Emphasis">
    <w:name w:val="Emphasis"/>
    <w:uiPriority w:val="20"/>
    <w:qFormat/>
    <w:rsid w:val="004944A0"/>
    <w:rPr>
      <w:i/>
      <w:iCs/>
    </w:rPr>
  </w:style>
  <w:style w:type="character" w:customStyle="1" w:styleId="grey">
    <w:name w:val="grey"/>
    <w:rsid w:val="00FD0B04"/>
  </w:style>
  <w:style w:type="character" w:customStyle="1" w:styleId="articoloinside">
    <w:name w:val="articolo_inside"/>
    <w:rsid w:val="00FD0B04"/>
  </w:style>
  <w:style w:type="character" w:styleId="Strong">
    <w:name w:val="Strong"/>
    <w:uiPriority w:val="22"/>
    <w:qFormat/>
    <w:rsid w:val="004944A0"/>
    <w:rPr>
      <w:b/>
      <w:bCs/>
    </w:rPr>
  </w:style>
  <w:style w:type="character" w:customStyle="1" w:styleId="a">
    <w:name w:val="Символ сноски"/>
    <w:rsid w:val="00FD0B04"/>
    <w:rPr>
      <w:vertAlign w:val="superscript"/>
    </w:rPr>
  </w:style>
  <w:style w:type="character" w:customStyle="1" w:styleId="Caractresdenotedebasdepage">
    <w:name w:val="Caractères de note de bas de page"/>
    <w:rsid w:val="00FD0B04"/>
    <w:rPr>
      <w:vertAlign w:val="superscript"/>
    </w:rPr>
  </w:style>
  <w:style w:type="character" w:customStyle="1" w:styleId="apple-style-span">
    <w:name w:val="apple-style-span"/>
    <w:rsid w:val="00FD0B04"/>
  </w:style>
  <w:style w:type="character" w:customStyle="1" w:styleId="norm1">
    <w:name w:val="norm1"/>
    <w:rsid w:val="00FD0B04"/>
    <w:rPr>
      <w:rFonts w:ascii="Verdana" w:hAnsi="Verdana" w:hint="default"/>
      <w:color w:val="000000"/>
      <w:sz w:val="17"/>
      <w:szCs w:val="17"/>
    </w:rPr>
  </w:style>
  <w:style w:type="paragraph" w:styleId="Date">
    <w:name w:val="Date"/>
    <w:basedOn w:val="Normal"/>
    <w:next w:val="Normal"/>
    <w:semiHidden/>
    <w:rsid w:val="004944A0"/>
  </w:style>
  <w:style w:type="paragraph" w:styleId="Signature">
    <w:name w:val="Signature"/>
    <w:basedOn w:val="Normal"/>
    <w:semiHidden/>
    <w:rsid w:val="004944A0"/>
    <w:pPr>
      <w:ind w:left="4252"/>
    </w:pPr>
  </w:style>
  <w:style w:type="character" w:customStyle="1" w:styleId="StyleAIBodytextAsianSimSunChar">
    <w:name w:val="Style AI Body text + (Asian) SimSun Char"/>
    <w:uiPriority w:val="99"/>
    <w:rsid w:val="00FD0B04"/>
    <w:rPr>
      <w:rFonts w:ascii="Arial" w:eastAsia="SimSun" w:hAnsi="Arial" w:cs="Arial" w:hint="default"/>
      <w:lang w:val="fi-FI" w:eastAsia="en-US"/>
    </w:rPr>
  </w:style>
  <w:style w:type="paragraph" w:customStyle="1" w:styleId="Default">
    <w:name w:val="Default"/>
    <w:rsid w:val="00FD0B04"/>
    <w:pPr>
      <w:autoSpaceDE w:val="0"/>
      <w:autoSpaceDN w:val="0"/>
      <w:adjustRightInd w:val="0"/>
    </w:pPr>
    <w:rPr>
      <w:color w:val="000000"/>
      <w:sz w:val="24"/>
      <w:szCs w:val="24"/>
    </w:rPr>
  </w:style>
  <w:style w:type="character" w:customStyle="1" w:styleId="MediumShading1-Accent1Char">
    <w:name w:val="Medium Shading 1 - Accent 1 Char"/>
    <w:link w:val="ColorfulShading-Accent4"/>
    <w:uiPriority w:val="1"/>
    <w:rsid w:val="00FD0B04"/>
    <w:rPr>
      <w:rFonts w:ascii="Calibri" w:eastAsia="MS Mincho" w:hAnsi="Calibri" w:cs="Arial"/>
      <w:sz w:val="22"/>
      <w:szCs w:val="22"/>
      <w:lang w:val="fi-FI" w:eastAsia="ja-JP"/>
    </w:rPr>
  </w:style>
  <w:style w:type="paragraph" w:styleId="E-mailSignature">
    <w:name w:val="E-mail Signature"/>
    <w:basedOn w:val="Normal"/>
    <w:semiHidden/>
    <w:rsid w:val="004944A0"/>
  </w:style>
  <w:style w:type="paragraph" w:styleId="HTMLPreformatted">
    <w:name w:val="HTML Preformatted"/>
    <w:basedOn w:val="Normal"/>
    <w:semiHidden/>
    <w:rsid w:val="004944A0"/>
    <w:rPr>
      <w:rFonts w:ascii="Courier New" w:hAnsi="Courier New" w:cs="Courier New"/>
    </w:rPr>
  </w:style>
  <w:style w:type="character" w:customStyle="1" w:styleId="illustration1">
    <w:name w:val="illustration1"/>
    <w:rsid w:val="00FD0B04"/>
    <w:rPr>
      <w:i/>
      <w:iCs/>
      <w:color w:val="226699"/>
    </w:rPr>
  </w:style>
  <w:style w:type="paragraph" w:customStyle="1" w:styleId="ColorfulShading-Accent31">
    <w:name w:val="Colorful Shading - Accent 31"/>
    <w:basedOn w:val="Normal"/>
    <w:uiPriority w:val="34"/>
    <w:qFormat/>
    <w:rsid w:val="00FD0B04"/>
    <w:pPr>
      <w:ind w:left="720"/>
    </w:pPr>
  </w:style>
  <w:style w:type="paragraph" w:customStyle="1" w:styleId="DarkList-Accent31">
    <w:name w:val="Dark List - Accent 31"/>
    <w:hidden/>
    <w:uiPriority w:val="99"/>
    <w:semiHidden/>
    <w:rsid w:val="00FD0B04"/>
    <w:rPr>
      <w:lang w:eastAsia="en-US"/>
    </w:rPr>
  </w:style>
  <w:style w:type="table" w:styleId="ColorfulShading-Accent4">
    <w:name w:val="Colorful Shading Accent 4"/>
    <w:basedOn w:val="TableNormal"/>
    <w:link w:val="MediumShading1-Accent1Char"/>
    <w:uiPriority w:val="1"/>
    <w:rsid w:val="00FD0B04"/>
    <w:rPr>
      <w:rFonts w:ascii="Calibri" w:eastAsia="MS Mincho" w:hAnsi="Calibri" w:cs="Arial"/>
      <w:sz w:val="22"/>
      <w:szCs w:val="22"/>
      <w:lang w:eastAsia="ja-JP" w:bidi="x-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
    <w:name w:val="List"/>
    <w:basedOn w:val="Normal"/>
    <w:semiHidden/>
    <w:rsid w:val="004944A0"/>
    <w:pPr>
      <w:ind w:left="283" w:hanging="283"/>
    </w:pPr>
  </w:style>
  <w:style w:type="paragraph" w:styleId="List3">
    <w:name w:val="List 3"/>
    <w:basedOn w:val="Normal"/>
    <w:semiHidden/>
    <w:rsid w:val="004944A0"/>
    <w:pPr>
      <w:ind w:left="849" w:hanging="283"/>
    </w:pPr>
  </w:style>
  <w:style w:type="paragraph" w:styleId="List4">
    <w:name w:val="List 4"/>
    <w:basedOn w:val="Normal"/>
    <w:semiHidden/>
    <w:rsid w:val="004944A0"/>
    <w:pPr>
      <w:ind w:left="1132" w:hanging="283"/>
    </w:pPr>
  </w:style>
  <w:style w:type="paragraph" w:styleId="List5">
    <w:name w:val="List 5"/>
    <w:basedOn w:val="Normal"/>
    <w:semiHidden/>
    <w:rsid w:val="004944A0"/>
    <w:pPr>
      <w:ind w:left="1415" w:hanging="283"/>
    </w:pPr>
  </w:style>
  <w:style w:type="paragraph" w:styleId="ListNumber">
    <w:name w:val="List Number"/>
    <w:basedOn w:val="Normal"/>
    <w:semiHidden/>
    <w:rsid w:val="004944A0"/>
    <w:pPr>
      <w:numPr>
        <w:numId w:val="7"/>
      </w:numPr>
    </w:pPr>
  </w:style>
  <w:style w:type="paragraph" w:styleId="ListNumber2">
    <w:name w:val="List Number 2"/>
    <w:basedOn w:val="Normal"/>
    <w:semiHidden/>
    <w:rsid w:val="004944A0"/>
    <w:pPr>
      <w:numPr>
        <w:numId w:val="8"/>
      </w:numPr>
    </w:pPr>
  </w:style>
  <w:style w:type="paragraph" w:styleId="ListNumber3">
    <w:name w:val="List Number 3"/>
    <w:basedOn w:val="Normal"/>
    <w:semiHidden/>
    <w:rsid w:val="004944A0"/>
    <w:pPr>
      <w:numPr>
        <w:numId w:val="9"/>
      </w:numPr>
    </w:pPr>
  </w:style>
  <w:style w:type="paragraph" w:styleId="ListNumber4">
    <w:name w:val="List Number 4"/>
    <w:basedOn w:val="Normal"/>
    <w:semiHidden/>
    <w:rsid w:val="004944A0"/>
    <w:pPr>
      <w:numPr>
        <w:numId w:val="10"/>
      </w:numPr>
    </w:pPr>
  </w:style>
  <w:style w:type="paragraph" w:styleId="ListNumber5">
    <w:name w:val="List Number 5"/>
    <w:basedOn w:val="Normal"/>
    <w:semiHidden/>
    <w:rsid w:val="004944A0"/>
    <w:pPr>
      <w:numPr>
        <w:numId w:val="11"/>
      </w:numPr>
    </w:pPr>
  </w:style>
  <w:style w:type="paragraph" w:styleId="ListBullet">
    <w:name w:val="List Bullet"/>
    <w:basedOn w:val="Normal"/>
    <w:semiHidden/>
    <w:rsid w:val="004944A0"/>
    <w:pPr>
      <w:numPr>
        <w:numId w:val="12"/>
      </w:numPr>
    </w:pPr>
  </w:style>
  <w:style w:type="paragraph" w:styleId="ListBullet2">
    <w:name w:val="List Bullet 2"/>
    <w:basedOn w:val="Normal"/>
    <w:semiHidden/>
    <w:rsid w:val="004944A0"/>
    <w:pPr>
      <w:numPr>
        <w:numId w:val="13"/>
      </w:numPr>
    </w:pPr>
  </w:style>
  <w:style w:type="paragraph" w:styleId="ListBullet3">
    <w:name w:val="List Bullet 3"/>
    <w:basedOn w:val="Normal"/>
    <w:semiHidden/>
    <w:rsid w:val="004944A0"/>
    <w:pPr>
      <w:numPr>
        <w:numId w:val="14"/>
      </w:numPr>
    </w:pPr>
  </w:style>
  <w:style w:type="paragraph" w:styleId="ListBullet4">
    <w:name w:val="List Bullet 4"/>
    <w:basedOn w:val="Normal"/>
    <w:semiHidden/>
    <w:rsid w:val="004944A0"/>
    <w:pPr>
      <w:numPr>
        <w:numId w:val="15"/>
      </w:numPr>
    </w:pPr>
  </w:style>
  <w:style w:type="paragraph" w:styleId="ListBullet5">
    <w:name w:val="List Bullet 5"/>
    <w:basedOn w:val="Normal"/>
    <w:semiHidden/>
    <w:rsid w:val="004944A0"/>
    <w:pPr>
      <w:numPr>
        <w:numId w:val="16"/>
      </w:numPr>
    </w:pPr>
  </w:style>
  <w:style w:type="character" w:styleId="HTMLTypewriter">
    <w:name w:val="HTML Typewriter"/>
    <w:semiHidden/>
    <w:rsid w:val="004944A0"/>
    <w:rPr>
      <w:rFonts w:ascii="Courier New" w:hAnsi="Courier New" w:cs="Courier New"/>
      <w:sz w:val="20"/>
      <w:szCs w:val="20"/>
    </w:rPr>
  </w:style>
  <w:style w:type="character" w:styleId="LineNumber">
    <w:name w:val="line number"/>
    <w:basedOn w:val="DefaultParagraphFont"/>
    <w:semiHidden/>
    <w:rsid w:val="004944A0"/>
  </w:style>
  <w:style w:type="paragraph" w:styleId="EnvelopeReturn">
    <w:name w:val="envelope return"/>
    <w:basedOn w:val="Normal"/>
    <w:semiHidden/>
    <w:rsid w:val="004944A0"/>
    <w:rPr>
      <w:rFonts w:ascii="Arial" w:hAnsi="Arial" w:cs="Arial"/>
    </w:rPr>
  </w:style>
  <w:style w:type="paragraph" w:styleId="Salutation">
    <w:name w:val="Salutation"/>
    <w:basedOn w:val="Normal"/>
    <w:next w:val="Normal"/>
    <w:semiHidden/>
    <w:rsid w:val="004944A0"/>
  </w:style>
  <w:style w:type="paragraph" w:styleId="BodyTextIndent2">
    <w:name w:val="Body Text Indent 2"/>
    <w:basedOn w:val="Normal"/>
    <w:semiHidden/>
    <w:rsid w:val="004944A0"/>
    <w:pPr>
      <w:spacing w:after="120" w:line="480" w:lineRule="auto"/>
      <w:ind w:left="283"/>
    </w:pPr>
  </w:style>
  <w:style w:type="paragraph" w:styleId="BodyTextIndent3">
    <w:name w:val="Body Text Indent 3"/>
    <w:basedOn w:val="Normal"/>
    <w:semiHidden/>
    <w:rsid w:val="004944A0"/>
    <w:pPr>
      <w:spacing w:after="120"/>
      <w:ind w:left="283"/>
    </w:pPr>
    <w:rPr>
      <w:sz w:val="16"/>
      <w:szCs w:val="16"/>
    </w:rPr>
  </w:style>
  <w:style w:type="paragraph" w:styleId="BodyTextIndent">
    <w:name w:val="Body Text Indent"/>
    <w:basedOn w:val="Normal"/>
    <w:semiHidden/>
    <w:rsid w:val="004944A0"/>
    <w:pPr>
      <w:spacing w:after="120"/>
      <w:ind w:left="283"/>
    </w:pPr>
  </w:style>
  <w:style w:type="paragraph" w:styleId="NormalIndent">
    <w:name w:val="Normal Indent"/>
    <w:basedOn w:val="Normal"/>
    <w:semiHidden/>
    <w:rsid w:val="004944A0"/>
    <w:pPr>
      <w:ind w:left="567"/>
    </w:pPr>
  </w:style>
  <w:style w:type="paragraph" w:styleId="Subtitle">
    <w:name w:val="Subtitle"/>
    <w:basedOn w:val="Normal"/>
    <w:qFormat/>
    <w:rsid w:val="004944A0"/>
    <w:pPr>
      <w:spacing w:after="60"/>
      <w:jc w:val="center"/>
      <w:outlineLvl w:val="1"/>
    </w:pPr>
    <w:rPr>
      <w:rFonts w:ascii="Arial" w:hAnsi="Arial" w:cs="Arial"/>
      <w:sz w:val="24"/>
      <w:szCs w:val="24"/>
    </w:rPr>
  </w:style>
  <w:style w:type="table" w:styleId="TableSimple1">
    <w:name w:val="Table Simple 1"/>
    <w:basedOn w:val="TableNormal"/>
    <w:semiHidden/>
    <w:rsid w:val="004944A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44A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44A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44A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4944A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44A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44A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44A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44A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44A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44A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44A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44A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44A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4944A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44A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44A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4944A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44A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44A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44A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4944A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4944A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44A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44A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4944A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44A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44A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4944A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44A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44A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4944A0"/>
    <w:rPr>
      <w:rFonts w:ascii="Courier New" w:hAnsi="Courier New" w:cs="Courier New"/>
      <w:sz w:val="20"/>
      <w:szCs w:val="20"/>
    </w:rPr>
  </w:style>
  <w:style w:type="paragraph" w:styleId="BlockText">
    <w:name w:val="Block Text"/>
    <w:basedOn w:val="Normal"/>
    <w:semiHidden/>
    <w:rsid w:val="004944A0"/>
    <w:pPr>
      <w:spacing w:after="120"/>
      <w:ind w:left="1440" w:right="1440"/>
    </w:pPr>
  </w:style>
  <w:style w:type="paragraph" w:styleId="BodyText">
    <w:name w:val="Body Text"/>
    <w:basedOn w:val="Normal"/>
    <w:semiHidden/>
    <w:rsid w:val="004944A0"/>
    <w:pPr>
      <w:spacing w:after="120"/>
    </w:pPr>
  </w:style>
  <w:style w:type="paragraph" w:styleId="BodyText2">
    <w:name w:val="Body Text 2"/>
    <w:basedOn w:val="Normal"/>
    <w:semiHidden/>
    <w:rsid w:val="004944A0"/>
    <w:pPr>
      <w:spacing w:after="120" w:line="480" w:lineRule="auto"/>
    </w:pPr>
  </w:style>
  <w:style w:type="paragraph" w:styleId="BodyText3">
    <w:name w:val="Body Text 3"/>
    <w:basedOn w:val="Normal"/>
    <w:semiHidden/>
    <w:rsid w:val="004944A0"/>
    <w:pPr>
      <w:spacing w:after="120"/>
    </w:pPr>
    <w:rPr>
      <w:sz w:val="16"/>
      <w:szCs w:val="16"/>
    </w:rPr>
  </w:style>
  <w:style w:type="paragraph" w:styleId="BodyTextFirstIndent">
    <w:name w:val="Body Text First Indent"/>
    <w:basedOn w:val="BodyText"/>
    <w:semiHidden/>
    <w:rsid w:val="004944A0"/>
    <w:pPr>
      <w:ind w:firstLine="210"/>
    </w:pPr>
  </w:style>
  <w:style w:type="paragraph" w:styleId="BodyTextFirstIndent2">
    <w:name w:val="Body Text First Indent 2"/>
    <w:basedOn w:val="BodyTextIndent"/>
    <w:semiHidden/>
    <w:rsid w:val="004944A0"/>
    <w:pPr>
      <w:ind w:firstLine="210"/>
    </w:pPr>
  </w:style>
  <w:style w:type="paragraph" w:styleId="PlainText">
    <w:name w:val="Plain Text"/>
    <w:basedOn w:val="Normal"/>
    <w:semiHidden/>
    <w:rsid w:val="004944A0"/>
    <w:rPr>
      <w:rFonts w:ascii="Courier New" w:hAnsi="Courier New" w:cs="Courier New"/>
    </w:rPr>
  </w:style>
  <w:style w:type="paragraph" w:styleId="Title">
    <w:name w:val="Title"/>
    <w:basedOn w:val="Normal"/>
    <w:qFormat/>
    <w:rsid w:val="004944A0"/>
    <w:pPr>
      <w:spacing w:before="240" w:after="60"/>
      <w:jc w:val="center"/>
      <w:outlineLvl w:val="0"/>
    </w:pPr>
    <w:rPr>
      <w:rFonts w:ascii="Arial" w:hAnsi="Arial" w:cs="Arial"/>
      <w:b/>
      <w:bCs/>
      <w:kern w:val="28"/>
      <w:sz w:val="32"/>
      <w:szCs w:val="32"/>
    </w:rPr>
  </w:style>
  <w:style w:type="character" w:styleId="HTMLVariable">
    <w:name w:val="HTML Variable"/>
    <w:semiHidden/>
    <w:rsid w:val="004944A0"/>
    <w:rPr>
      <w:i/>
      <w:iCs/>
    </w:rPr>
  </w:style>
  <w:style w:type="character" w:customStyle="1" w:styleId="SingleTxtGCar">
    <w:name w:val="_ Single Txt_G Car"/>
    <w:link w:val="SingleTxtG"/>
    <w:rsid w:val="004944A0"/>
    <w:rPr>
      <w:lang w:val="fi-FI" w:eastAsia="es-ES" w:bidi="ar-SA"/>
    </w:rPr>
  </w:style>
  <w:style w:type="paragraph" w:styleId="BalloonText">
    <w:name w:val="Balloon Text"/>
    <w:basedOn w:val="Normal"/>
    <w:link w:val="BalloonTextChar"/>
    <w:rsid w:val="00CA362A"/>
    <w:pPr>
      <w:spacing w:line="240" w:lineRule="auto"/>
    </w:pPr>
    <w:rPr>
      <w:rFonts w:ascii="Tahoma" w:hAnsi="Tahoma"/>
      <w:sz w:val="16"/>
      <w:szCs w:val="16"/>
    </w:rPr>
  </w:style>
  <w:style w:type="character" w:customStyle="1" w:styleId="BalloonTextChar">
    <w:name w:val="Balloon Text Char"/>
    <w:link w:val="BalloonText"/>
    <w:rsid w:val="00CA362A"/>
    <w:rPr>
      <w:rFonts w:ascii="Tahoma" w:hAnsi="Tahoma" w:cs="Tahoma"/>
      <w:sz w:val="16"/>
      <w:szCs w:val="16"/>
      <w:lang w:val="fi-FI" w:eastAsia="es-ES"/>
    </w:rPr>
  </w:style>
  <w:style w:type="paragraph" w:styleId="CommentText">
    <w:name w:val="annotation text"/>
    <w:basedOn w:val="Normal"/>
    <w:link w:val="CommentTextChar"/>
    <w:uiPriority w:val="99"/>
    <w:rsid w:val="00CB147E"/>
  </w:style>
  <w:style w:type="character" w:customStyle="1" w:styleId="CommentTextChar">
    <w:name w:val="Comment Text Char"/>
    <w:link w:val="CommentText"/>
    <w:uiPriority w:val="99"/>
    <w:rsid w:val="00CB147E"/>
    <w:rPr>
      <w:lang w:eastAsia="es-ES"/>
    </w:rPr>
  </w:style>
  <w:style w:type="paragraph" w:styleId="CommentSubject">
    <w:name w:val="annotation subject"/>
    <w:basedOn w:val="CommentText"/>
    <w:next w:val="CommentText"/>
    <w:link w:val="CommentSubjectChar"/>
    <w:uiPriority w:val="99"/>
    <w:rsid w:val="00CB147E"/>
    <w:rPr>
      <w:b/>
      <w:bCs/>
    </w:rPr>
  </w:style>
  <w:style w:type="character" w:customStyle="1" w:styleId="CommentSubjectChar">
    <w:name w:val="Comment Subject Char"/>
    <w:link w:val="CommentSubject"/>
    <w:uiPriority w:val="99"/>
    <w:rsid w:val="00CB147E"/>
    <w:rPr>
      <w:b/>
      <w:bCs/>
      <w:lang w:eastAsia="es-ES"/>
    </w:rPr>
  </w:style>
  <w:style w:type="paragraph" w:customStyle="1" w:styleId="LightGrid-Accent31">
    <w:name w:val="Light Grid - Accent 31"/>
    <w:basedOn w:val="Normal"/>
    <w:uiPriority w:val="34"/>
    <w:qFormat/>
    <w:rsid w:val="0026443A"/>
    <w:pPr>
      <w:ind w:left="720"/>
    </w:pPr>
  </w:style>
  <w:style w:type="paragraph" w:customStyle="1" w:styleId="MediumGrid1-Accent21">
    <w:name w:val="Medium Grid 1 - Accent 21"/>
    <w:basedOn w:val="Normal"/>
    <w:uiPriority w:val="34"/>
    <w:qFormat/>
    <w:rsid w:val="00BE39E6"/>
    <w:pPr>
      <w:ind w:left="720"/>
    </w:pPr>
  </w:style>
  <w:style w:type="paragraph" w:customStyle="1" w:styleId="ColorfulList-Accent11">
    <w:name w:val="Colorful List - Accent 11"/>
    <w:basedOn w:val="Normal"/>
    <w:uiPriority w:val="34"/>
    <w:qFormat/>
    <w:rsid w:val="00167446"/>
    <w:pPr>
      <w:ind w:left="720"/>
    </w:pPr>
  </w:style>
  <w:style w:type="paragraph" w:customStyle="1" w:styleId="MediumGrid1-Accent22">
    <w:name w:val="Medium Grid 1 - Accent 22"/>
    <w:basedOn w:val="Normal"/>
    <w:uiPriority w:val="34"/>
    <w:qFormat/>
    <w:rsid w:val="00A258E0"/>
    <w:pPr>
      <w:ind w:left="720"/>
    </w:pPr>
  </w:style>
  <w:style w:type="paragraph" w:customStyle="1" w:styleId="MediumList2-Accent21">
    <w:name w:val="Medium List 2 - Accent 21"/>
    <w:hidden/>
    <w:uiPriority w:val="71"/>
    <w:rsid w:val="00095D28"/>
    <w:rPr>
      <w:lang w:eastAsia="es-ES"/>
    </w:rPr>
  </w:style>
  <w:style w:type="character" w:customStyle="1" w:styleId="HChGChar">
    <w:name w:val="_ H _Ch_G Char"/>
    <w:link w:val="HChG"/>
    <w:rsid w:val="005B2DD7"/>
    <w:rPr>
      <w:b/>
      <w:sz w:val="28"/>
      <w:lang w:eastAsia="es-ES"/>
    </w:rPr>
  </w:style>
  <w:style w:type="character" w:customStyle="1" w:styleId="apple-converted-space">
    <w:name w:val="apple-converted-space"/>
    <w:rsid w:val="00E303B9"/>
  </w:style>
  <w:style w:type="paragraph" w:customStyle="1" w:styleId="Rom1">
    <w:name w:val="Rom1"/>
    <w:basedOn w:val="Normal"/>
    <w:rsid w:val="004E3ACB"/>
    <w:pPr>
      <w:numPr>
        <w:numId w:val="24"/>
      </w:numPr>
      <w:spacing w:after="240" w:line="240" w:lineRule="auto"/>
      <w:ind w:left="1441" w:hanging="590"/>
    </w:pPr>
    <w:rPr>
      <w:sz w:val="24"/>
      <w:lang w:eastAsia="en-US"/>
    </w:rPr>
  </w:style>
  <w:style w:type="paragraph" w:customStyle="1" w:styleId="MediumShading1-Accent11">
    <w:name w:val="Medium Shading 1 - Accent 11"/>
    <w:uiPriority w:val="1"/>
    <w:qFormat/>
    <w:rsid w:val="00574932"/>
    <w:rPr>
      <w:rFonts w:eastAsia="Calibri"/>
      <w:sz w:val="24"/>
      <w:szCs w:val="22"/>
      <w:lang w:eastAsia="en-US"/>
    </w:rPr>
  </w:style>
  <w:style w:type="character" w:customStyle="1" w:styleId="SingleTxtGChar">
    <w:name w:val="_ Single Txt_G Char"/>
    <w:rsid w:val="00B6406F"/>
    <w:rPr>
      <w:lang w:eastAsia="en-US"/>
    </w:rPr>
  </w:style>
  <w:style w:type="paragraph" w:styleId="ListParagraph">
    <w:name w:val="List Paragraph"/>
    <w:basedOn w:val="Normal"/>
    <w:uiPriority w:val="34"/>
    <w:qFormat/>
    <w:rsid w:val="00503A4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essionsubtitle">
    <w:name w:val="sessionsubtitle"/>
    <w:rsid w:val="00D00A2E"/>
  </w:style>
  <w:style w:type="paragraph" w:styleId="NoSpacing">
    <w:name w:val="No Spacing"/>
    <w:uiPriority w:val="1"/>
    <w:qFormat/>
    <w:rsid w:val="0006494F"/>
    <w:rPr>
      <w:rFonts w:ascii="Calibri" w:hAnsi="Calibri"/>
      <w:sz w:val="22"/>
      <w:szCs w:val="22"/>
      <w:lang w:eastAsia="en-US"/>
    </w:rPr>
  </w:style>
  <w:style w:type="character" w:customStyle="1" w:styleId="preferred">
    <w:name w:val="preferred"/>
    <w:basedOn w:val="DefaultParagraphFont"/>
    <w:rsid w:val="004C644F"/>
  </w:style>
  <w:style w:type="character" w:customStyle="1" w:styleId="admitted">
    <w:name w:val="admitted"/>
    <w:basedOn w:val="DefaultParagraphFont"/>
    <w:rsid w:val="004C644F"/>
  </w:style>
  <w:style w:type="character" w:customStyle="1" w:styleId="termsource">
    <w:name w:val="termsource"/>
    <w:basedOn w:val="DefaultParagraphFont"/>
    <w:rsid w:val="00AE26A2"/>
  </w:style>
  <w:style w:type="paragraph" w:styleId="Revision">
    <w:name w:val="Revision"/>
    <w:hidden/>
    <w:uiPriority w:val="71"/>
    <w:semiHidden/>
    <w:rsid w:val="00961D9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8575">
      <w:bodyDiv w:val="1"/>
      <w:marLeft w:val="0"/>
      <w:marRight w:val="0"/>
      <w:marTop w:val="0"/>
      <w:marBottom w:val="0"/>
      <w:divBdr>
        <w:top w:val="none" w:sz="0" w:space="0" w:color="auto"/>
        <w:left w:val="none" w:sz="0" w:space="0" w:color="auto"/>
        <w:bottom w:val="none" w:sz="0" w:space="0" w:color="auto"/>
        <w:right w:val="none" w:sz="0" w:space="0" w:color="auto"/>
      </w:divBdr>
    </w:div>
    <w:div w:id="159856920">
      <w:bodyDiv w:val="1"/>
      <w:marLeft w:val="0"/>
      <w:marRight w:val="0"/>
      <w:marTop w:val="0"/>
      <w:marBottom w:val="0"/>
      <w:divBdr>
        <w:top w:val="none" w:sz="0" w:space="0" w:color="auto"/>
        <w:left w:val="none" w:sz="0" w:space="0" w:color="auto"/>
        <w:bottom w:val="none" w:sz="0" w:space="0" w:color="auto"/>
        <w:right w:val="none" w:sz="0" w:space="0" w:color="auto"/>
      </w:divBdr>
    </w:div>
    <w:div w:id="320274701">
      <w:bodyDiv w:val="1"/>
      <w:marLeft w:val="0"/>
      <w:marRight w:val="0"/>
      <w:marTop w:val="0"/>
      <w:marBottom w:val="0"/>
      <w:divBdr>
        <w:top w:val="none" w:sz="0" w:space="0" w:color="auto"/>
        <w:left w:val="none" w:sz="0" w:space="0" w:color="auto"/>
        <w:bottom w:val="none" w:sz="0" w:space="0" w:color="auto"/>
        <w:right w:val="none" w:sz="0" w:space="0" w:color="auto"/>
      </w:divBdr>
      <w:divsChild>
        <w:div w:id="1840655857">
          <w:marLeft w:val="0"/>
          <w:marRight w:val="0"/>
          <w:marTop w:val="0"/>
          <w:marBottom w:val="0"/>
          <w:divBdr>
            <w:top w:val="none" w:sz="0" w:space="0" w:color="auto"/>
            <w:left w:val="none" w:sz="0" w:space="0" w:color="auto"/>
            <w:bottom w:val="none" w:sz="0" w:space="0" w:color="auto"/>
            <w:right w:val="none" w:sz="0" w:space="0" w:color="auto"/>
          </w:divBdr>
          <w:divsChild>
            <w:div w:id="52967457">
              <w:marLeft w:val="0"/>
              <w:marRight w:val="0"/>
              <w:marTop w:val="0"/>
              <w:marBottom w:val="0"/>
              <w:divBdr>
                <w:top w:val="none" w:sz="0" w:space="0" w:color="auto"/>
                <w:left w:val="none" w:sz="0" w:space="0" w:color="auto"/>
                <w:bottom w:val="none" w:sz="0" w:space="0" w:color="auto"/>
                <w:right w:val="none" w:sz="0" w:space="0" w:color="auto"/>
              </w:divBdr>
              <w:divsChild>
                <w:div w:id="601181670">
                  <w:marLeft w:val="0"/>
                  <w:marRight w:val="0"/>
                  <w:marTop w:val="0"/>
                  <w:marBottom w:val="0"/>
                  <w:divBdr>
                    <w:top w:val="none" w:sz="0" w:space="0" w:color="auto"/>
                    <w:left w:val="none" w:sz="0" w:space="0" w:color="auto"/>
                    <w:bottom w:val="none" w:sz="0" w:space="0" w:color="auto"/>
                    <w:right w:val="none" w:sz="0" w:space="0" w:color="auto"/>
                  </w:divBdr>
                  <w:divsChild>
                    <w:div w:id="48963457">
                      <w:marLeft w:val="0"/>
                      <w:marRight w:val="0"/>
                      <w:marTop w:val="0"/>
                      <w:marBottom w:val="0"/>
                      <w:divBdr>
                        <w:top w:val="none" w:sz="0" w:space="0" w:color="auto"/>
                        <w:left w:val="none" w:sz="0" w:space="0" w:color="auto"/>
                        <w:bottom w:val="none" w:sz="0" w:space="0" w:color="auto"/>
                        <w:right w:val="none" w:sz="0" w:space="0" w:color="auto"/>
                      </w:divBdr>
                      <w:divsChild>
                        <w:div w:id="956645938">
                          <w:marLeft w:val="0"/>
                          <w:marRight w:val="0"/>
                          <w:marTop w:val="0"/>
                          <w:marBottom w:val="0"/>
                          <w:divBdr>
                            <w:top w:val="none" w:sz="0" w:space="0" w:color="auto"/>
                            <w:left w:val="none" w:sz="0" w:space="0" w:color="auto"/>
                            <w:bottom w:val="none" w:sz="0" w:space="0" w:color="auto"/>
                            <w:right w:val="none" w:sz="0" w:space="0" w:color="auto"/>
                          </w:divBdr>
                          <w:divsChild>
                            <w:div w:id="717826009">
                              <w:marLeft w:val="0"/>
                              <w:marRight w:val="0"/>
                              <w:marTop w:val="0"/>
                              <w:marBottom w:val="0"/>
                              <w:divBdr>
                                <w:top w:val="none" w:sz="0" w:space="0" w:color="auto"/>
                                <w:left w:val="none" w:sz="0" w:space="0" w:color="auto"/>
                                <w:bottom w:val="none" w:sz="0" w:space="0" w:color="auto"/>
                                <w:right w:val="none" w:sz="0" w:space="0" w:color="auto"/>
                              </w:divBdr>
                              <w:divsChild>
                                <w:div w:id="468206074">
                                  <w:marLeft w:val="0"/>
                                  <w:marRight w:val="0"/>
                                  <w:marTop w:val="0"/>
                                  <w:marBottom w:val="0"/>
                                  <w:divBdr>
                                    <w:top w:val="none" w:sz="0" w:space="0" w:color="auto"/>
                                    <w:left w:val="none" w:sz="0" w:space="0" w:color="auto"/>
                                    <w:bottom w:val="none" w:sz="0" w:space="0" w:color="auto"/>
                                    <w:right w:val="none" w:sz="0" w:space="0" w:color="auto"/>
                                  </w:divBdr>
                                  <w:divsChild>
                                    <w:div w:id="225529825">
                                      <w:marLeft w:val="0"/>
                                      <w:marRight w:val="0"/>
                                      <w:marTop w:val="0"/>
                                      <w:marBottom w:val="0"/>
                                      <w:divBdr>
                                        <w:top w:val="none" w:sz="0" w:space="0" w:color="auto"/>
                                        <w:left w:val="none" w:sz="0" w:space="0" w:color="auto"/>
                                        <w:bottom w:val="none" w:sz="0" w:space="0" w:color="auto"/>
                                        <w:right w:val="none" w:sz="0" w:space="0" w:color="auto"/>
                                      </w:divBdr>
                                      <w:divsChild>
                                        <w:div w:id="1552227290">
                                          <w:marLeft w:val="0"/>
                                          <w:marRight w:val="0"/>
                                          <w:marTop w:val="0"/>
                                          <w:marBottom w:val="0"/>
                                          <w:divBdr>
                                            <w:top w:val="none" w:sz="0" w:space="0" w:color="auto"/>
                                            <w:left w:val="none" w:sz="0" w:space="0" w:color="auto"/>
                                            <w:bottom w:val="none" w:sz="0" w:space="0" w:color="auto"/>
                                            <w:right w:val="none" w:sz="0" w:space="0" w:color="auto"/>
                                          </w:divBdr>
                                          <w:divsChild>
                                            <w:div w:id="892619043">
                                              <w:marLeft w:val="0"/>
                                              <w:marRight w:val="0"/>
                                              <w:marTop w:val="0"/>
                                              <w:marBottom w:val="0"/>
                                              <w:divBdr>
                                                <w:top w:val="none" w:sz="0" w:space="0" w:color="auto"/>
                                                <w:left w:val="none" w:sz="0" w:space="0" w:color="auto"/>
                                                <w:bottom w:val="none" w:sz="0" w:space="0" w:color="auto"/>
                                                <w:right w:val="none" w:sz="0" w:space="0" w:color="auto"/>
                                              </w:divBdr>
                                              <w:divsChild>
                                                <w:div w:id="517963706">
                                                  <w:marLeft w:val="0"/>
                                                  <w:marRight w:val="0"/>
                                                  <w:marTop w:val="0"/>
                                                  <w:marBottom w:val="360"/>
                                                  <w:divBdr>
                                                    <w:top w:val="none" w:sz="0" w:space="0" w:color="auto"/>
                                                    <w:left w:val="none" w:sz="0" w:space="0" w:color="auto"/>
                                                    <w:bottom w:val="dotted" w:sz="6" w:space="18" w:color="CCCCCC"/>
                                                    <w:right w:val="none" w:sz="0" w:space="0" w:color="auto"/>
                                                  </w:divBdr>
                                                  <w:divsChild>
                                                    <w:div w:id="16369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344560">
      <w:bodyDiv w:val="1"/>
      <w:marLeft w:val="0"/>
      <w:marRight w:val="0"/>
      <w:marTop w:val="0"/>
      <w:marBottom w:val="0"/>
      <w:divBdr>
        <w:top w:val="none" w:sz="0" w:space="0" w:color="auto"/>
        <w:left w:val="none" w:sz="0" w:space="0" w:color="auto"/>
        <w:bottom w:val="none" w:sz="0" w:space="0" w:color="auto"/>
        <w:right w:val="none" w:sz="0" w:space="0" w:color="auto"/>
      </w:divBdr>
    </w:div>
    <w:div w:id="586693846">
      <w:bodyDiv w:val="1"/>
      <w:marLeft w:val="0"/>
      <w:marRight w:val="0"/>
      <w:marTop w:val="0"/>
      <w:marBottom w:val="0"/>
      <w:divBdr>
        <w:top w:val="none" w:sz="0" w:space="0" w:color="auto"/>
        <w:left w:val="none" w:sz="0" w:space="0" w:color="auto"/>
        <w:bottom w:val="none" w:sz="0" w:space="0" w:color="auto"/>
        <w:right w:val="none" w:sz="0" w:space="0" w:color="auto"/>
      </w:divBdr>
    </w:div>
    <w:div w:id="652216338">
      <w:bodyDiv w:val="1"/>
      <w:marLeft w:val="0"/>
      <w:marRight w:val="0"/>
      <w:marTop w:val="0"/>
      <w:marBottom w:val="0"/>
      <w:divBdr>
        <w:top w:val="none" w:sz="0" w:space="0" w:color="auto"/>
        <w:left w:val="none" w:sz="0" w:space="0" w:color="auto"/>
        <w:bottom w:val="none" w:sz="0" w:space="0" w:color="auto"/>
        <w:right w:val="none" w:sz="0" w:space="0" w:color="auto"/>
      </w:divBdr>
    </w:div>
    <w:div w:id="928387123">
      <w:bodyDiv w:val="1"/>
      <w:marLeft w:val="0"/>
      <w:marRight w:val="0"/>
      <w:marTop w:val="0"/>
      <w:marBottom w:val="0"/>
      <w:divBdr>
        <w:top w:val="none" w:sz="0" w:space="0" w:color="auto"/>
        <w:left w:val="none" w:sz="0" w:space="0" w:color="auto"/>
        <w:bottom w:val="none" w:sz="0" w:space="0" w:color="auto"/>
        <w:right w:val="none" w:sz="0" w:space="0" w:color="auto"/>
      </w:divBdr>
      <w:divsChild>
        <w:div w:id="277680928">
          <w:marLeft w:val="0"/>
          <w:marRight w:val="0"/>
          <w:marTop w:val="0"/>
          <w:marBottom w:val="0"/>
          <w:divBdr>
            <w:top w:val="none" w:sz="0" w:space="0" w:color="auto"/>
            <w:left w:val="none" w:sz="0" w:space="0" w:color="auto"/>
            <w:bottom w:val="none" w:sz="0" w:space="0" w:color="auto"/>
            <w:right w:val="none" w:sz="0" w:space="0" w:color="auto"/>
          </w:divBdr>
          <w:divsChild>
            <w:div w:id="1973946736">
              <w:marLeft w:val="0"/>
              <w:marRight w:val="0"/>
              <w:marTop w:val="0"/>
              <w:marBottom w:val="0"/>
              <w:divBdr>
                <w:top w:val="none" w:sz="0" w:space="0" w:color="auto"/>
                <w:left w:val="none" w:sz="0" w:space="0" w:color="auto"/>
                <w:bottom w:val="none" w:sz="0" w:space="0" w:color="auto"/>
                <w:right w:val="none" w:sz="0" w:space="0" w:color="auto"/>
              </w:divBdr>
              <w:divsChild>
                <w:div w:id="53049229">
                  <w:marLeft w:val="0"/>
                  <w:marRight w:val="0"/>
                  <w:marTop w:val="0"/>
                  <w:marBottom w:val="0"/>
                  <w:divBdr>
                    <w:top w:val="none" w:sz="0" w:space="0" w:color="auto"/>
                    <w:left w:val="none" w:sz="0" w:space="0" w:color="auto"/>
                    <w:bottom w:val="none" w:sz="0" w:space="0" w:color="auto"/>
                    <w:right w:val="none" w:sz="0" w:space="0" w:color="auto"/>
                  </w:divBdr>
                  <w:divsChild>
                    <w:div w:id="1652908646">
                      <w:marLeft w:val="0"/>
                      <w:marRight w:val="0"/>
                      <w:marTop w:val="0"/>
                      <w:marBottom w:val="0"/>
                      <w:divBdr>
                        <w:top w:val="none" w:sz="0" w:space="0" w:color="auto"/>
                        <w:left w:val="none" w:sz="0" w:space="0" w:color="auto"/>
                        <w:bottom w:val="none" w:sz="0" w:space="0" w:color="auto"/>
                        <w:right w:val="none" w:sz="0" w:space="0" w:color="auto"/>
                      </w:divBdr>
                      <w:divsChild>
                        <w:div w:id="1467430304">
                          <w:marLeft w:val="0"/>
                          <w:marRight w:val="0"/>
                          <w:marTop w:val="0"/>
                          <w:marBottom w:val="0"/>
                          <w:divBdr>
                            <w:top w:val="none" w:sz="0" w:space="0" w:color="auto"/>
                            <w:left w:val="none" w:sz="0" w:space="0" w:color="auto"/>
                            <w:bottom w:val="none" w:sz="0" w:space="0" w:color="auto"/>
                            <w:right w:val="none" w:sz="0" w:space="0" w:color="auto"/>
                          </w:divBdr>
                          <w:divsChild>
                            <w:div w:id="1310406866">
                              <w:marLeft w:val="-75"/>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45"/>
                                  <w:marBottom w:val="0"/>
                                  <w:divBdr>
                                    <w:top w:val="none" w:sz="0" w:space="0" w:color="auto"/>
                                    <w:left w:val="none" w:sz="0" w:space="0" w:color="auto"/>
                                    <w:bottom w:val="none" w:sz="0" w:space="0" w:color="auto"/>
                                    <w:right w:val="none" w:sz="0" w:space="0" w:color="auto"/>
                                  </w:divBdr>
                                  <w:divsChild>
                                    <w:div w:id="1282608125">
                                      <w:marLeft w:val="0"/>
                                      <w:marRight w:val="0"/>
                                      <w:marTop w:val="0"/>
                                      <w:marBottom w:val="0"/>
                                      <w:divBdr>
                                        <w:top w:val="none" w:sz="0" w:space="0" w:color="auto"/>
                                        <w:left w:val="none" w:sz="0" w:space="0" w:color="auto"/>
                                        <w:bottom w:val="none" w:sz="0" w:space="0" w:color="auto"/>
                                        <w:right w:val="none" w:sz="0" w:space="0" w:color="auto"/>
                                      </w:divBdr>
                                      <w:divsChild>
                                        <w:div w:id="506601386">
                                          <w:marLeft w:val="0"/>
                                          <w:marRight w:val="0"/>
                                          <w:marTop w:val="0"/>
                                          <w:marBottom w:val="0"/>
                                          <w:divBdr>
                                            <w:top w:val="none" w:sz="0" w:space="0" w:color="auto"/>
                                            <w:left w:val="none" w:sz="0" w:space="0" w:color="auto"/>
                                            <w:bottom w:val="none" w:sz="0" w:space="0" w:color="auto"/>
                                            <w:right w:val="none" w:sz="0" w:space="0" w:color="auto"/>
                                          </w:divBdr>
                                          <w:divsChild>
                                            <w:div w:id="15953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843526">
      <w:bodyDiv w:val="1"/>
      <w:marLeft w:val="0"/>
      <w:marRight w:val="0"/>
      <w:marTop w:val="0"/>
      <w:marBottom w:val="0"/>
      <w:divBdr>
        <w:top w:val="none" w:sz="0" w:space="0" w:color="auto"/>
        <w:left w:val="none" w:sz="0" w:space="0" w:color="auto"/>
        <w:bottom w:val="none" w:sz="0" w:space="0" w:color="auto"/>
        <w:right w:val="none" w:sz="0" w:space="0" w:color="auto"/>
      </w:divBdr>
    </w:div>
    <w:div w:id="1115252397">
      <w:bodyDiv w:val="1"/>
      <w:marLeft w:val="0"/>
      <w:marRight w:val="0"/>
      <w:marTop w:val="0"/>
      <w:marBottom w:val="0"/>
      <w:divBdr>
        <w:top w:val="none" w:sz="0" w:space="0" w:color="auto"/>
        <w:left w:val="none" w:sz="0" w:space="0" w:color="auto"/>
        <w:bottom w:val="none" w:sz="0" w:space="0" w:color="auto"/>
        <w:right w:val="none" w:sz="0" w:space="0" w:color="auto"/>
      </w:divBdr>
    </w:div>
    <w:div w:id="1266692037">
      <w:bodyDiv w:val="1"/>
      <w:marLeft w:val="0"/>
      <w:marRight w:val="0"/>
      <w:marTop w:val="0"/>
      <w:marBottom w:val="0"/>
      <w:divBdr>
        <w:top w:val="none" w:sz="0" w:space="0" w:color="auto"/>
        <w:left w:val="none" w:sz="0" w:space="0" w:color="auto"/>
        <w:bottom w:val="none" w:sz="0" w:space="0" w:color="auto"/>
        <w:right w:val="none" w:sz="0" w:space="0" w:color="auto"/>
      </w:divBdr>
      <w:divsChild>
        <w:div w:id="69889792">
          <w:marLeft w:val="0"/>
          <w:marRight w:val="0"/>
          <w:marTop w:val="0"/>
          <w:marBottom w:val="0"/>
          <w:divBdr>
            <w:top w:val="none" w:sz="0" w:space="0" w:color="auto"/>
            <w:left w:val="none" w:sz="0" w:space="0" w:color="auto"/>
            <w:bottom w:val="none" w:sz="0" w:space="0" w:color="auto"/>
            <w:right w:val="none" w:sz="0" w:space="0" w:color="auto"/>
          </w:divBdr>
          <w:divsChild>
            <w:div w:id="14958770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8285623">
      <w:bodyDiv w:val="1"/>
      <w:marLeft w:val="0"/>
      <w:marRight w:val="0"/>
      <w:marTop w:val="0"/>
      <w:marBottom w:val="0"/>
      <w:divBdr>
        <w:top w:val="none" w:sz="0" w:space="0" w:color="auto"/>
        <w:left w:val="none" w:sz="0" w:space="0" w:color="auto"/>
        <w:bottom w:val="none" w:sz="0" w:space="0" w:color="auto"/>
        <w:right w:val="none" w:sz="0" w:space="0" w:color="auto"/>
      </w:divBdr>
    </w:div>
    <w:div w:id="1599018468">
      <w:bodyDiv w:val="1"/>
      <w:marLeft w:val="0"/>
      <w:marRight w:val="0"/>
      <w:marTop w:val="0"/>
      <w:marBottom w:val="0"/>
      <w:divBdr>
        <w:top w:val="none" w:sz="0" w:space="0" w:color="auto"/>
        <w:left w:val="none" w:sz="0" w:space="0" w:color="auto"/>
        <w:bottom w:val="none" w:sz="0" w:space="0" w:color="auto"/>
        <w:right w:val="none" w:sz="0" w:space="0" w:color="auto"/>
      </w:divBdr>
    </w:div>
    <w:div w:id="1612586951">
      <w:bodyDiv w:val="1"/>
      <w:marLeft w:val="0"/>
      <w:marRight w:val="0"/>
      <w:marTop w:val="0"/>
      <w:marBottom w:val="0"/>
      <w:divBdr>
        <w:top w:val="none" w:sz="0" w:space="0" w:color="auto"/>
        <w:left w:val="none" w:sz="0" w:space="0" w:color="auto"/>
        <w:bottom w:val="none" w:sz="0" w:space="0" w:color="auto"/>
        <w:right w:val="none" w:sz="0" w:space="0" w:color="auto"/>
      </w:divBdr>
    </w:div>
    <w:div w:id="1646809871">
      <w:bodyDiv w:val="1"/>
      <w:marLeft w:val="0"/>
      <w:marRight w:val="0"/>
      <w:marTop w:val="0"/>
      <w:marBottom w:val="0"/>
      <w:divBdr>
        <w:top w:val="none" w:sz="0" w:space="0" w:color="auto"/>
        <w:left w:val="none" w:sz="0" w:space="0" w:color="auto"/>
        <w:bottom w:val="none" w:sz="0" w:space="0" w:color="auto"/>
        <w:right w:val="none" w:sz="0" w:space="0" w:color="auto"/>
      </w:divBdr>
    </w:div>
    <w:div w:id="1863666937">
      <w:bodyDiv w:val="1"/>
      <w:marLeft w:val="0"/>
      <w:marRight w:val="0"/>
      <w:marTop w:val="0"/>
      <w:marBottom w:val="0"/>
      <w:divBdr>
        <w:top w:val="none" w:sz="0" w:space="0" w:color="auto"/>
        <w:left w:val="none" w:sz="0" w:space="0" w:color="auto"/>
        <w:bottom w:val="none" w:sz="0" w:space="0" w:color="auto"/>
        <w:right w:val="none" w:sz="0" w:space="0" w:color="auto"/>
      </w:divBdr>
      <w:divsChild>
        <w:div w:id="1340235075">
          <w:marLeft w:val="0"/>
          <w:marRight w:val="0"/>
          <w:marTop w:val="0"/>
          <w:marBottom w:val="0"/>
          <w:divBdr>
            <w:top w:val="none" w:sz="0" w:space="0" w:color="auto"/>
            <w:left w:val="none" w:sz="0" w:space="0" w:color="auto"/>
            <w:bottom w:val="none" w:sz="0" w:space="0" w:color="auto"/>
            <w:right w:val="none" w:sz="0" w:space="0" w:color="auto"/>
          </w:divBdr>
          <w:divsChild>
            <w:div w:id="1777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0004D0B59434439CF9C4E54C6AFBF9" ma:contentTypeVersion="1" ma:contentTypeDescription="Create a new document." ma:contentTypeScope="" ma:versionID="ed595ea17d1e1d94c4660b2da835717d">
  <xsd:schema xmlns:xsd="http://www.w3.org/2001/XMLSchema" xmlns:p="http://schemas.microsoft.com/office/2006/metadata/properties" xmlns:ns1="http://schemas.microsoft.com/sharepoint/v3" targetNamespace="http://schemas.microsoft.com/office/2006/metadata/properties" ma:root="true" ma:fieldsID="31cf40892704dc0de01a7193be5414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F44B-DEC0-4E33-B250-C615BC9EFDF5}">
  <ds:schemaRefs>
    <ds:schemaRef ds:uri="http://schemas.microsoft.com/sharepoint/v3/contenttype/forms"/>
  </ds:schemaRefs>
</ds:datastoreItem>
</file>

<file path=customXml/itemProps2.xml><?xml version="1.0" encoding="utf-8"?>
<ds:datastoreItem xmlns:ds="http://schemas.openxmlformats.org/officeDocument/2006/customXml" ds:itemID="{B86C55AA-0581-480F-9703-BC239C03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3C9FAB-9B8A-42E6-9123-B0C467566751}">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21FC90BE-3EDA-4090-81DA-E2718E4DB74B}">
  <ds:schemaRefs>
    <ds:schemaRef ds:uri="http://schemas.microsoft.com/office/2006/metadata/longProperties"/>
  </ds:schemaRefs>
</ds:datastoreItem>
</file>

<file path=customXml/itemProps5.xml><?xml version="1.0" encoding="utf-8"?>
<ds:datastoreItem xmlns:ds="http://schemas.openxmlformats.org/officeDocument/2006/customXml" ds:itemID="{BA61444C-A013-4EC3-97C3-1E4631DA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1568</Words>
  <Characters>8940</Characters>
  <Application>Microsoft Office Word</Application>
  <DocSecurity>0</DocSecurity>
  <Lines>74</Lines>
  <Paragraphs>20</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1613774</vt:lpstr>
      <vt:lpstr>1613774</vt:lpstr>
      <vt:lpstr>Report of the Special Rapporteur in the field of cultural rights, Farida Shaheed - Copyright policy and the right to science and culture - Addendum - Mission to Viet Nam in English</vt:lpstr>
    </vt:vector>
  </TitlesOfParts>
  <Company>CSD</Company>
  <LinksUpToDate>false</LinksUpToDate>
  <CharactersWithSpaces>10488</CharactersWithSpaces>
  <SharedDoc>false</SharedDoc>
  <HLinks>
    <vt:vector size="24" baseType="variant">
      <vt:variant>
        <vt:i4>2097205</vt:i4>
      </vt:variant>
      <vt:variant>
        <vt:i4>9</vt:i4>
      </vt:variant>
      <vt:variant>
        <vt:i4>0</vt:i4>
      </vt:variant>
      <vt:variant>
        <vt:i4>5</vt:i4>
      </vt:variant>
      <vt:variant>
        <vt:lpwstr>http://www.osisa.org/indigenous-peoples/botswana/botswana-accepts-san-indigenous-okavango-delta</vt:lpwstr>
      </vt:variant>
      <vt:variant>
        <vt:lpwstr/>
      </vt:variant>
      <vt:variant>
        <vt:i4>5767249</vt:i4>
      </vt:variant>
      <vt:variant>
        <vt:i4>6</vt:i4>
      </vt:variant>
      <vt:variant>
        <vt:i4>0</vt:i4>
      </vt:variant>
      <vt:variant>
        <vt:i4>5</vt:i4>
      </vt:variant>
      <vt:variant>
        <vt:lpwstr>https://www.iucn.org/?16018/Iconic-Okavango-Delta-becomes-1000th-World-Heritage-site</vt:lpwstr>
      </vt:variant>
      <vt:variant>
        <vt:lpwstr/>
      </vt:variant>
      <vt:variant>
        <vt:i4>5111828</vt:i4>
      </vt:variant>
      <vt:variant>
        <vt:i4>3</vt:i4>
      </vt:variant>
      <vt:variant>
        <vt:i4>0</vt:i4>
      </vt:variant>
      <vt:variant>
        <vt:i4>5</vt:i4>
      </vt:variant>
      <vt:variant>
        <vt:lpwstr>http://www.vision2016.co.ba/</vt:lpwstr>
      </vt:variant>
      <vt:variant>
        <vt:lpwstr/>
      </vt:variant>
      <vt:variant>
        <vt:i4>7471214</vt:i4>
      </vt:variant>
      <vt:variant>
        <vt:i4>0</vt:i4>
      </vt:variant>
      <vt:variant>
        <vt:i4>0</vt:i4>
      </vt:variant>
      <vt:variant>
        <vt:i4>5</vt:i4>
      </vt:variant>
      <vt:variant>
        <vt:lpwstr>http://www.refworld.org/pdfid/496dc0c82.pdf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1613774</dc:title>
  <dc:subject>A/HRC/33/42/Add.3</dc:subject>
  <dc:creator>Paloma Diego-Fernandez</dc:creator>
  <cp:lastModifiedBy>Fröberg Ann-Mari</cp:lastModifiedBy>
  <cp:revision>5</cp:revision>
  <cp:lastPrinted>2016-11-16T08:21:00Z</cp:lastPrinted>
  <dcterms:created xsi:type="dcterms:W3CDTF">2017-06-26T06:55:00Z</dcterms:created>
  <dcterms:modified xsi:type="dcterms:W3CDTF">2017-06-26T07:11:00Z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ies>
</file>