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81924" w14:textId="77777777" w:rsidR="005D3EA5" w:rsidRPr="005D3EA5" w:rsidRDefault="005D3EA5" w:rsidP="005D3EA5">
      <w:pPr>
        <w:pStyle w:val="Heading1"/>
        <w:rPr>
          <w:rFonts w:ascii="Arial" w:hAnsi="Arial" w:cs="Arial"/>
          <w:color w:val="000000" w:themeColor="text1"/>
          <w:sz w:val="24"/>
          <w:szCs w:val="24"/>
        </w:rPr>
      </w:pPr>
      <w:r w:rsidRPr="005D3EA5">
        <w:rPr>
          <w:rFonts w:ascii="Arial" w:hAnsi="Arial" w:cs="Arial"/>
          <w:color w:val="000000" w:themeColor="text1"/>
          <w:sz w:val="24"/>
          <w:szCs w:val="24"/>
        </w:rPr>
        <w:t>TARJOUSPYYNTÖ</w:t>
      </w:r>
    </w:p>
    <w:p w14:paraId="6263D104" w14:textId="37501B80" w:rsidR="005D3EA5" w:rsidRPr="005D3EA5" w:rsidRDefault="005D3EA5" w:rsidP="005D3EA5">
      <w:pPr>
        <w:pStyle w:val="Heading2"/>
        <w:rPr>
          <w:rStyle w:val="whitespace-normal"/>
          <w:rFonts w:ascii="Arial" w:hAnsi="Arial" w:cs="Arial"/>
          <w:color w:val="000000" w:themeColor="text1"/>
          <w:sz w:val="24"/>
          <w:szCs w:val="24"/>
        </w:rPr>
      </w:pPr>
      <w:r w:rsidRPr="005D3EA5">
        <w:rPr>
          <w:rFonts w:ascii="Arial" w:hAnsi="Arial" w:cs="Arial"/>
          <w:color w:val="000000" w:themeColor="text1"/>
          <w:sz w:val="24"/>
          <w:szCs w:val="24"/>
        </w:rPr>
        <w:t>ISAM 2029 Helsinki – kansainväli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nen </w:t>
      </w:r>
      <w:r w:rsidRPr="005D3EA5">
        <w:rPr>
          <w:rFonts w:ascii="Arial" w:hAnsi="Arial" w:cs="Arial"/>
          <w:color w:val="000000" w:themeColor="text1"/>
          <w:sz w:val="24"/>
          <w:szCs w:val="24"/>
        </w:rPr>
        <w:t>k</w:t>
      </w:r>
      <w:r w:rsidR="009654CA">
        <w:rPr>
          <w:rFonts w:ascii="Arial" w:hAnsi="Arial" w:cs="Arial"/>
          <w:color w:val="000000" w:themeColor="text1"/>
          <w:sz w:val="24"/>
          <w:szCs w:val="24"/>
        </w:rPr>
        <w:t>onfe</w:t>
      </w:r>
      <w:r w:rsidRPr="005D3EA5">
        <w:rPr>
          <w:rFonts w:ascii="Arial" w:hAnsi="Arial" w:cs="Arial"/>
          <w:color w:val="000000" w:themeColor="text1"/>
          <w:sz w:val="24"/>
          <w:szCs w:val="24"/>
        </w:rPr>
        <w:t>re</w:t>
      </w:r>
      <w:r w:rsidR="009654CA">
        <w:rPr>
          <w:rFonts w:ascii="Arial" w:hAnsi="Arial" w:cs="Arial"/>
          <w:color w:val="000000" w:themeColor="text1"/>
          <w:sz w:val="24"/>
          <w:szCs w:val="24"/>
        </w:rPr>
        <w:t>n</w:t>
      </w:r>
      <w:r w:rsidRPr="005D3EA5">
        <w:rPr>
          <w:rFonts w:ascii="Arial" w:hAnsi="Arial" w:cs="Arial"/>
          <w:color w:val="000000" w:themeColor="text1"/>
          <w:sz w:val="24"/>
          <w:szCs w:val="24"/>
        </w:rPr>
        <w:t>ssi</w:t>
      </w:r>
    </w:p>
    <w:p w14:paraId="04F7E03C" w14:textId="79B6F9B5" w:rsidR="005D3EA5" w:rsidRPr="005D3EA5" w:rsidRDefault="005D3EA5" w:rsidP="005D3EA5">
      <w:pPr>
        <w:pStyle w:val="NormalWeb"/>
        <w:rPr>
          <w:rFonts w:ascii="Arial" w:hAnsi="Arial" w:cs="Arial"/>
          <w:color w:val="000000" w:themeColor="text1"/>
        </w:rPr>
      </w:pPr>
      <w:r w:rsidRPr="005D3EA5">
        <w:rPr>
          <w:rStyle w:val="whitespace-normal"/>
          <w:rFonts w:ascii="Arial" w:eastAsiaTheme="majorEastAsia" w:hAnsi="Arial" w:cs="Arial"/>
          <w:color w:val="000000" w:themeColor="text1"/>
        </w:rPr>
        <w:t>Päihdelääketieteen yhdistys ry</w:t>
      </w:r>
      <w:r w:rsidRPr="005D3EA5">
        <w:rPr>
          <w:rFonts w:ascii="Arial" w:hAnsi="Arial" w:cs="Arial"/>
          <w:color w:val="000000" w:themeColor="text1"/>
        </w:rPr>
        <w:t xml:space="preserve"> hakee kumppani</w:t>
      </w:r>
      <w:r w:rsidR="009654CA">
        <w:rPr>
          <w:rFonts w:ascii="Arial" w:hAnsi="Arial" w:cs="Arial"/>
          <w:color w:val="000000" w:themeColor="text1"/>
        </w:rPr>
        <w:t>a</w:t>
      </w:r>
      <w:r w:rsidRPr="005D3EA5">
        <w:rPr>
          <w:rFonts w:ascii="Arial" w:hAnsi="Arial" w:cs="Arial"/>
          <w:color w:val="000000" w:themeColor="text1"/>
        </w:rPr>
        <w:t xml:space="preserve"> kansainvälisen </w:t>
      </w:r>
      <w:r w:rsidRPr="005D3EA5">
        <w:rPr>
          <w:rStyle w:val="Strong"/>
          <w:rFonts w:ascii="Arial" w:eastAsiaTheme="majorEastAsia" w:hAnsi="Arial" w:cs="Arial"/>
          <w:color w:val="000000" w:themeColor="text1"/>
        </w:rPr>
        <w:t>ISAM 2029 Helsinki -kon</w:t>
      </w:r>
      <w:r w:rsidR="009654CA">
        <w:rPr>
          <w:rStyle w:val="Strong"/>
          <w:rFonts w:ascii="Arial" w:eastAsiaTheme="majorEastAsia" w:hAnsi="Arial" w:cs="Arial"/>
          <w:color w:val="000000" w:themeColor="text1"/>
        </w:rPr>
        <w:t>fer</w:t>
      </w:r>
      <w:r w:rsidRPr="005D3EA5">
        <w:rPr>
          <w:rStyle w:val="Strong"/>
          <w:rFonts w:ascii="Arial" w:eastAsiaTheme="majorEastAsia" w:hAnsi="Arial" w:cs="Arial"/>
          <w:color w:val="000000" w:themeColor="text1"/>
        </w:rPr>
        <w:t>e</w:t>
      </w:r>
      <w:r w:rsidR="009654CA">
        <w:rPr>
          <w:rStyle w:val="Strong"/>
          <w:rFonts w:ascii="Arial" w:eastAsiaTheme="majorEastAsia" w:hAnsi="Arial" w:cs="Arial"/>
          <w:color w:val="000000" w:themeColor="text1"/>
        </w:rPr>
        <w:t>n</w:t>
      </w:r>
      <w:r w:rsidRPr="005D3EA5">
        <w:rPr>
          <w:rStyle w:val="Strong"/>
          <w:rFonts w:ascii="Arial" w:eastAsiaTheme="majorEastAsia" w:hAnsi="Arial" w:cs="Arial"/>
          <w:color w:val="000000" w:themeColor="text1"/>
        </w:rPr>
        <w:t>ssin</w:t>
      </w:r>
      <w:r w:rsidRPr="005D3EA5">
        <w:rPr>
          <w:rFonts w:ascii="Arial" w:hAnsi="Arial" w:cs="Arial"/>
          <w:color w:val="000000" w:themeColor="text1"/>
        </w:rPr>
        <w:t xml:space="preserve"> kokonaisvaltaiseen tapahtumatuotantoon.</w:t>
      </w:r>
      <w:r w:rsidR="009654CA">
        <w:rPr>
          <w:rFonts w:ascii="Arial" w:hAnsi="Arial" w:cs="Arial"/>
          <w:color w:val="000000" w:themeColor="text1"/>
        </w:rPr>
        <w:t xml:space="preserve"> K</w:t>
      </w:r>
      <w:r w:rsidRPr="005D3EA5">
        <w:rPr>
          <w:rFonts w:ascii="Arial" w:hAnsi="Arial" w:cs="Arial"/>
          <w:color w:val="000000" w:themeColor="text1"/>
        </w:rPr>
        <w:t>ansainväli</w:t>
      </w:r>
      <w:r w:rsidR="009654CA">
        <w:rPr>
          <w:rFonts w:ascii="Arial" w:hAnsi="Arial" w:cs="Arial"/>
          <w:color w:val="000000" w:themeColor="text1"/>
        </w:rPr>
        <w:t>n</w:t>
      </w:r>
      <w:r w:rsidRPr="005D3EA5">
        <w:rPr>
          <w:rFonts w:ascii="Arial" w:hAnsi="Arial" w:cs="Arial"/>
          <w:color w:val="000000" w:themeColor="text1"/>
        </w:rPr>
        <w:t>en ja</w:t>
      </w:r>
      <w:r w:rsidR="009654CA">
        <w:rPr>
          <w:rFonts w:ascii="Arial" w:hAnsi="Arial" w:cs="Arial"/>
          <w:color w:val="000000" w:themeColor="text1"/>
        </w:rPr>
        <w:t xml:space="preserve"> </w:t>
      </w:r>
      <w:r w:rsidRPr="005D3EA5">
        <w:rPr>
          <w:rFonts w:ascii="Arial" w:hAnsi="Arial" w:cs="Arial"/>
          <w:color w:val="000000" w:themeColor="text1"/>
        </w:rPr>
        <w:t>poikkitieteelli</w:t>
      </w:r>
      <w:r w:rsidR="009654CA">
        <w:rPr>
          <w:rFonts w:ascii="Arial" w:hAnsi="Arial" w:cs="Arial"/>
          <w:color w:val="000000" w:themeColor="text1"/>
        </w:rPr>
        <w:t>n</w:t>
      </w:r>
      <w:r w:rsidRPr="005D3EA5">
        <w:rPr>
          <w:rFonts w:ascii="Arial" w:hAnsi="Arial" w:cs="Arial"/>
          <w:color w:val="000000" w:themeColor="text1"/>
        </w:rPr>
        <w:t>en</w:t>
      </w:r>
      <w:r w:rsidR="009654CA">
        <w:rPr>
          <w:rFonts w:ascii="Arial" w:hAnsi="Arial" w:cs="Arial"/>
          <w:color w:val="000000" w:themeColor="text1"/>
        </w:rPr>
        <w:t xml:space="preserve"> päihdelääketieteen</w:t>
      </w:r>
      <w:r w:rsidRPr="005D3EA5">
        <w:rPr>
          <w:rFonts w:ascii="Arial" w:hAnsi="Arial" w:cs="Arial"/>
          <w:color w:val="000000" w:themeColor="text1"/>
        </w:rPr>
        <w:t xml:space="preserve"> </w:t>
      </w:r>
      <w:r w:rsidR="009654CA">
        <w:rPr>
          <w:rFonts w:ascii="Arial" w:hAnsi="Arial" w:cs="Arial"/>
          <w:color w:val="000000" w:themeColor="text1"/>
        </w:rPr>
        <w:t>tapahtuma</w:t>
      </w:r>
      <w:r w:rsidRPr="005D3EA5">
        <w:rPr>
          <w:rFonts w:ascii="Arial" w:hAnsi="Arial" w:cs="Arial"/>
          <w:color w:val="000000" w:themeColor="text1"/>
        </w:rPr>
        <w:t xml:space="preserve"> </w:t>
      </w:r>
      <w:r w:rsidR="009654CA">
        <w:rPr>
          <w:rFonts w:ascii="Arial" w:hAnsi="Arial" w:cs="Arial"/>
          <w:color w:val="000000" w:themeColor="text1"/>
        </w:rPr>
        <w:t>järjestetään Helsingissä</w:t>
      </w:r>
      <w:r w:rsidRPr="005D3EA5">
        <w:rPr>
          <w:rFonts w:ascii="Arial" w:hAnsi="Arial" w:cs="Arial"/>
          <w:color w:val="000000" w:themeColor="text1"/>
        </w:rPr>
        <w:t xml:space="preserve"> </w:t>
      </w:r>
      <w:r w:rsidRPr="005D3EA5">
        <w:rPr>
          <w:rStyle w:val="Strong"/>
          <w:rFonts w:ascii="Arial" w:eastAsiaTheme="majorEastAsia" w:hAnsi="Arial" w:cs="Arial"/>
          <w:color w:val="000000" w:themeColor="text1"/>
        </w:rPr>
        <w:t>4.–9.6.2029</w:t>
      </w:r>
      <w:r w:rsidRPr="005D3EA5">
        <w:rPr>
          <w:rFonts w:ascii="Arial" w:hAnsi="Arial" w:cs="Arial"/>
          <w:color w:val="000000" w:themeColor="text1"/>
        </w:rPr>
        <w:t>. Konferenssin työkieli on englanti.</w:t>
      </w:r>
    </w:p>
    <w:p w14:paraId="34620B94" w14:textId="0F792C33" w:rsidR="005D3EA5" w:rsidRPr="009654CA" w:rsidRDefault="009654CA" w:rsidP="005D3EA5">
      <w:pPr>
        <w:pStyle w:val="NormalWeb"/>
        <w:rPr>
          <w:rFonts w:ascii="Arial" w:hAnsi="Arial" w:cs="Arial"/>
          <w:color w:val="000000" w:themeColor="text1"/>
        </w:rPr>
      </w:pPr>
      <w:r w:rsidRPr="009654CA">
        <w:rPr>
          <w:rFonts w:ascii="Arial" w:hAnsi="Arial" w:cs="Arial"/>
          <w:color w:val="000000" w:themeColor="text1"/>
        </w:rPr>
        <w:t>ISAM 2029 konferenssin</w:t>
      </w:r>
      <w:r w:rsidR="005D3EA5" w:rsidRPr="009654CA">
        <w:rPr>
          <w:rFonts w:ascii="Arial" w:hAnsi="Arial" w:cs="Arial"/>
          <w:color w:val="000000" w:themeColor="text1"/>
        </w:rPr>
        <w:t xml:space="preserve"> arvioidaan kokoavan yhteen </w:t>
      </w:r>
      <w:r w:rsidR="005D3EA5" w:rsidRPr="009654CA">
        <w:rPr>
          <w:rStyle w:val="Strong"/>
          <w:rFonts w:ascii="Arial" w:eastAsiaTheme="majorEastAsia" w:hAnsi="Arial" w:cs="Arial"/>
          <w:color w:val="000000" w:themeColor="text1"/>
        </w:rPr>
        <w:t>300–500 osallistujaa eri puolilta maailmaa</w:t>
      </w:r>
      <w:r w:rsidR="00423C0E">
        <w:rPr>
          <w:rStyle w:val="Strong"/>
          <w:rFonts w:ascii="Arial" w:eastAsiaTheme="majorEastAsia" w:hAnsi="Arial" w:cs="Arial"/>
          <w:color w:val="000000" w:themeColor="text1"/>
        </w:rPr>
        <w:t>.</w:t>
      </w:r>
      <w:r w:rsidRPr="009654CA">
        <w:rPr>
          <w:rFonts w:ascii="Arial" w:hAnsi="Arial" w:cs="Arial"/>
          <w:color w:val="000000" w:themeColor="text1"/>
        </w:rPr>
        <w:t xml:space="preserve"> </w:t>
      </w:r>
      <w:r w:rsidR="00423C0E">
        <w:rPr>
          <w:rFonts w:ascii="Arial" w:hAnsi="Arial" w:cs="Arial"/>
          <w:color w:val="000000" w:themeColor="text1"/>
        </w:rPr>
        <w:t>O</w:t>
      </w:r>
      <w:r w:rsidR="005D3EA5" w:rsidRPr="009654CA">
        <w:rPr>
          <w:rFonts w:ascii="Arial" w:hAnsi="Arial" w:cs="Arial"/>
          <w:color w:val="000000" w:themeColor="text1"/>
        </w:rPr>
        <w:t xml:space="preserve">sallistujamäärä voi olla myös tätä suurempi. Kokonaisuuteen sisältyy tieteellinen ohjelma, </w:t>
      </w:r>
      <w:r w:rsidRPr="009654CA">
        <w:rPr>
          <w:rFonts w:ascii="Arial" w:hAnsi="Arial" w:cs="Arial"/>
          <w:color w:val="000000" w:themeColor="text1"/>
        </w:rPr>
        <w:t xml:space="preserve">erilaista </w:t>
      </w:r>
      <w:r w:rsidR="005D3EA5" w:rsidRPr="009654CA">
        <w:rPr>
          <w:rFonts w:ascii="Arial" w:hAnsi="Arial" w:cs="Arial"/>
          <w:color w:val="000000" w:themeColor="text1"/>
        </w:rPr>
        <w:t>oheisohjelmaa, kokouksia sekä näyttelyosasto.</w:t>
      </w:r>
    </w:p>
    <w:p w14:paraId="306305EE" w14:textId="77777777" w:rsidR="005D3EA5" w:rsidRPr="005D3EA5" w:rsidRDefault="005D3EA5" w:rsidP="005D3EA5">
      <w:pPr>
        <w:pStyle w:val="Heading2"/>
        <w:rPr>
          <w:rFonts w:ascii="Arial" w:hAnsi="Arial" w:cs="Arial"/>
          <w:color w:val="000000" w:themeColor="text1"/>
          <w:sz w:val="24"/>
          <w:szCs w:val="24"/>
        </w:rPr>
      </w:pPr>
      <w:r w:rsidRPr="005D3EA5">
        <w:rPr>
          <w:rFonts w:ascii="Arial" w:hAnsi="Arial" w:cs="Arial"/>
          <w:color w:val="000000" w:themeColor="text1"/>
          <w:sz w:val="24"/>
          <w:szCs w:val="24"/>
        </w:rPr>
        <w:t>Aikataulu</w:t>
      </w:r>
    </w:p>
    <w:p w14:paraId="3D57A2CE" w14:textId="444C6EC6" w:rsidR="005D3EA5" w:rsidRPr="005D3EA5" w:rsidRDefault="005D3EA5" w:rsidP="005D3EA5">
      <w:pPr>
        <w:pStyle w:val="NormalWeb"/>
        <w:rPr>
          <w:rFonts w:ascii="Arial" w:hAnsi="Arial" w:cs="Arial"/>
          <w:color w:val="000000" w:themeColor="text1"/>
        </w:rPr>
      </w:pPr>
      <w:r w:rsidRPr="005D3EA5">
        <w:rPr>
          <w:rFonts w:ascii="Arial" w:hAnsi="Arial" w:cs="Arial"/>
          <w:color w:val="000000" w:themeColor="text1"/>
        </w:rPr>
        <w:t xml:space="preserve">Tarjouksia otetaan vastaan </w:t>
      </w:r>
      <w:r w:rsidR="00B618B3">
        <w:rPr>
          <w:rStyle w:val="Strong"/>
          <w:rFonts w:ascii="Arial" w:eastAsiaTheme="majorEastAsia" w:hAnsi="Arial" w:cs="Arial"/>
          <w:color w:val="000000" w:themeColor="text1"/>
        </w:rPr>
        <w:t>30</w:t>
      </w:r>
      <w:r w:rsidR="000A1A25">
        <w:rPr>
          <w:rStyle w:val="Strong"/>
          <w:rFonts w:ascii="Arial" w:eastAsiaTheme="majorEastAsia" w:hAnsi="Arial" w:cs="Arial"/>
          <w:color w:val="000000" w:themeColor="text1"/>
        </w:rPr>
        <w:t>.</w:t>
      </w:r>
      <w:r w:rsidRPr="005D3EA5">
        <w:rPr>
          <w:rStyle w:val="Strong"/>
          <w:rFonts w:ascii="Arial" w:eastAsiaTheme="majorEastAsia" w:hAnsi="Arial" w:cs="Arial"/>
          <w:color w:val="000000" w:themeColor="text1"/>
        </w:rPr>
        <w:t>4.2026 klo 15.00 saakka</w:t>
      </w:r>
      <w:r w:rsidR="00423C0E">
        <w:rPr>
          <w:rFonts w:ascii="Arial" w:hAnsi="Arial" w:cs="Arial"/>
          <w:color w:val="000000" w:themeColor="text1"/>
        </w:rPr>
        <w:t>. Yhdistyksen hallitus valitsee</w:t>
      </w:r>
      <w:r w:rsidR="009654CA">
        <w:rPr>
          <w:rFonts w:ascii="Arial" w:hAnsi="Arial" w:cs="Arial"/>
          <w:color w:val="000000" w:themeColor="text1"/>
        </w:rPr>
        <w:t xml:space="preserve"> k</w:t>
      </w:r>
      <w:r w:rsidRPr="005D3EA5">
        <w:rPr>
          <w:rFonts w:ascii="Arial" w:hAnsi="Arial" w:cs="Arial"/>
          <w:color w:val="000000" w:themeColor="text1"/>
        </w:rPr>
        <w:t>onferenssitoimisto</w:t>
      </w:r>
      <w:r w:rsidR="00423C0E">
        <w:rPr>
          <w:rFonts w:ascii="Arial" w:hAnsi="Arial" w:cs="Arial"/>
          <w:color w:val="000000" w:themeColor="text1"/>
        </w:rPr>
        <w:t>n</w:t>
      </w:r>
      <w:r w:rsidR="009654CA">
        <w:rPr>
          <w:rFonts w:ascii="Arial" w:hAnsi="Arial" w:cs="Arial"/>
          <w:color w:val="000000" w:themeColor="text1"/>
        </w:rPr>
        <w:t xml:space="preserve">. </w:t>
      </w:r>
      <w:r w:rsidRPr="009654CA">
        <w:rPr>
          <w:rFonts w:ascii="Arial" w:hAnsi="Arial" w:cs="Arial"/>
          <w:color w:val="000000" w:themeColor="text1"/>
        </w:rPr>
        <w:t xml:space="preserve">Tarjous tulee toimittaa </w:t>
      </w:r>
      <w:r w:rsidRPr="009654CA">
        <w:rPr>
          <w:rStyle w:val="Strong"/>
          <w:rFonts w:ascii="Arial" w:eastAsiaTheme="majorEastAsia" w:hAnsi="Arial" w:cs="Arial"/>
          <w:b w:val="0"/>
          <w:bCs w:val="0"/>
          <w:color w:val="000000" w:themeColor="text1"/>
        </w:rPr>
        <w:t>suomen- ja englanninkielisenä</w:t>
      </w:r>
      <w:r w:rsidRPr="009654CA">
        <w:rPr>
          <w:rFonts w:ascii="Arial" w:hAnsi="Arial" w:cs="Arial"/>
          <w:color w:val="000000" w:themeColor="text1"/>
        </w:rPr>
        <w:t xml:space="preserve"> yhdistyksen tekniselle sihteerille sähköpostitse:</w:t>
      </w:r>
      <w:r w:rsidR="009654CA">
        <w:rPr>
          <w:rFonts w:ascii="Arial" w:hAnsi="Arial" w:cs="Arial"/>
          <w:color w:val="000000" w:themeColor="text1"/>
        </w:rPr>
        <w:t xml:space="preserve"> </w:t>
      </w:r>
      <w:r w:rsidRPr="005D3EA5">
        <w:rPr>
          <w:rFonts w:ascii="Arial" w:hAnsi="Arial" w:cs="Arial"/>
          <w:color w:val="000000" w:themeColor="text1"/>
        </w:rPr>
        <w:t>kari.halttu@paly.fi</w:t>
      </w:r>
    </w:p>
    <w:p w14:paraId="660D7DEB" w14:textId="77777777" w:rsidR="005D3EA5" w:rsidRPr="005D3EA5" w:rsidRDefault="005D3EA5" w:rsidP="005D3EA5">
      <w:pPr>
        <w:pStyle w:val="Heading2"/>
        <w:rPr>
          <w:rFonts w:ascii="Arial" w:hAnsi="Arial" w:cs="Arial"/>
          <w:color w:val="000000" w:themeColor="text1"/>
          <w:sz w:val="24"/>
          <w:szCs w:val="24"/>
        </w:rPr>
      </w:pPr>
      <w:r w:rsidRPr="005D3EA5">
        <w:rPr>
          <w:rFonts w:ascii="Arial" w:hAnsi="Arial" w:cs="Arial"/>
          <w:color w:val="000000" w:themeColor="text1"/>
          <w:sz w:val="24"/>
          <w:szCs w:val="24"/>
        </w:rPr>
        <w:t>Tarjouksen sisältö</w:t>
      </w:r>
    </w:p>
    <w:p w14:paraId="2EA48C58" w14:textId="77777777" w:rsidR="005D3EA5" w:rsidRPr="005D3EA5" w:rsidRDefault="005D3EA5" w:rsidP="005D3EA5">
      <w:pPr>
        <w:pStyle w:val="NormalWeb"/>
        <w:rPr>
          <w:rFonts w:ascii="Arial" w:hAnsi="Arial" w:cs="Arial"/>
          <w:color w:val="000000" w:themeColor="text1"/>
        </w:rPr>
      </w:pPr>
      <w:r w:rsidRPr="005D3EA5">
        <w:rPr>
          <w:rFonts w:ascii="Arial" w:hAnsi="Arial" w:cs="Arial"/>
          <w:color w:val="000000" w:themeColor="text1"/>
        </w:rPr>
        <w:t>Tarjouksen tulee sisältää kuvaus vähintään seuraavista osa-alueista:</w:t>
      </w:r>
    </w:p>
    <w:p w14:paraId="79A8DBFD" w14:textId="77777777" w:rsidR="005D3EA5" w:rsidRPr="005D3EA5" w:rsidRDefault="005D3EA5" w:rsidP="005D3EA5">
      <w:pPr>
        <w:pStyle w:val="NormalWeb"/>
        <w:numPr>
          <w:ilvl w:val="0"/>
          <w:numId w:val="4"/>
        </w:numPr>
        <w:rPr>
          <w:rFonts w:ascii="Arial" w:hAnsi="Arial" w:cs="Arial"/>
          <w:color w:val="000000" w:themeColor="text1"/>
        </w:rPr>
      </w:pPr>
      <w:r w:rsidRPr="005D3EA5">
        <w:rPr>
          <w:rFonts w:ascii="Arial" w:hAnsi="Arial" w:cs="Arial"/>
          <w:color w:val="000000" w:themeColor="text1"/>
        </w:rPr>
        <w:t>Kokonaisvaltainen projektinhallinta</w:t>
      </w:r>
    </w:p>
    <w:p w14:paraId="5E0C78D0" w14:textId="77777777" w:rsidR="005D3EA5" w:rsidRPr="005D3EA5" w:rsidRDefault="005D3EA5" w:rsidP="005D3EA5">
      <w:pPr>
        <w:pStyle w:val="NormalWeb"/>
        <w:numPr>
          <w:ilvl w:val="0"/>
          <w:numId w:val="4"/>
        </w:numPr>
        <w:rPr>
          <w:rFonts w:ascii="Arial" w:hAnsi="Arial" w:cs="Arial"/>
          <w:color w:val="000000" w:themeColor="text1"/>
        </w:rPr>
      </w:pPr>
      <w:r w:rsidRPr="005D3EA5">
        <w:rPr>
          <w:rFonts w:ascii="Arial" w:hAnsi="Arial" w:cs="Arial"/>
          <w:color w:val="000000" w:themeColor="text1"/>
        </w:rPr>
        <w:t>Budjetointi</w:t>
      </w:r>
    </w:p>
    <w:p w14:paraId="1F839FCD" w14:textId="77777777" w:rsidR="005D3EA5" w:rsidRPr="005D3EA5" w:rsidRDefault="005D3EA5" w:rsidP="005D3EA5">
      <w:pPr>
        <w:pStyle w:val="NormalWeb"/>
        <w:numPr>
          <w:ilvl w:val="0"/>
          <w:numId w:val="4"/>
        </w:numPr>
        <w:rPr>
          <w:rFonts w:ascii="Arial" w:hAnsi="Arial" w:cs="Arial"/>
          <w:color w:val="000000" w:themeColor="text1"/>
        </w:rPr>
      </w:pPr>
      <w:r w:rsidRPr="005D3EA5">
        <w:rPr>
          <w:rFonts w:ascii="Arial" w:hAnsi="Arial" w:cs="Arial"/>
          <w:color w:val="000000" w:themeColor="text1"/>
        </w:rPr>
        <w:t>Maksuliikenteen hallinta (laskutus, korttimaksut, kansainvälinen maksuliikenne)</w:t>
      </w:r>
    </w:p>
    <w:p w14:paraId="179645F4" w14:textId="77777777" w:rsidR="005D3EA5" w:rsidRPr="005D3EA5" w:rsidRDefault="005D3EA5" w:rsidP="005D3EA5">
      <w:pPr>
        <w:pStyle w:val="NormalWeb"/>
        <w:numPr>
          <w:ilvl w:val="0"/>
          <w:numId w:val="4"/>
        </w:numPr>
        <w:rPr>
          <w:rFonts w:ascii="Arial" w:hAnsi="Arial" w:cs="Arial"/>
          <w:color w:val="000000" w:themeColor="text1"/>
        </w:rPr>
      </w:pPr>
      <w:r w:rsidRPr="005D3EA5">
        <w:rPr>
          <w:rFonts w:ascii="Arial" w:hAnsi="Arial" w:cs="Arial"/>
          <w:color w:val="000000" w:themeColor="text1"/>
        </w:rPr>
        <w:t xml:space="preserve">Maksujen kerääminen kongressin pääjärjestäjän nimiin ja lukuun siten, että maksuliikenne on erillään konferenssitoimiston omasta liiketoiminnasta. ALV-velvollisuus pääjärjestäjän mukaisesti </w:t>
      </w:r>
      <w:r w:rsidRPr="005D3EA5">
        <w:rPr>
          <w:rStyle w:val="Strong"/>
          <w:rFonts w:ascii="Arial" w:eastAsiaTheme="majorEastAsia" w:hAnsi="Arial" w:cs="Arial"/>
          <w:color w:val="000000" w:themeColor="text1"/>
        </w:rPr>
        <w:t>0 %</w:t>
      </w:r>
      <w:r w:rsidRPr="005D3EA5">
        <w:rPr>
          <w:rFonts w:ascii="Arial" w:hAnsi="Arial" w:cs="Arial"/>
          <w:color w:val="000000" w:themeColor="text1"/>
        </w:rPr>
        <w:t>.</w:t>
      </w:r>
    </w:p>
    <w:p w14:paraId="7B066A3E" w14:textId="77777777" w:rsidR="005D3EA5" w:rsidRPr="005D3EA5" w:rsidRDefault="005D3EA5" w:rsidP="005D3EA5">
      <w:pPr>
        <w:pStyle w:val="NormalWeb"/>
        <w:numPr>
          <w:ilvl w:val="0"/>
          <w:numId w:val="4"/>
        </w:numPr>
        <w:rPr>
          <w:rFonts w:ascii="Arial" w:hAnsi="Arial" w:cs="Arial"/>
          <w:color w:val="000000" w:themeColor="text1"/>
        </w:rPr>
      </w:pPr>
      <w:r w:rsidRPr="005D3EA5">
        <w:rPr>
          <w:rFonts w:ascii="Arial" w:hAnsi="Arial" w:cs="Arial"/>
          <w:color w:val="000000" w:themeColor="text1"/>
        </w:rPr>
        <w:t>Näytteilleasettajamyynnin toteutus ja hallinnointi sekä lääkeyhtiöitä koskevien säädösten edellyttämät selvitykset</w:t>
      </w:r>
    </w:p>
    <w:p w14:paraId="4026CD1A" w14:textId="77777777" w:rsidR="005D3EA5" w:rsidRPr="005D3EA5" w:rsidRDefault="005D3EA5" w:rsidP="005D3EA5">
      <w:pPr>
        <w:pStyle w:val="NormalWeb"/>
        <w:numPr>
          <w:ilvl w:val="0"/>
          <w:numId w:val="4"/>
        </w:numPr>
        <w:rPr>
          <w:rFonts w:ascii="Arial" w:hAnsi="Arial" w:cs="Arial"/>
          <w:color w:val="000000" w:themeColor="text1"/>
        </w:rPr>
      </w:pPr>
      <w:r w:rsidRPr="005D3EA5">
        <w:rPr>
          <w:rFonts w:ascii="Arial" w:hAnsi="Arial" w:cs="Arial"/>
          <w:color w:val="000000" w:themeColor="text1"/>
        </w:rPr>
        <w:t>Sponsori- ja kumppanipakettien suunnittelu sekä myynti</w:t>
      </w:r>
    </w:p>
    <w:p w14:paraId="2B972C99" w14:textId="77777777" w:rsidR="005D3EA5" w:rsidRPr="005D3EA5" w:rsidRDefault="005D3EA5" w:rsidP="005D3EA5">
      <w:pPr>
        <w:pStyle w:val="NormalWeb"/>
        <w:numPr>
          <w:ilvl w:val="0"/>
          <w:numId w:val="4"/>
        </w:numPr>
        <w:rPr>
          <w:rFonts w:ascii="Arial" w:hAnsi="Arial" w:cs="Arial"/>
          <w:color w:val="000000" w:themeColor="text1"/>
        </w:rPr>
      </w:pPr>
      <w:r w:rsidRPr="005D3EA5">
        <w:rPr>
          <w:rFonts w:ascii="Arial" w:hAnsi="Arial" w:cs="Arial"/>
          <w:color w:val="000000" w:themeColor="text1"/>
        </w:rPr>
        <w:t>Tieteellisen ja muun ohjelman tuotannon tuki</w:t>
      </w:r>
    </w:p>
    <w:p w14:paraId="6196AE5D" w14:textId="77777777" w:rsidR="005D3EA5" w:rsidRPr="005D3EA5" w:rsidRDefault="005D3EA5" w:rsidP="005D3EA5">
      <w:pPr>
        <w:pStyle w:val="NormalWeb"/>
        <w:numPr>
          <w:ilvl w:val="0"/>
          <w:numId w:val="4"/>
        </w:numPr>
        <w:rPr>
          <w:rFonts w:ascii="Arial" w:hAnsi="Arial" w:cs="Arial"/>
          <w:color w:val="000000" w:themeColor="text1"/>
        </w:rPr>
      </w:pPr>
      <w:r w:rsidRPr="005D3EA5">
        <w:rPr>
          <w:rFonts w:ascii="Arial" w:hAnsi="Arial" w:cs="Arial"/>
          <w:color w:val="000000" w:themeColor="text1"/>
        </w:rPr>
        <w:t>Markkinointi</w:t>
      </w:r>
    </w:p>
    <w:p w14:paraId="6CAC1C3F" w14:textId="77777777" w:rsidR="005D3EA5" w:rsidRPr="005D3EA5" w:rsidRDefault="005D3EA5" w:rsidP="005D3EA5">
      <w:pPr>
        <w:pStyle w:val="NormalWeb"/>
        <w:numPr>
          <w:ilvl w:val="0"/>
          <w:numId w:val="4"/>
        </w:numPr>
        <w:rPr>
          <w:rFonts w:ascii="Arial" w:hAnsi="Arial" w:cs="Arial"/>
          <w:color w:val="000000" w:themeColor="text1"/>
        </w:rPr>
      </w:pPr>
      <w:r w:rsidRPr="005D3EA5">
        <w:rPr>
          <w:rFonts w:ascii="Arial" w:hAnsi="Arial" w:cs="Arial"/>
          <w:color w:val="000000" w:themeColor="text1"/>
        </w:rPr>
        <w:t>Online-raportointi järjestäjäorganisaatiolle</w:t>
      </w:r>
    </w:p>
    <w:p w14:paraId="21C47D66" w14:textId="77777777" w:rsidR="005D3EA5" w:rsidRPr="005D3EA5" w:rsidRDefault="005D3EA5" w:rsidP="005D3EA5">
      <w:pPr>
        <w:pStyle w:val="NormalWeb"/>
        <w:numPr>
          <w:ilvl w:val="0"/>
          <w:numId w:val="4"/>
        </w:numPr>
        <w:rPr>
          <w:rFonts w:ascii="Arial" w:hAnsi="Arial" w:cs="Arial"/>
          <w:color w:val="000000" w:themeColor="text1"/>
        </w:rPr>
      </w:pPr>
      <w:r w:rsidRPr="005D3EA5">
        <w:rPr>
          <w:rFonts w:ascii="Arial" w:hAnsi="Arial" w:cs="Arial"/>
          <w:color w:val="000000" w:themeColor="text1"/>
        </w:rPr>
        <w:t>Tapahtumasivuston ja mobiilisovelluksen toteutus (tapahtumalle on jo olemassa domain ja palvelinsopimus)</w:t>
      </w:r>
    </w:p>
    <w:p w14:paraId="0A0B63BC" w14:textId="77777777" w:rsidR="005D3EA5" w:rsidRPr="005D3EA5" w:rsidRDefault="005D3EA5" w:rsidP="005D3EA5">
      <w:pPr>
        <w:pStyle w:val="NormalWeb"/>
        <w:numPr>
          <w:ilvl w:val="0"/>
          <w:numId w:val="4"/>
        </w:numPr>
        <w:rPr>
          <w:rFonts w:ascii="Arial" w:hAnsi="Arial" w:cs="Arial"/>
          <w:color w:val="000000" w:themeColor="text1"/>
        </w:rPr>
      </w:pPr>
      <w:r w:rsidRPr="005D3EA5">
        <w:rPr>
          <w:rFonts w:ascii="Arial" w:hAnsi="Arial" w:cs="Arial"/>
          <w:color w:val="000000" w:themeColor="text1"/>
        </w:rPr>
        <w:t>Viestintäpalvelut</w:t>
      </w:r>
    </w:p>
    <w:p w14:paraId="71FDE72E" w14:textId="77777777" w:rsidR="005D3EA5" w:rsidRPr="005D3EA5" w:rsidRDefault="005D3EA5" w:rsidP="005D3EA5">
      <w:pPr>
        <w:pStyle w:val="NormalWeb"/>
        <w:numPr>
          <w:ilvl w:val="0"/>
          <w:numId w:val="4"/>
        </w:numPr>
        <w:rPr>
          <w:rFonts w:ascii="Arial" w:hAnsi="Arial" w:cs="Arial"/>
          <w:color w:val="000000" w:themeColor="text1"/>
        </w:rPr>
      </w:pPr>
      <w:r w:rsidRPr="005D3EA5">
        <w:rPr>
          <w:rFonts w:ascii="Arial" w:hAnsi="Arial" w:cs="Arial"/>
          <w:color w:val="000000" w:themeColor="text1"/>
        </w:rPr>
        <w:t>Ilmoittautumisjärjestelmä</w:t>
      </w:r>
    </w:p>
    <w:p w14:paraId="349ABF48" w14:textId="77777777" w:rsidR="005D3EA5" w:rsidRPr="005D3EA5" w:rsidRDefault="005D3EA5" w:rsidP="005D3EA5">
      <w:pPr>
        <w:pStyle w:val="NormalWeb"/>
        <w:numPr>
          <w:ilvl w:val="0"/>
          <w:numId w:val="4"/>
        </w:numPr>
        <w:rPr>
          <w:rFonts w:ascii="Arial" w:hAnsi="Arial" w:cs="Arial"/>
          <w:color w:val="000000" w:themeColor="text1"/>
        </w:rPr>
      </w:pPr>
      <w:r w:rsidRPr="005D3EA5">
        <w:rPr>
          <w:rFonts w:ascii="Arial" w:hAnsi="Arial" w:cs="Arial"/>
          <w:color w:val="000000" w:themeColor="text1"/>
        </w:rPr>
        <w:t xml:space="preserve">Pääsynhallinta (QR-, RFID- tai </w:t>
      </w:r>
      <w:proofErr w:type="spellStart"/>
      <w:r w:rsidRPr="005D3EA5">
        <w:rPr>
          <w:rFonts w:ascii="Arial" w:hAnsi="Arial" w:cs="Arial"/>
          <w:color w:val="000000" w:themeColor="text1"/>
        </w:rPr>
        <w:t>badge</w:t>
      </w:r>
      <w:proofErr w:type="spellEnd"/>
      <w:r w:rsidRPr="005D3EA5">
        <w:rPr>
          <w:rFonts w:ascii="Arial" w:hAnsi="Arial" w:cs="Arial"/>
          <w:color w:val="000000" w:themeColor="text1"/>
        </w:rPr>
        <w:t xml:space="preserve"> </w:t>
      </w:r>
      <w:proofErr w:type="spellStart"/>
      <w:r w:rsidRPr="005D3EA5">
        <w:rPr>
          <w:rFonts w:ascii="Arial" w:hAnsi="Arial" w:cs="Arial"/>
          <w:color w:val="000000" w:themeColor="text1"/>
        </w:rPr>
        <w:t>scanning</w:t>
      </w:r>
      <w:proofErr w:type="spellEnd"/>
      <w:r w:rsidRPr="005D3EA5">
        <w:rPr>
          <w:rFonts w:ascii="Arial" w:hAnsi="Arial" w:cs="Arial"/>
          <w:color w:val="000000" w:themeColor="text1"/>
        </w:rPr>
        <w:t xml:space="preserve"> -ratkaisut)</w:t>
      </w:r>
    </w:p>
    <w:p w14:paraId="2FA8F277" w14:textId="77777777" w:rsidR="005D3EA5" w:rsidRPr="005D3EA5" w:rsidRDefault="005D3EA5" w:rsidP="005D3EA5">
      <w:pPr>
        <w:pStyle w:val="NormalWeb"/>
        <w:numPr>
          <w:ilvl w:val="0"/>
          <w:numId w:val="4"/>
        </w:numPr>
        <w:rPr>
          <w:rFonts w:ascii="Arial" w:hAnsi="Arial" w:cs="Arial"/>
          <w:color w:val="000000" w:themeColor="text1"/>
        </w:rPr>
      </w:pPr>
      <w:r w:rsidRPr="005D3EA5">
        <w:rPr>
          <w:rFonts w:ascii="Arial" w:hAnsi="Arial" w:cs="Arial"/>
          <w:color w:val="000000" w:themeColor="text1"/>
        </w:rPr>
        <w:t>Tapahtuman paikan päällä -palvelut</w:t>
      </w:r>
    </w:p>
    <w:p w14:paraId="7F6A99BE" w14:textId="77777777" w:rsidR="005D3EA5" w:rsidRPr="005D3EA5" w:rsidRDefault="005D3EA5" w:rsidP="005D3EA5">
      <w:pPr>
        <w:pStyle w:val="NormalWeb"/>
        <w:numPr>
          <w:ilvl w:val="0"/>
          <w:numId w:val="4"/>
        </w:numPr>
        <w:rPr>
          <w:rFonts w:ascii="Arial" w:hAnsi="Arial" w:cs="Arial"/>
          <w:color w:val="000000" w:themeColor="text1"/>
        </w:rPr>
      </w:pPr>
      <w:r w:rsidRPr="005D3EA5">
        <w:rPr>
          <w:rFonts w:ascii="Arial" w:hAnsi="Arial" w:cs="Arial"/>
          <w:color w:val="000000" w:themeColor="text1"/>
        </w:rPr>
        <w:t>Kokoustekninen toteutus</w:t>
      </w:r>
    </w:p>
    <w:p w14:paraId="3798F80C" w14:textId="77777777" w:rsidR="005D3EA5" w:rsidRPr="005D3EA5" w:rsidRDefault="005D3EA5" w:rsidP="005D3EA5">
      <w:pPr>
        <w:pStyle w:val="NormalWeb"/>
        <w:numPr>
          <w:ilvl w:val="0"/>
          <w:numId w:val="4"/>
        </w:numPr>
        <w:rPr>
          <w:rFonts w:ascii="Arial" w:hAnsi="Arial" w:cs="Arial"/>
          <w:color w:val="000000" w:themeColor="text1"/>
        </w:rPr>
      </w:pPr>
      <w:r w:rsidRPr="005D3EA5">
        <w:rPr>
          <w:rFonts w:ascii="Arial" w:hAnsi="Arial" w:cs="Arial"/>
          <w:color w:val="000000" w:themeColor="text1"/>
        </w:rPr>
        <w:t>Abstraktien hallintajärjestelmä, mukaan lukien hallintapaneeli tieteelliselle toimikunnalle</w:t>
      </w:r>
    </w:p>
    <w:p w14:paraId="0270BF1A" w14:textId="77777777" w:rsidR="005D3EA5" w:rsidRPr="005D3EA5" w:rsidRDefault="005D3EA5" w:rsidP="005D3EA5">
      <w:pPr>
        <w:pStyle w:val="NormalWeb"/>
        <w:numPr>
          <w:ilvl w:val="0"/>
          <w:numId w:val="4"/>
        </w:numPr>
        <w:rPr>
          <w:rFonts w:ascii="Arial" w:hAnsi="Arial" w:cs="Arial"/>
          <w:color w:val="000000" w:themeColor="text1"/>
        </w:rPr>
      </w:pPr>
      <w:r w:rsidRPr="005D3EA5">
        <w:rPr>
          <w:rFonts w:ascii="Arial" w:hAnsi="Arial" w:cs="Arial"/>
          <w:color w:val="000000" w:themeColor="text1"/>
        </w:rPr>
        <w:t>Palaute- ja kyselyjärjestelmät</w:t>
      </w:r>
    </w:p>
    <w:p w14:paraId="3A5FFAA6" w14:textId="77777777" w:rsidR="005D3EA5" w:rsidRPr="005D3EA5" w:rsidRDefault="005D3EA5" w:rsidP="005D3EA5">
      <w:pPr>
        <w:pStyle w:val="NormalWeb"/>
        <w:numPr>
          <w:ilvl w:val="0"/>
          <w:numId w:val="4"/>
        </w:numPr>
        <w:rPr>
          <w:rFonts w:ascii="Arial" w:hAnsi="Arial" w:cs="Arial"/>
          <w:color w:val="000000" w:themeColor="text1"/>
        </w:rPr>
      </w:pPr>
      <w:r w:rsidRPr="005D3EA5">
        <w:rPr>
          <w:rFonts w:ascii="Arial" w:hAnsi="Arial" w:cs="Arial"/>
          <w:color w:val="000000" w:themeColor="text1"/>
        </w:rPr>
        <w:t>Tietoturva sekä GDPR-vaatimusten täyttäminen</w:t>
      </w:r>
    </w:p>
    <w:p w14:paraId="0F1F809C" w14:textId="77777777" w:rsidR="005D3EA5" w:rsidRPr="005D3EA5" w:rsidRDefault="005D3EA5" w:rsidP="005D3EA5">
      <w:pPr>
        <w:pStyle w:val="NormalWeb"/>
        <w:numPr>
          <w:ilvl w:val="0"/>
          <w:numId w:val="4"/>
        </w:numPr>
        <w:rPr>
          <w:rFonts w:ascii="Arial" w:hAnsi="Arial" w:cs="Arial"/>
          <w:color w:val="000000" w:themeColor="text1"/>
        </w:rPr>
      </w:pPr>
      <w:r w:rsidRPr="005D3EA5">
        <w:rPr>
          <w:rFonts w:ascii="Arial" w:hAnsi="Arial" w:cs="Arial"/>
          <w:color w:val="000000" w:themeColor="text1"/>
        </w:rPr>
        <w:t>Vastuullisuus- ja ympäristötoimet</w:t>
      </w:r>
    </w:p>
    <w:p w14:paraId="6E3E226B" w14:textId="77777777" w:rsidR="009654CA" w:rsidRDefault="009654CA" w:rsidP="005D3EA5">
      <w:pPr>
        <w:pStyle w:val="NormalWeb"/>
        <w:rPr>
          <w:rFonts w:ascii="Arial" w:hAnsi="Arial" w:cs="Arial"/>
          <w:color w:val="000000" w:themeColor="text1"/>
        </w:rPr>
      </w:pPr>
    </w:p>
    <w:p w14:paraId="75C2AC0E" w14:textId="187C2903" w:rsidR="005D3EA5" w:rsidRPr="005D3EA5" w:rsidRDefault="005D3EA5" w:rsidP="005D3EA5">
      <w:pPr>
        <w:pStyle w:val="NormalWeb"/>
        <w:rPr>
          <w:rFonts w:ascii="Arial" w:hAnsi="Arial" w:cs="Arial"/>
          <w:color w:val="000000" w:themeColor="text1"/>
        </w:rPr>
      </w:pPr>
      <w:r w:rsidRPr="005D3EA5">
        <w:rPr>
          <w:rFonts w:ascii="Arial" w:hAnsi="Arial" w:cs="Arial"/>
          <w:color w:val="000000" w:themeColor="text1"/>
        </w:rPr>
        <w:lastRenderedPageBreak/>
        <w:t>Tarjouksia arvioitaessa huomioidaan erityisesti:</w:t>
      </w:r>
    </w:p>
    <w:p w14:paraId="484F9D88" w14:textId="77777777" w:rsidR="005D3EA5" w:rsidRPr="005D3EA5" w:rsidRDefault="005D3EA5" w:rsidP="005D3EA5">
      <w:pPr>
        <w:pStyle w:val="NormalWeb"/>
        <w:numPr>
          <w:ilvl w:val="0"/>
          <w:numId w:val="5"/>
        </w:numPr>
        <w:rPr>
          <w:rFonts w:ascii="Arial" w:hAnsi="Arial" w:cs="Arial"/>
          <w:color w:val="000000" w:themeColor="text1"/>
        </w:rPr>
      </w:pPr>
      <w:r w:rsidRPr="005D3EA5">
        <w:rPr>
          <w:rFonts w:ascii="Arial" w:hAnsi="Arial" w:cs="Arial"/>
          <w:color w:val="000000" w:themeColor="text1"/>
        </w:rPr>
        <w:t>kokemus kansainvälisten tieteellisten kongressien toteuttamisesta</w:t>
      </w:r>
    </w:p>
    <w:p w14:paraId="315B3B68" w14:textId="77777777" w:rsidR="005D3EA5" w:rsidRPr="005D3EA5" w:rsidRDefault="005D3EA5" w:rsidP="005D3EA5">
      <w:pPr>
        <w:pStyle w:val="NormalWeb"/>
        <w:numPr>
          <w:ilvl w:val="0"/>
          <w:numId w:val="5"/>
        </w:numPr>
        <w:rPr>
          <w:rFonts w:ascii="Arial" w:hAnsi="Arial" w:cs="Arial"/>
          <w:color w:val="000000" w:themeColor="text1"/>
        </w:rPr>
      </w:pPr>
      <w:r w:rsidRPr="005D3EA5">
        <w:rPr>
          <w:rFonts w:ascii="Arial" w:hAnsi="Arial" w:cs="Arial"/>
          <w:color w:val="000000" w:themeColor="text1"/>
        </w:rPr>
        <w:t>toimialatuntemus ja kohderyhmän tuntemus</w:t>
      </w:r>
    </w:p>
    <w:p w14:paraId="1402C5D2" w14:textId="77777777" w:rsidR="005D3EA5" w:rsidRPr="005D3EA5" w:rsidRDefault="005D3EA5" w:rsidP="005D3EA5">
      <w:pPr>
        <w:pStyle w:val="NormalWeb"/>
        <w:numPr>
          <w:ilvl w:val="0"/>
          <w:numId w:val="5"/>
        </w:numPr>
        <w:rPr>
          <w:rFonts w:ascii="Arial" w:hAnsi="Arial" w:cs="Arial"/>
          <w:color w:val="000000" w:themeColor="text1"/>
        </w:rPr>
      </w:pPr>
      <w:r w:rsidRPr="005D3EA5">
        <w:rPr>
          <w:rFonts w:ascii="Arial" w:hAnsi="Arial" w:cs="Arial"/>
          <w:color w:val="000000" w:themeColor="text1"/>
        </w:rPr>
        <w:t>projektinhallinnan laatu ja käytettävissä olevat resurssit</w:t>
      </w:r>
    </w:p>
    <w:p w14:paraId="496BD63D" w14:textId="77777777" w:rsidR="005D3EA5" w:rsidRPr="005D3EA5" w:rsidRDefault="005D3EA5" w:rsidP="005D3EA5">
      <w:pPr>
        <w:pStyle w:val="NormalWeb"/>
        <w:numPr>
          <w:ilvl w:val="0"/>
          <w:numId w:val="5"/>
        </w:numPr>
        <w:rPr>
          <w:rFonts w:ascii="Arial" w:hAnsi="Arial" w:cs="Arial"/>
          <w:color w:val="000000" w:themeColor="text1"/>
        </w:rPr>
      </w:pPr>
      <w:r w:rsidRPr="005D3EA5">
        <w:rPr>
          <w:rFonts w:ascii="Arial" w:hAnsi="Arial" w:cs="Arial"/>
          <w:color w:val="000000" w:themeColor="text1"/>
        </w:rPr>
        <w:t>taloudellinen malli ja sen läpinäkyvyys</w:t>
      </w:r>
    </w:p>
    <w:p w14:paraId="4906D0E7" w14:textId="77777777" w:rsidR="005D3EA5" w:rsidRPr="005D3EA5" w:rsidRDefault="005D3EA5" w:rsidP="005D3EA5">
      <w:pPr>
        <w:pStyle w:val="NormalWeb"/>
        <w:numPr>
          <w:ilvl w:val="0"/>
          <w:numId w:val="5"/>
        </w:numPr>
        <w:rPr>
          <w:rFonts w:ascii="Arial" w:hAnsi="Arial" w:cs="Arial"/>
          <w:color w:val="000000" w:themeColor="text1"/>
        </w:rPr>
      </w:pPr>
      <w:r w:rsidRPr="005D3EA5">
        <w:rPr>
          <w:rFonts w:ascii="Arial" w:hAnsi="Arial" w:cs="Arial"/>
          <w:color w:val="000000" w:themeColor="text1"/>
        </w:rPr>
        <w:t>teknisten ratkaisujen toimivuus</w:t>
      </w:r>
    </w:p>
    <w:p w14:paraId="25891998" w14:textId="77777777" w:rsidR="005D3EA5" w:rsidRPr="005D3EA5" w:rsidRDefault="005D3EA5" w:rsidP="005D3EA5">
      <w:pPr>
        <w:pStyle w:val="NormalWeb"/>
        <w:numPr>
          <w:ilvl w:val="0"/>
          <w:numId w:val="5"/>
        </w:numPr>
        <w:rPr>
          <w:rFonts w:ascii="Arial" w:hAnsi="Arial" w:cs="Arial"/>
          <w:color w:val="000000" w:themeColor="text1"/>
        </w:rPr>
      </w:pPr>
      <w:r w:rsidRPr="005D3EA5">
        <w:rPr>
          <w:rFonts w:ascii="Arial" w:hAnsi="Arial" w:cs="Arial"/>
          <w:color w:val="000000" w:themeColor="text1"/>
        </w:rPr>
        <w:t>tarjottavien palvelukokonaisuuksien kattavuus</w:t>
      </w:r>
    </w:p>
    <w:p w14:paraId="17A7905F" w14:textId="77777777" w:rsidR="005D3EA5" w:rsidRPr="005D3EA5" w:rsidRDefault="005D3EA5" w:rsidP="005D3EA5">
      <w:pPr>
        <w:pStyle w:val="NormalWeb"/>
        <w:numPr>
          <w:ilvl w:val="0"/>
          <w:numId w:val="5"/>
        </w:numPr>
        <w:rPr>
          <w:rFonts w:ascii="Arial" w:hAnsi="Arial" w:cs="Arial"/>
          <w:color w:val="000000" w:themeColor="text1"/>
        </w:rPr>
      </w:pPr>
      <w:r w:rsidRPr="005D3EA5">
        <w:rPr>
          <w:rFonts w:ascii="Arial" w:hAnsi="Arial" w:cs="Arial"/>
          <w:color w:val="000000" w:themeColor="text1"/>
        </w:rPr>
        <w:t>referenssit</w:t>
      </w:r>
    </w:p>
    <w:p w14:paraId="125A502D" w14:textId="77777777" w:rsidR="005D3EA5" w:rsidRPr="005D3EA5" w:rsidRDefault="005D3EA5" w:rsidP="005D3EA5">
      <w:pPr>
        <w:pStyle w:val="NormalWeb"/>
        <w:numPr>
          <w:ilvl w:val="0"/>
          <w:numId w:val="5"/>
        </w:numPr>
        <w:rPr>
          <w:rFonts w:ascii="Arial" w:hAnsi="Arial" w:cs="Arial"/>
          <w:color w:val="000000" w:themeColor="text1"/>
        </w:rPr>
      </w:pPr>
      <w:r w:rsidRPr="005D3EA5">
        <w:rPr>
          <w:rFonts w:ascii="Arial" w:hAnsi="Arial" w:cs="Arial"/>
          <w:color w:val="000000" w:themeColor="text1"/>
        </w:rPr>
        <w:t>hinta-laatusuhde</w:t>
      </w:r>
    </w:p>
    <w:p w14:paraId="2DC282A6" w14:textId="797D0189" w:rsidR="005D3EA5" w:rsidRPr="005D3EA5" w:rsidRDefault="005D3EA5" w:rsidP="005D3EA5">
      <w:pPr>
        <w:pStyle w:val="NormalWeb"/>
        <w:rPr>
          <w:rFonts w:ascii="Arial" w:hAnsi="Arial" w:cs="Arial"/>
          <w:color w:val="000000" w:themeColor="text1"/>
        </w:rPr>
      </w:pPr>
      <w:r w:rsidRPr="005D3EA5">
        <w:rPr>
          <w:rStyle w:val="whitespace-normal"/>
          <w:rFonts w:ascii="Arial" w:eastAsiaTheme="majorEastAsia" w:hAnsi="Arial" w:cs="Arial"/>
          <w:color w:val="000000" w:themeColor="text1"/>
        </w:rPr>
        <w:t>Päihdelääketieteen</w:t>
      </w:r>
      <w:r w:rsidR="00423C0E">
        <w:rPr>
          <w:rStyle w:val="whitespace-normal"/>
          <w:rFonts w:ascii="Arial" w:eastAsiaTheme="majorEastAsia" w:hAnsi="Arial" w:cs="Arial"/>
          <w:color w:val="000000" w:themeColor="text1"/>
        </w:rPr>
        <w:t xml:space="preserve"> </w:t>
      </w:r>
      <w:r w:rsidRPr="005D3EA5">
        <w:rPr>
          <w:rStyle w:val="whitespace-normal"/>
          <w:rFonts w:ascii="Arial" w:eastAsiaTheme="majorEastAsia" w:hAnsi="Arial" w:cs="Arial"/>
          <w:color w:val="000000" w:themeColor="text1"/>
        </w:rPr>
        <w:t>yhdistys ry</w:t>
      </w:r>
      <w:r w:rsidRPr="005D3EA5">
        <w:rPr>
          <w:rFonts w:ascii="Arial" w:hAnsi="Arial" w:cs="Arial"/>
          <w:color w:val="000000" w:themeColor="text1"/>
        </w:rPr>
        <w:t xml:space="preserve"> pidättää oikeuden pyytää tarjouksiin tarkennuksia sekä käydä neuvotteluja tarjoajien kanssa ennen lopullista valintaa.</w:t>
      </w:r>
    </w:p>
    <w:p w14:paraId="1A1AEBE7" w14:textId="77777777" w:rsidR="005D3EA5" w:rsidRPr="005D3EA5" w:rsidRDefault="005D3EA5" w:rsidP="005D3EA5">
      <w:pPr>
        <w:pStyle w:val="Heading2"/>
        <w:rPr>
          <w:rFonts w:ascii="Arial" w:hAnsi="Arial" w:cs="Arial"/>
          <w:color w:val="000000" w:themeColor="text1"/>
          <w:sz w:val="24"/>
          <w:szCs w:val="24"/>
        </w:rPr>
      </w:pPr>
      <w:r w:rsidRPr="005D3EA5">
        <w:rPr>
          <w:rFonts w:ascii="Arial" w:hAnsi="Arial" w:cs="Arial"/>
          <w:color w:val="000000" w:themeColor="text1"/>
          <w:sz w:val="24"/>
          <w:szCs w:val="24"/>
        </w:rPr>
        <w:t>Lisätietoa ISAM-tapahtumista</w:t>
      </w:r>
    </w:p>
    <w:p w14:paraId="15D8CF58" w14:textId="38DE2B26" w:rsidR="005D3EA5" w:rsidRPr="005D3EA5" w:rsidRDefault="005D3EA5" w:rsidP="005D3EA5">
      <w:pPr>
        <w:pStyle w:val="NormalWeb"/>
        <w:rPr>
          <w:rFonts w:ascii="Arial" w:hAnsi="Arial" w:cs="Arial"/>
          <w:color w:val="000000" w:themeColor="text1"/>
        </w:rPr>
      </w:pPr>
      <w:r w:rsidRPr="005D3EA5">
        <w:rPr>
          <w:rFonts w:ascii="Arial" w:hAnsi="Arial" w:cs="Arial"/>
          <w:color w:val="000000" w:themeColor="text1"/>
        </w:rPr>
        <w:t>Tapahtuman verkkosivut:</w:t>
      </w:r>
      <w:r w:rsidRPr="005D3EA5">
        <w:rPr>
          <w:rFonts w:ascii="Arial" w:hAnsi="Arial" w:cs="Arial"/>
          <w:color w:val="000000" w:themeColor="text1"/>
        </w:rPr>
        <w:br/>
      </w:r>
      <w:hyperlink r:id="rId7" w:tgtFrame="_new" w:history="1">
        <w:r w:rsidRPr="005D3EA5">
          <w:rPr>
            <w:rStyle w:val="Hyperlink"/>
            <w:rFonts w:ascii="Arial" w:eastAsiaTheme="majorEastAsia" w:hAnsi="Arial" w:cs="Arial"/>
            <w:color w:val="000000" w:themeColor="text1"/>
          </w:rPr>
          <w:t>https://www.isam2029helsinki.org/</w:t>
        </w:r>
      </w:hyperlink>
      <w:r w:rsidR="009654CA">
        <w:rPr>
          <w:rFonts w:ascii="Arial" w:hAnsi="Arial" w:cs="Arial"/>
          <w:color w:val="000000" w:themeColor="text1"/>
        </w:rPr>
        <w:t xml:space="preserve">  </w:t>
      </w:r>
    </w:p>
    <w:p w14:paraId="39970EF4" w14:textId="77777777" w:rsidR="005D3EA5" w:rsidRPr="00B618B3" w:rsidRDefault="005D3EA5" w:rsidP="005D3EA5">
      <w:pPr>
        <w:pStyle w:val="NormalWeb"/>
        <w:rPr>
          <w:rFonts w:ascii="Arial" w:hAnsi="Arial" w:cs="Arial"/>
          <w:color w:val="000000" w:themeColor="text1"/>
          <w:lang w:val="en-GB"/>
        </w:rPr>
      </w:pPr>
      <w:r w:rsidRPr="00B618B3">
        <w:rPr>
          <w:rFonts w:ascii="Arial" w:hAnsi="Arial" w:cs="Arial"/>
          <w:color w:val="000000" w:themeColor="text1"/>
          <w:lang w:val="en-GB"/>
        </w:rPr>
        <w:t>ISAM 2026:</w:t>
      </w:r>
      <w:r w:rsidRPr="00B618B3">
        <w:rPr>
          <w:rFonts w:ascii="Arial" w:hAnsi="Arial" w:cs="Arial"/>
          <w:color w:val="000000" w:themeColor="text1"/>
          <w:lang w:val="en-GB"/>
        </w:rPr>
        <w:br/>
      </w:r>
      <w:hyperlink r:id="rId8" w:tgtFrame="_new" w:history="1">
        <w:r w:rsidRPr="00B618B3">
          <w:rPr>
            <w:rStyle w:val="Hyperlink"/>
            <w:rFonts w:ascii="Arial" w:eastAsiaTheme="majorEastAsia" w:hAnsi="Arial" w:cs="Arial"/>
            <w:color w:val="000000" w:themeColor="text1"/>
            <w:u w:val="none"/>
            <w:lang w:val="en-GB"/>
          </w:rPr>
          <w:t>https://www.isam2026rotterdam.org/</w:t>
        </w:r>
      </w:hyperlink>
    </w:p>
    <w:p w14:paraId="73257204" w14:textId="77777777" w:rsidR="005D3EA5" w:rsidRPr="00B618B3" w:rsidRDefault="005D3EA5" w:rsidP="005D3EA5">
      <w:pPr>
        <w:pStyle w:val="NormalWeb"/>
        <w:rPr>
          <w:rFonts w:ascii="Arial" w:hAnsi="Arial" w:cs="Arial"/>
          <w:color w:val="000000" w:themeColor="text1"/>
          <w:lang w:val="en-GB"/>
        </w:rPr>
      </w:pPr>
      <w:r w:rsidRPr="00B618B3">
        <w:rPr>
          <w:rFonts w:ascii="Arial" w:hAnsi="Arial" w:cs="Arial"/>
          <w:color w:val="000000" w:themeColor="text1"/>
          <w:lang w:val="en-GB"/>
        </w:rPr>
        <w:t>ISAM-</w:t>
      </w:r>
      <w:proofErr w:type="spellStart"/>
      <w:r w:rsidRPr="00B618B3">
        <w:rPr>
          <w:rFonts w:ascii="Arial" w:hAnsi="Arial" w:cs="Arial"/>
          <w:color w:val="000000" w:themeColor="text1"/>
          <w:lang w:val="en-GB"/>
        </w:rPr>
        <w:t>organisaatio</w:t>
      </w:r>
      <w:proofErr w:type="spellEnd"/>
      <w:r w:rsidRPr="00B618B3">
        <w:rPr>
          <w:rFonts w:ascii="Arial" w:hAnsi="Arial" w:cs="Arial"/>
          <w:color w:val="000000" w:themeColor="text1"/>
          <w:lang w:val="en-GB"/>
        </w:rPr>
        <w:t>:</w:t>
      </w:r>
      <w:r w:rsidRPr="00B618B3">
        <w:rPr>
          <w:rFonts w:ascii="Arial" w:hAnsi="Arial" w:cs="Arial"/>
          <w:color w:val="000000" w:themeColor="text1"/>
          <w:lang w:val="en-GB"/>
        </w:rPr>
        <w:br/>
      </w:r>
      <w:hyperlink r:id="rId9" w:tgtFrame="_new" w:history="1">
        <w:r w:rsidRPr="00B618B3">
          <w:rPr>
            <w:rStyle w:val="Hyperlink"/>
            <w:rFonts w:ascii="Arial" w:eastAsiaTheme="majorEastAsia" w:hAnsi="Arial" w:cs="Arial"/>
            <w:color w:val="000000" w:themeColor="text1"/>
            <w:lang w:val="en-GB"/>
          </w:rPr>
          <w:t>https://isamweb.org/</w:t>
        </w:r>
      </w:hyperlink>
    </w:p>
    <w:p w14:paraId="0DD067A1" w14:textId="6FFB2CE8" w:rsidR="005D3EA5" w:rsidRDefault="005D3EA5" w:rsidP="009654CA">
      <w:pPr>
        <w:pStyle w:val="NormalWeb"/>
        <w:rPr>
          <w:rFonts w:ascii="Arial" w:hAnsi="Arial" w:cs="Arial"/>
          <w:color w:val="000000" w:themeColor="text1"/>
        </w:rPr>
      </w:pPr>
      <w:r w:rsidRPr="005D3EA5">
        <w:rPr>
          <w:rFonts w:ascii="Arial" w:hAnsi="Arial" w:cs="Arial"/>
          <w:color w:val="000000" w:themeColor="text1"/>
        </w:rPr>
        <w:t>Päihdelääketieteen yhdistyksen verkkosivut:</w:t>
      </w:r>
      <w:r w:rsidRPr="005D3EA5">
        <w:rPr>
          <w:rFonts w:ascii="Arial" w:hAnsi="Arial" w:cs="Arial"/>
          <w:color w:val="000000" w:themeColor="text1"/>
        </w:rPr>
        <w:br/>
      </w:r>
      <w:hyperlink r:id="rId10" w:tgtFrame="_new" w:history="1">
        <w:r w:rsidRPr="005D3EA5">
          <w:rPr>
            <w:rStyle w:val="Hyperlink"/>
            <w:rFonts w:ascii="Arial" w:eastAsiaTheme="majorEastAsia" w:hAnsi="Arial" w:cs="Arial"/>
            <w:color w:val="000000" w:themeColor="text1"/>
          </w:rPr>
          <w:t>https://paly.fi</w:t>
        </w:r>
      </w:hyperlink>
    </w:p>
    <w:p w14:paraId="5799BD52" w14:textId="77777777" w:rsidR="009654CA" w:rsidRPr="005D3EA5" w:rsidRDefault="009654CA" w:rsidP="009654CA">
      <w:pPr>
        <w:pStyle w:val="NormalWeb"/>
        <w:rPr>
          <w:rFonts w:ascii="Arial" w:hAnsi="Arial" w:cs="Arial"/>
          <w:color w:val="000000" w:themeColor="text1"/>
        </w:rPr>
      </w:pPr>
    </w:p>
    <w:p w14:paraId="0F243ED1" w14:textId="77777777" w:rsidR="005D3EA5" w:rsidRPr="005D3EA5" w:rsidRDefault="005D3EA5" w:rsidP="005D3EA5">
      <w:pPr>
        <w:pStyle w:val="Heading2"/>
        <w:rPr>
          <w:rFonts w:ascii="Arial" w:hAnsi="Arial" w:cs="Arial"/>
          <w:color w:val="000000" w:themeColor="text1"/>
          <w:sz w:val="24"/>
          <w:szCs w:val="24"/>
        </w:rPr>
      </w:pPr>
      <w:r w:rsidRPr="005D3EA5">
        <w:rPr>
          <w:rFonts w:ascii="Arial" w:hAnsi="Arial" w:cs="Arial"/>
          <w:color w:val="000000" w:themeColor="text1"/>
          <w:sz w:val="24"/>
          <w:szCs w:val="24"/>
        </w:rPr>
        <w:t>Päihdelääketieteen yhdistys ry:n puolesta</w:t>
      </w:r>
    </w:p>
    <w:p w14:paraId="7C8A9BA8" w14:textId="17C80AE9" w:rsidR="005D3EA5" w:rsidRPr="005D3EA5" w:rsidRDefault="005D3EA5" w:rsidP="005D3EA5">
      <w:pPr>
        <w:pStyle w:val="NormalWeb"/>
        <w:rPr>
          <w:rFonts w:ascii="Arial" w:hAnsi="Arial" w:cs="Arial"/>
          <w:color w:val="000000" w:themeColor="text1"/>
        </w:rPr>
      </w:pPr>
      <w:r w:rsidRPr="005D3EA5">
        <w:rPr>
          <w:rFonts w:ascii="Arial" w:hAnsi="Arial" w:cs="Arial"/>
          <w:color w:val="000000" w:themeColor="text1"/>
        </w:rPr>
        <w:t xml:space="preserve">Helsingissä </w:t>
      </w:r>
      <w:r w:rsidR="00423C0E">
        <w:rPr>
          <w:rFonts w:ascii="Arial" w:hAnsi="Arial" w:cs="Arial"/>
          <w:color w:val="000000" w:themeColor="text1"/>
        </w:rPr>
        <w:t>24</w:t>
      </w:r>
      <w:r w:rsidRPr="005D3EA5">
        <w:rPr>
          <w:rFonts w:ascii="Arial" w:hAnsi="Arial" w:cs="Arial"/>
          <w:color w:val="000000" w:themeColor="text1"/>
        </w:rPr>
        <w:t>.3.2026</w:t>
      </w:r>
    </w:p>
    <w:p w14:paraId="094EC864" w14:textId="2AE91719" w:rsidR="009A5D5A" w:rsidRPr="005D3EA5" w:rsidRDefault="005D3EA5" w:rsidP="009654CA">
      <w:pPr>
        <w:pStyle w:val="NormalWeb"/>
        <w:rPr>
          <w:rFonts w:ascii="Arial" w:hAnsi="Arial" w:cs="Arial"/>
          <w:color w:val="000000" w:themeColor="text1"/>
        </w:rPr>
      </w:pPr>
      <w:r w:rsidRPr="005D3EA5">
        <w:rPr>
          <w:rStyle w:val="Strong"/>
          <w:rFonts w:ascii="Arial" w:eastAsiaTheme="majorEastAsia" w:hAnsi="Arial" w:cs="Arial"/>
          <w:color w:val="000000" w:themeColor="text1"/>
        </w:rPr>
        <w:t>Margareeta Häkkinen</w:t>
      </w:r>
      <w:r w:rsidRPr="005D3EA5">
        <w:rPr>
          <w:rFonts w:ascii="Arial" w:hAnsi="Arial" w:cs="Arial"/>
          <w:color w:val="000000" w:themeColor="text1"/>
        </w:rPr>
        <w:br/>
        <w:t>puheenjohtaja</w:t>
      </w:r>
      <w:r w:rsidRPr="005D3EA5">
        <w:rPr>
          <w:rFonts w:ascii="Arial" w:hAnsi="Arial" w:cs="Arial"/>
          <w:color w:val="000000" w:themeColor="text1"/>
        </w:rPr>
        <w:br/>
        <w:t>Päihdelääketieteen yhdistys ry</w:t>
      </w:r>
    </w:p>
    <w:sectPr w:rsidR="009A5D5A" w:rsidRPr="005D3EA5" w:rsidSect="0035411F">
      <w:footerReference w:type="even" r:id="rId11"/>
      <w:footerReference w:type="default" r:id="rId12"/>
      <w:pgSz w:w="11900" w:h="16840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EBFD41" w14:textId="77777777" w:rsidR="005F0FBF" w:rsidRDefault="005F0FBF" w:rsidP="00685976">
      <w:r>
        <w:separator/>
      </w:r>
    </w:p>
  </w:endnote>
  <w:endnote w:type="continuationSeparator" w:id="0">
    <w:p w14:paraId="67508B76" w14:textId="77777777" w:rsidR="005F0FBF" w:rsidRDefault="005F0FBF" w:rsidP="006859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406141576"/>
      <w:docPartObj>
        <w:docPartGallery w:val="Page Numbers (Bottom of Page)"/>
        <w:docPartUnique/>
      </w:docPartObj>
    </w:sdtPr>
    <w:sdtContent>
      <w:p w14:paraId="78A4717D" w14:textId="1C0DD42A" w:rsidR="00685976" w:rsidRDefault="00685976" w:rsidP="002650C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2A862E21" w14:textId="77777777" w:rsidR="00685976" w:rsidRDefault="00685976" w:rsidP="0068597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645159522"/>
      <w:docPartObj>
        <w:docPartGallery w:val="Page Numbers (Bottom of Page)"/>
        <w:docPartUnique/>
      </w:docPartObj>
    </w:sdtPr>
    <w:sdtContent>
      <w:p w14:paraId="61A38DCE" w14:textId="0D2FE2EF" w:rsidR="00685976" w:rsidRDefault="00685976" w:rsidP="002650C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6B4C1A8D" w14:textId="77777777" w:rsidR="00685976" w:rsidRDefault="00685976" w:rsidP="0068597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690F7E" w14:textId="77777777" w:rsidR="005F0FBF" w:rsidRDefault="005F0FBF" w:rsidP="00685976">
      <w:r>
        <w:separator/>
      </w:r>
    </w:p>
  </w:footnote>
  <w:footnote w:type="continuationSeparator" w:id="0">
    <w:p w14:paraId="59229889" w14:textId="77777777" w:rsidR="005F0FBF" w:rsidRDefault="005F0FBF" w:rsidP="006859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52D91"/>
    <w:multiLevelType w:val="multilevel"/>
    <w:tmpl w:val="9D38E1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577A7D"/>
    <w:multiLevelType w:val="multilevel"/>
    <w:tmpl w:val="C51A0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F67BB1"/>
    <w:multiLevelType w:val="multilevel"/>
    <w:tmpl w:val="23DE4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1AA14A3"/>
    <w:multiLevelType w:val="multilevel"/>
    <w:tmpl w:val="CC4E6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D3A16B0"/>
    <w:multiLevelType w:val="multilevel"/>
    <w:tmpl w:val="126624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14226761">
    <w:abstractNumId w:val="4"/>
  </w:num>
  <w:num w:numId="2" w16cid:durableId="1829248235">
    <w:abstractNumId w:val="1"/>
  </w:num>
  <w:num w:numId="3" w16cid:durableId="1973631803">
    <w:abstractNumId w:val="2"/>
  </w:num>
  <w:num w:numId="4" w16cid:durableId="837232521">
    <w:abstractNumId w:val="0"/>
  </w:num>
  <w:num w:numId="5" w16cid:durableId="13902982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3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976"/>
    <w:rsid w:val="000A1A25"/>
    <w:rsid w:val="002604CC"/>
    <w:rsid w:val="0035411F"/>
    <w:rsid w:val="00373FF2"/>
    <w:rsid w:val="003C4CBF"/>
    <w:rsid w:val="00423C0E"/>
    <w:rsid w:val="005372BC"/>
    <w:rsid w:val="005738C5"/>
    <w:rsid w:val="005C029D"/>
    <w:rsid w:val="005D3EA5"/>
    <w:rsid w:val="005F0FBF"/>
    <w:rsid w:val="006743B8"/>
    <w:rsid w:val="0068021F"/>
    <w:rsid w:val="00685976"/>
    <w:rsid w:val="006D7FD9"/>
    <w:rsid w:val="007211AD"/>
    <w:rsid w:val="00732173"/>
    <w:rsid w:val="00744883"/>
    <w:rsid w:val="008B5879"/>
    <w:rsid w:val="008D37AA"/>
    <w:rsid w:val="009654CA"/>
    <w:rsid w:val="00965A2E"/>
    <w:rsid w:val="009A5D5A"/>
    <w:rsid w:val="00AE6ECC"/>
    <w:rsid w:val="00AF16B3"/>
    <w:rsid w:val="00B618B3"/>
    <w:rsid w:val="00B97333"/>
    <w:rsid w:val="00BE5C01"/>
    <w:rsid w:val="00CC6010"/>
    <w:rsid w:val="00D440B2"/>
    <w:rsid w:val="00E65C29"/>
    <w:rsid w:val="00EB14F3"/>
    <w:rsid w:val="00F2341C"/>
    <w:rsid w:val="00F67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88B8E3E"/>
  <w14:defaultImageDpi w14:val="32767"/>
  <w15:chartTrackingRefBased/>
  <w15:docId w15:val="{0041D1D7-87E9-3B4D-B827-2B188E642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859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859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59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59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59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597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597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597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597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59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859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59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597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597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597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597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597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597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597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59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597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859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597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8597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597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8597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59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597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597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68597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fi-FI"/>
      <w14:ligatures w14:val="none"/>
    </w:rPr>
  </w:style>
  <w:style w:type="character" w:styleId="Strong">
    <w:name w:val="Strong"/>
    <w:basedOn w:val="DefaultParagraphFont"/>
    <w:uiPriority w:val="22"/>
    <w:qFormat/>
    <w:rsid w:val="00685976"/>
    <w:rPr>
      <w:b/>
      <w:bCs/>
    </w:rPr>
  </w:style>
  <w:style w:type="character" w:styleId="Hyperlink">
    <w:name w:val="Hyperlink"/>
    <w:basedOn w:val="DefaultParagraphFont"/>
    <w:uiPriority w:val="99"/>
    <w:unhideWhenUsed/>
    <w:rsid w:val="00685976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685976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5976"/>
  </w:style>
  <w:style w:type="character" w:styleId="PageNumber">
    <w:name w:val="page number"/>
    <w:basedOn w:val="DefaultParagraphFont"/>
    <w:uiPriority w:val="99"/>
    <w:semiHidden/>
    <w:unhideWhenUsed/>
    <w:rsid w:val="00685976"/>
  </w:style>
  <w:style w:type="character" w:styleId="UnresolvedMention">
    <w:name w:val="Unresolved Mention"/>
    <w:basedOn w:val="DefaultParagraphFont"/>
    <w:uiPriority w:val="99"/>
    <w:rsid w:val="005738C5"/>
    <w:rPr>
      <w:color w:val="605E5C"/>
      <w:shd w:val="clear" w:color="auto" w:fill="E1DFDD"/>
    </w:rPr>
  </w:style>
  <w:style w:type="paragraph" w:customStyle="1" w:styleId="mcntmsonormal">
    <w:name w:val="mcntmsonormal"/>
    <w:basedOn w:val="Normal"/>
    <w:rsid w:val="005372BC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fi-FI"/>
      <w14:ligatures w14:val="none"/>
    </w:rPr>
  </w:style>
  <w:style w:type="paragraph" w:customStyle="1" w:styleId="mcntmsolistparagraph">
    <w:name w:val="mcntmsolistparagraph"/>
    <w:basedOn w:val="Normal"/>
    <w:rsid w:val="005372BC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fi-FI"/>
      <w14:ligatures w14:val="none"/>
    </w:rPr>
  </w:style>
  <w:style w:type="character" w:customStyle="1" w:styleId="whitespace-normal">
    <w:name w:val="whitespace-normal"/>
    <w:basedOn w:val="DefaultParagraphFont"/>
    <w:rsid w:val="005D3EA5"/>
  </w:style>
  <w:style w:type="character" w:styleId="FollowedHyperlink">
    <w:name w:val="FollowedHyperlink"/>
    <w:basedOn w:val="DefaultParagraphFont"/>
    <w:uiPriority w:val="99"/>
    <w:semiHidden/>
    <w:unhideWhenUsed/>
    <w:rsid w:val="009654CA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sam2026rotterdam.org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isam2029helsinki.org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paly.f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samweb.org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292</Words>
  <Characters>2763</Characters>
  <Application>Microsoft Office Word</Application>
  <DocSecurity>0</DocSecurity>
  <Lines>69</Lines>
  <Paragraphs>51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Petri Kylmanen</dc:creator>
  <cp:keywords/>
  <dc:description/>
  <cp:lastModifiedBy>Kari Halttu</cp:lastModifiedBy>
  <cp:revision>5</cp:revision>
  <dcterms:created xsi:type="dcterms:W3CDTF">2026-03-10T17:51:00Z</dcterms:created>
  <dcterms:modified xsi:type="dcterms:W3CDTF">2026-03-31T11:36:00Z</dcterms:modified>
</cp:coreProperties>
</file>