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B1D" w:rsidRPr="00734B1D" w:rsidRDefault="00734B1D" w:rsidP="00734B1D">
      <w:pPr>
        <w:shd w:val="clear" w:color="auto" w:fill="FFFFFF"/>
        <w:spacing w:line="360" w:lineRule="atLeast"/>
        <w:rPr>
          <w:rFonts w:ascii="Trebuchet MS" w:hAnsi="Trebuchet MS"/>
          <w:color w:val="444444"/>
          <w:sz w:val="18"/>
          <w:szCs w:val="18"/>
        </w:rPr>
      </w:pPr>
      <w:r w:rsidRPr="00734B1D">
        <w:rPr>
          <w:rFonts w:ascii="Trebuchet MS" w:hAnsi="Trebuchet MS"/>
          <w:color w:val="444444"/>
          <w:sz w:val="18"/>
          <w:szCs w:val="18"/>
        </w:rPr>
        <w:fldChar w:fldCharType="begin"/>
      </w:r>
      <w:r w:rsidRPr="00734B1D">
        <w:rPr>
          <w:rFonts w:ascii="Trebuchet MS" w:hAnsi="Trebuchet MS"/>
          <w:color w:val="444444"/>
          <w:sz w:val="18"/>
          <w:szCs w:val="18"/>
        </w:rPr>
        <w:instrText xml:space="preserve"> HYPERLINK "http://www.hyvinkaaringette.fi/" </w:instrText>
      </w:r>
      <w:r w:rsidRPr="00734B1D">
        <w:rPr>
          <w:rFonts w:ascii="Trebuchet MS" w:hAnsi="Trebuchet MS"/>
          <w:color w:val="444444"/>
          <w:sz w:val="18"/>
          <w:szCs w:val="18"/>
        </w:rPr>
        <w:fldChar w:fldCharType="separate"/>
      </w:r>
      <w:r w:rsidRPr="00734B1D">
        <w:rPr>
          <w:rFonts w:ascii="Trebuchet MS" w:hAnsi="Trebuchet MS"/>
          <w:b/>
          <w:bCs/>
          <w:color w:val="C55964"/>
          <w:sz w:val="18"/>
          <w:szCs w:val="18"/>
        </w:rPr>
        <w:t>Etusivu</w:t>
      </w:r>
      <w:r w:rsidRPr="00734B1D">
        <w:rPr>
          <w:rFonts w:ascii="Trebuchet MS" w:hAnsi="Trebuchet MS"/>
          <w:color w:val="444444"/>
          <w:sz w:val="18"/>
          <w:szCs w:val="18"/>
        </w:rPr>
        <w:fldChar w:fldCharType="end"/>
      </w:r>
    </w:p>
    <w:p w:rsidR="00734B1D" w:rsidRPr="00734B1D" w:rsidRDefault="00734B1D" w:rsidP="00734B1D">
      <w:pPr>
        <w:shd w:val="clear" w:color="auto" w:fill="FFFFFF"/>
        <w:spacing w:before="100" w:beforeAutospacing="1" w:after="72" w:line="360" w:lineRule="atLeast"/>
        <w:outlineLvl w:val="0"/>
        <w:rPr>
          <w:rFonts w:ascii="Trebuchet MS" w:hAnsi="Trebuchet MS"/>
          <w:b/>
          <w:bCs/>
          <w:color w:val="DD7070"/>
          <w:kern w:val="36"/>
          <w:sz w:val="27"/>
          <w:szCs w:val="27"/>
        </w:rPr>
      </w:pPr>
      <w:bookmarkStart w:id="0" w:name="main-content"/>
      <w:bookmarkEnd w:id="0"/>
      <w:r w:rsidRPr="00734B1D">
        <w:rPr>
          <w:rFonts w:ascii="Trebuchet MS" w:hAnsi="Trebuchet MS"/>
          <w:b/>
          <w:bCs/>
          <w:color w:val="DD7070"/>
          <w:kern w:val="36"/>
          <w:sz w:val="27"/>
          <w:szCs w:val="27"/>
        </w:rPr>
        <w:t>Hyvinkää Ringetelle ensimmäinen kotivoitto</w:t>
      </w:r>
    </w:p>
    <w:p w:rsidR="00734B1D" w:rsidRPr="00734B1D" w:rsidRDefault="00734B1D" w:rsidP="00734B1D">
      <w:pPr>
        <w:shd w:val="clear" w:color="auto" w:fill="FFFFFF"/>
        <w:spacing w:before="96" w:line="360" w:lineRule="atLeast"/>
        <w:rPr>
          <w:rFonts w:ascii="Trebuchet MS" w:hAnsi="Trebuchet MS"/>
          <w:color w:val="444444"/>
          <w:sz w:val="18"/>
          <w:szCs w:val="18"/>
        </w:rPr>
      </w:pPr>
      <w:r w:rsidRPr="00734B1D">
        <w:rPr>
          <w:rFonts w:ascii="Trebuchet MS" w:hAnsi="Trebuchet MS"/>
          <w:color w:val="444444"/>
          <w:sz w:val="18"/>
          <w:szCs w:val="18"/>
        </w:rPr>
        <w:t xml:space="preserve">Hyvinkää Ringeten ensimmäinen kahden kotipelin viikonloppu tuotti nuorelle joukkueelle ensimmäiset kotipisteet. Lauantaina 10.2. Hyvinkää hävisi SM-paikkaansa uusimassa olevalle Turun Ringetelle selvästi 0–8 (0–1, 0–3, 0–4), mutta sunnuntaina 11.2. kotijoukkue kukisti Nokian Urheilijat tiukan väännön jälkeen 6–5 (0–1, 3–2, 3–2). Nokialla </w:t>
      </w:r>
      <w:proofErr w:type="spellStart"/>
      <w:r w:rsidRPr="00734B1D">
        <w:rPr>
          <w:rFonts w:ascii="Trebuchet MS" w:hAnsi="Trebuchet MS"/>
          <w:color w:val="444444"/>
          <w:sz w:val="18"/>
          <w:szCs w:val="18"/>
        </w:rPr>
        <w:t>NoU</w:t>
      </w:r>
      <w:proofErr w:type="spellEnd"/>
      <w:r w:rsidRPr="00734B1D">
        <w:rPr>
          <w:rFonts w:ascii="Trebuchet MS" w:hAnsi="Trebuchet MS"/>
          <w:color w:val="444444"/>
          <w:sz w:val="18"/>
          <w:szCs w:val="18"/>
        </w:rPr>
        <w:t xml:space="preserve"> oli parempi maalein 7–5. Hyvinkää, Nokia ja Tikkakoski pelaavat seitsemän joukkueen noususarjan viimeisesti sijoista. Tikka saapuu Hyvinkäälle ensi sunnuntaina. Hyvinkää aloitti SM-karsintasarjan häviämällä Turussa 3–9. Vain kahdella kentällisellä joukkueiden toiseen kohtaamiseen saapunut Turku ei Hyvinkäällä antanut kotijoukkueelle mitään mahdollisuuksia, vaikka ensimmäinen erä säilyikin yli puolivälin maalittomana. Turkua voi pelitapahtumien lähes täydellisen hallinnan ja laukausylivoiman (maalivahtien torjunnat koko ottelussa 51–15) perusteella syyttää huonosta viimeistelytaidosta, jota kenties edesauttoi vieraiden ylimielinen asenne. Hyvinkään puolustus ja maalivahti Nelli Tetri hoitelivat hommansa melko hyvin, mutta kotijoukkuetta ajatellen sopivan usein vieraat ampuivat myös päin veskaria tai maalin puitteisiin. Toisen erän alkupuolikin oli puhdasta Turun pyöritystä, mutta ottelun toinen maali syntyi vasta ajassa 31.54. Kolmannessa erässä Sjöblomin sisarukset Karoliina (tehot 3+1) ja Kaisa (0+3) sekä Terhi Heinonen (3+0) upottivat lopullisesti Hyvinkään. Ottelun luonnetta kuvastaa hyvin se, että viimeisen puoliminuuttisen Turku harjoitteli erikoistilannepelaamista ilman maalivahti – tosin tuloksetta. Hyvinkää palkitsi parhaanaan maalivahti Tetrin. Nokiaa vastaan SM-karsintasarjan nuorimman pelaajiston omaavan Hyvinkään peli kulki varsin vauhdikkaasti, mutta pelin hallinta säilyi silti avauserässä hienokseltaan </w:t>
      </w:r>
      <w:proofErr w:type="spellStart"/>
      <w:r w:rsidRPr="00734B1D">
        <w:rPr>
          <w:rFonts w:ascii="Trebuchet MS" w:hAnsi="Trebuchet MS"/>
          <w:color w:val="444444"/>
          <w:sz w:val="18"/>
          <w:szCs w:val="18"/>
        </w:rPr>
        <w:t>NoU:lla</w:t>
      </w:r>
      <w:proofErr w:type="spellEnd"/>
      <w:r w:rsidRPr="00734B1D">
        <w:rPr>
          <w:rFonts w:ascii="Trebuchet MS" w:hAnsi="Trebuchet MS"/>
          <w:color w:val="444444"/>
          <w:sz w:val="18"/>
          <w:szCs w:val="18"/>
        </w:rPr>
        <w:t xml:space="preserve">. Maalivedot olivat melko tasan, mutta Hyvinkään veskari Taina Jääskeläinen sai osakseen vastustajan vahtia pahemmat tilanteet. Erän toista puolikasta pelattiin melkoinen osa 3–5-astelmista, mutta näitä erikoistilanteita ei kumpikaan pystynyt hyödyntämään. Nopealla hyökkäyksellä Nokian ykköskenttä teki erän ainoan ajassa 17.05. Toisen erän ensimmäinen 10 minuuttia kulki Nokian pyörityksessä, ja Jääskeläinen joutui kovaan tulitukseen. 21.47 tulleen </w:t>
      </w:r>
      <w:proofErr w:type="spellStart"/>
      <w:r w:rsidRPr="00734B1D">
        <w:rPr>
          <w:rFonts w:ascii="Trebuchet MS" w:hAnsi="Trebuchet MS"/>
          <w:color w:val="444444"/>
          <w:sz w:val="18"/>
          <w:szCs w:val="18"/>
        </w:rPr>
        <w:t>NoU:n</w:t>
      </w:r>
      <w:proofErr w:type="spellEnd"/>
      <w:r w:rsidRPr="00734B1D">
        <w:rPr>
          <w:rFonts w:ascii="Trebuchet MS" w:hAnsi="Trebuchet MS"/>
          <w:color w:val="444444"/>
          <w:sz w:val="18"/>
          <w:szCs w:val="18"/>
        </w:rPr>
        <w:t xml:space="preserve"> toisen maalin jälkeen Hyvinkää tasoitti alivoimalla ajassa 32.29. Hyvinkään kirin aloitti Salla </w:t>
      </w:r>
      <w:proofErr w:type="spellStart"/>
      <w:r w:rsidRPr="00734B1D">
        <w:rPr>
          <w:rFonts w:ascii="Trebuchet MS" w:hAnsi="Trebuchet MS"/>
          <w:color w:val="444444"/>
          <w:sz w:val="18"/>
          <w:szCs w:val="18"/>
        </w:rPr>
        <w:t>Junni</w:t>
      </w:r>
      <w:proofErr w:type="spellEnd"/>
      <w:r w:rsidRPr="00734B1D">
        <w:rPr>
          <w:rFonts w:ascii="Trebuchet MS" w:hAnsi="Trebuchet MS"/>
          <w:color w:val="444444"/>
          <w:sz w:val="18"/>
          <w:szCs w:val="18"/>
        </w:rPr>
        <w:t xml:space="preserve"> (Vilma </w:t>
      </w:r>
      <w:proofErr w:type="spellStart"/>
      <w:r w:rsidRPr="00734B1D">
        <w:rPr>
          <w:rFonts w:ascii="Trebuchet MS" w:hAnsi="Trebuchet MS"/>
          <w:color w:val="444444"/>
          <w:sz w:val="18"/>
          <w:szCs w:val="18"/>
        </w:rPr>
        <w:t>Pohjasniemi</w:t>
      </w:r>
      <w:proofErr w:type="spellEnd"/>
      <w:r w:rsidRPr="00734B1D">
        <w:rPr>
          <w:rFonts w:ascii="Trebuchet MS" w:hAnsi="Trebuchet MS"/>
          <w:color w:val="444444"/>
          <w:sz w:val="18"/>
          <w:szCs w:val="18"/>
        </w:rPr>
        <w:t xml:space="preserve"> ja </w:t>
      </w:r>
      <w:proofErr w:type="spellStart"/>
      <w:r w:rsidRPr="00734B1D">
        <w:rPr>
          <w:rFonts w:ascii="Trebuchet MS" w:hAnsi="Trebuchet MS"/>
          <w:color w:val="444444"/>
          <w:sz w:val="18"/>
          <w:szCs w:val="18"/>
        </w:rPr>
        <w:t>Janika</w:t>
      </w:r>
      <w:proofErr w:type="spellEnd"/>
      <w:r w:rsidRPr="00734B1D">
        <w:rPr>
          <w:rFonts w:ascii="Trebuchet MS" w:hAnsi="Trebuchet MS"/>
          <w:color w:val="444444"/>
          <w:sz w:val="18"/>
          <w:szCs w:val="18"/>
        </w:rPr>
        <w:t xml:space="preserve"> Moilanen). </w:t>
      </w:r>
      <w:proofErr w:type="spellStart"/>
      <w:r w:rsidRPr="00734B1D">
        <w:rPr>
          <w:rFonts w:ascii="Trebuchet MS" w:hAnsi="Trebuchet MS"/>
          <w:color w:val="444444"/>
          <w:sz w:val="18"/>
          <w:szCs w:val="18"/>
        </w:rPr>
        <w:t>NoU:n</w:t>
      </w:r>
      <w:proofErr w:type="spellEnd"/>
      <w:r w:rsidRPr="00734B1D">
        <w:rPr>
          <w:rFonts w:ascii="Trebuchet MS" w:hAnsi="Trebuchet MS"/>
          <w:color w:val="444444"/>
          <w:sz w:val="18"/>
          <w:szCs w:val="18"/>
        </w:rPr>
        <w:t xml:space="preserve"> kolmannen jälkeen kotijoukot tasoittivat ajassa 37.37 (Pauliina Auvinen) ja saivat pelata erän lopun kolmella viittä vastaan. Tämä hallinta tuotti myös tulosta, kun Moilanen (Noora Vitikainen) tasoitti lukemat. Kolmannen erän alku oli kovaa maalitehtailua. Hyvinkää meni ensimmäisen kerran johtoon ajassa 41.44 (Moilanen ja Heli </w:t>
      </w:r>
      <w:proofErr w:type="spellStart"/>
      <w:r w:rsidRPr="00734B1D">
        <w:rPr>
          <w:rFonts w:ascii="Trebuchet MS" w:hAnsi="Trebuchet MS"/>
          <w:color w:val="444444"/>
          <w:sz w:val="18"/>
          <w:szCs w:val="18"/>
        </w:rPr>
        <w:t>Rontu</w:t>
      </w:r>
      <w:proofErr w:type="spellEnd"/>
      <w:r w:rsidRPr="00734B1D">
        <w:rPr>
          <w:rFonts w:ascii="Trebuchet MS" w:hAnsi="Trebuchet MS"/>
          <w:color w:val="444444"/>
          <w:sz w:val="18"/>
          <w:szCs w:val="18"/>
        </w:rPr>
        <w:t xml:space="preserve">), ja kolmen minuutin päästä sama toistui </w:t>
      </w:r>
      <w:proofErr w:type="spellStart"/>
      <w:r w:rsidRPr="00734B1D">
        <w:rPr>
          <w:rFonts w:ascii="Trebuchet MS" w:hAnsi="Trebuchet MS"/>
          <w:color w:val="444444"/>
          <w:sz w:val="18"/>
          <w:szCs w:val="18"/>
        </w:rPr>
        <w:t>NoU:n</w:t>
      </w:r>
      <w:proofErr w:type="spellEnd"/>
      <w:r w:rsidRPr="00734B1D">
        <w:rPr>
          <w:rFonts w:ascii="Trebuchet MS" w:hAnsi="Trebuchet MS"/>
          <w:color w:val="444444"/>
          <w:sz w:val="18"/>
          <w:szCs w:val="18"/>
        </w:rPr>
        <w:t xml:space="preserve"> kahden maalin jälkeen. Hyvinkään viidennen teki </w:t>
      </w:r>
      <w:proofErr w:type="spellStart"/>
      <w:r w:rsidRPr="00734B1D">
        <w:rPr>
          <w:rFonts w:ascii="Trebuchet MS" w:hAnsi="Trebuchet MS"/>
          <w:color w:val="444444"/>
          <w:sz w:val="18"/>
          <w:szCs w:val="18"/>
        </w:rPr>
        <w:t>Junni</w:t>
      </w:r>
      <w:proofErr w:type="spellEnd"/>
      <w:r w:rsidRPr="00734B1D">
        <w:rPr>
          <w:rFonts w:ascii="Trebuchet MS" w:hAnsi="Trebuchet MS"/>
          <w:color w:val="444444"/>
          <w:sz w:val="18"/>
          <w:szCs w:val="18"/>
        </w:rPr>
        <w:t xml:space="preserve"> joukkueen parhaana palkitun Moilasen syötöstä. Ottelun lopputulos syntyi jo 14 minuuttia ennen päätössummeria, kun kapteeni Vitikainen onnistui maalinteossa. Veskari Jääskeläinen oli Hyvinkään ensimmäisen kotivoiton takuupelaaja upeilla torjunnoillaan. Pekka Virtanen, Aamuposti 12.2.2007</w:t>
      </w:r>
    </w:p>
    <w:p w:rsidR="00603F6F" w:rsidRDefault="00603F6F">
      <w:bookmarkStart w:id="1" w:name="_GoBack"/>
      <w:bookmarkEnd w:id="1"/>
    </w:p>
    <w:sectPr w:rsidR="00603F6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1D"/>
    <w:rsid w:val="00231EA6"/>
    <w:rsid w:val="003B467A"/>
    <w:rsid w:val="004432BF"/>
    <w:rsid w:val="00454AE2"/>
    <w:rsid w:val="004F62DD"/>
    <w:rsid w:val="00506956"/>
    <w:rsid w:val="00603F6F"/>
    <w:rsid w:val="006304A5"/>
    <w:rsid w:val="006E0373"/>
    <w:rsid w:val="00734B1D"/>
    <w:rsid w:val="00737F0C"/>
    <w:rsid w:val="00D46DE4"/>
    <w:rsid w:val="00E063B6"/>
    <w:rsid w:val="00EA31C7"/>
    <w:rsid w:val="00EB1E78"/>
    <w:rsid w:val="00F819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sz w:val="24"/>
      <w:szCs w:val="24"/>
    </w:rPr>
  </w:style>
  <w:style w:type="paragraph" w:styleId="Otsikko1">
    <w:name w:val="heading 1"/>
    <w:basedOn w:val="Normaali"/>
    <w:link w:val="Otsikko1Char"/>
    <w:uiPriority w:val="9"/>
    <w:qFormat/>
    <w:rsid w:val="00734B1D"/>
    <w:pPr>
      <w:spacing w:before="100" w:beforeAutospacing="1" w:after="72"/>
      <w:outlineLvl w:val="0"/>
    </w:pPr>
    <w:rPr>
      <w:b/>
      <w:bCs/>
      <w:color w:val="DD7070"/>
      <w:kern w:val="36"/>
      <w:sz w:val="36"/>
      <w:szCs w:val="3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34B1D"/>
    <w:rPr>
      <w:b/>
      <w:bCs/>
      <w:color w:val="DD7070"/>
      <w:kern w:val="36"/>
      <w:sz w:val="36"/>
      <w:szCs w:val="36"/>
    </w:rPr>
  </w:style>
  <w:style w:type="character" w:styleId="Hyperlinkki">
    <w:name w:val="Hyperlink"/>
    <w:basedOn w:val="Kappaleenoletusfontti"/>
    <w:uiPriority w:val="99"/>
    <w:unhideWhenUsed/>
    <w:rsid w:val="00734B1D"/>
    <w:rPr>
      <w:b/>
      <w:bCs/>
      <w:strike w:val="0"/>
      <w:dstrike w:val="0"/>
      <w:color w:val="C55964"/>
      <w:u w:val="none"/>
      <w:effect w:val="none"/>
    </w:rPr>
  </w:style>
  <w:style w:type="paragraph" w:styleId="NormaaliWWW">
    <w:name w:val="Normal (Web)"/>
    <w:basedOn w:val="Normaali"/>
    <w:uiPriority w:val="99"/>
    <w:unhideWhenUsed/>
    <w:rsid w:val="00734B1D"/>
    <w:pPr>
      <w:spacing w:before="96" w:after="19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sz w:val="24"/>
      <w:szCs w:val="24"/>
    </w:rPr>
  </w:style>
  <w:style w:type="paragraph" w:styleId="Otsikko1">
    <w:name w:val="heading 1"/>
    <w:basedOn w:val="Normaali"/>
    <w:link w:val="Otsikko1Char"/>
    <w:uiPriority w:val="9"/>
    <w:qFormat/>
    <w:rsid w:val="00734B1D"/>
    <w:pPr>
      <w:spacing w:before="100" w:beforeAutospacing="1" w:after="72"/>
      <w:outlineLvl w:val="0"/>
    </w:pPr>
    <w:rPr>
      <w:b/>
      <w:bCs/>
      <w:color w:val="DD7070"/>
      <w:kern w:val="36"/>
      <w:sz w:val="36"/>
      <w:szCs w:val="3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34B1D"/>
    <w:rPr>
      <w:b/>
      <w:bCs/>
      <w:color w:val="DD7070"/>
      <w:kern w:val="36"/>
      <w:sz w:val="36"/>
      <w:szCs w:val="36"/>
    </w:rPr>
  </w:style>
  <w:style w:type="character" w:styleId="Hyperlinkki">
    <w:name w:val="Hyperlink"/>
    <w:basedOn w:val="Kappaleenoletusfontti"/>
    <w:uiPriority w:val="99"/>
    <w:unhideWhenUsed/>
    <w:rsid w:val="00734B1D"/>
    <w:rPr>
      <w:b/>
      <w:bCs/>
      <w:strike w:val="0"/>
      <w:dstrike w:val="0"/>
      <w:color w:val="C55964"/>
      <w:u w:val="none"/>
      <w:effect w:val="none"/>
    </w:rPr>
  </w:style>
  <w:style w:type="paragraph" w:styleId="NormaaliWWW">
    <w:name w:val="Normal (Web)"/>
    <w:basedOn w:val="Normaali"/>
    <w:uiPriority w:val="99"/>
    <w:unhideWhenUsed/>
    <w:rsid w:val="00734B1D"/>
    <w:pPr>
      <w:spacing w:before="96" w:after="1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179449">
      <w:bodyDiv w:val="1"/>
      <w:marLeft w:val="0"/>
      <w:marRight w:val="0"/>
      <w:marTop w:val="0"/>
      <w:marBottom w:val="0"/>
      <w:divBdr>
        <w:top w:val="none" w:sz="0" w:space="0" w:color="auto"/>
        <w:left w:val="none" w:sz="0" w:space="0" w:color="auto"/>
        <w:bottom w:val="none" w:sz="0" w:space="0" w:color="auto"/>
        <w:right w:val="none" w:sz="0" w:space="0" w:color="auto"/>
      </w:divBdr>
      <w:divsChild>
        <w:div w:id="454446910">
          <w:marLeft w:val="0"/>
          <w:marRight w:val="0"/>
          <w:marTop w:val="0"/>
          <w:marBottom w:val="0"/>
          <w:divBdr>
            <w:top w:val="none" w:sz="0" w:space="0" w:color="auto"/>
            <w:left w:val="none" w:sz="0" w:space="0" w:color="auto"/>
            <w:bottom w:val="none" w:sz="0" w:space="0" w:color="auto"/>
            <w:right w:val="none" w:sz="0" w:space="0" w:color="auto"/>
          </w:divBdr>
          <w:divsChild>
            <w:div w:id="465590793">
              <w:marLeft w:val="0"/>
              <w:marRight w:val="-100"/>
              <w:marTop w:val="0"/>
              <w:marBottom w:val="0"/>
              <w:divBdr>
                <w:top w:val="none" w:sz="0" w:space="0" w:color="auto"/>
                <w:left w:val="none" w:sz="0" w:space="0" w:color="auto"/>
                <w:bottom w:val="none" w:sz="0" w:space="0" w:color="auto"/>
                <w:right w:val="none" w:sz="0" w:space="0" w:color="auto"/>
              </w:divBdr>
              <w:divsChild>
                <w:div w:id="893350210">
                  <w:marLeft w:val="0"/>
                  <w:marRight w:val="0"/>
                  <w:marTop w:val="0"/>
                  <w:marBottom w:val="0"/>
                  <w:divBdr>
                    <w:top w:val="none" w:sz="0" w:space="0" w:color="auto"/>
                    <w:left w:val="none" w:sz="0" w:space="0" w:color="auto"/>
                    <w:bottom w:val="none" w:sz="0" w:space="0" w:color="auto"/>
                    <w:right w:val="none" w:sz="0" w:space="0" w:color="auto"/>
                  </w:divBdr>
                  <w:divsChild>
                    <w:div w:id="739520774">
                      <w:marLeft w:val="0"/>
                      <w:marRight w:val="0"/>
                      <w:marTop w:val="0"/>
                      <w:marBottom w:val="0"/>
                      <w:divBdr>
                        <w:top w:val="none" w:sz="0" w:space="0" w:color="auto"/>
                        <w:left w:val="none" w:sz="0" w:space="0" w:color="auto"/>
                        <w:bottom w:val="none" w:sz="0" w:space="0" w:color="auto"/>
                        <w:right w:val="none" w:sz="0" w:space="0" w:color="auto"/>
                      </w:divBdr>
                      <w:divsChild>
                        <w:div w:id="1321153794">
                          <w:marLeft w:val="0"/>
                          <w:marRight w:val="0"/>
                          <w:marTop w:val="0"/>
                          <w:marBottom w:val="0"/>
                          <w:divBdr>
                            <w:top w:val="none" w:sz="0" w:space="0" w:color="auto"/>
                            <w:left w:val="none" w:sz="0" w:space="0" w:color="auto"/>
                            <w:bottom w:val="none" w:sz="0" w:space="0" w:color="auto"/>
                            <w:right w:val="none" w:sz="0" w:space="0" w:color="auto"/>
                          </w:divBdr>
                        </w:div>
                      </w:divsChild>
                    </w:div>
                    <w:div w:id="1717506094">
                      <w:marLeft w:val="0"/>
                      <w:marRight w:val="0"/>
                      <w:marTop w:val="0"/>
                      <w:marBottom w:val="0"/>
                      <w:divBdr>
                        <w:top w:val="none" w:sz="0" w:space="0" w:color="auto"/>
                        <w:left w:val="none" w:sz="0" w:space="0" w:color="auto"/>
                        <w:bottom w:val="none" w:sz="0" w:space="0" w:color="auto"/>
                        <w:right w:val="none" w:sz="0" w:space="0" w:color="auto"/>
                      </w:divBdr>
                      <w:divsChild>
                        <w:div w:id="1015569243">
                          <w:marLeft w:val="0"/>
                          <w:marRight w:val="0"/>
                          <w:marTop w:val="0"/>
                          <w:marBottom w:val="225"/>
                          <w:divBdr>
                            <w:top w:val="none" w:sz="0" w:space="0" w:color="auto"/>
                            <w:left w:val="none" w:sz="0" w:space="0" w:color="auto"/>
                            <w:bottom w:val="none" w:sz="0" w:space="0" w:color="auto"/>
                            <w:right w:val="none" w:sz="0" w:space="0" w:color="auto"/>
                          </w:divBdr>
                          <w:divsChild>
                            <w:div w:id="797795804">
                              <w:marLeft w:val="0"/>
                              <w:marRight w:val="0"/>
                              <w:marTop w:val="0"/>
                              <w:marBottom w:val="0"/>
                              <w:divBdr>
                                <w:top w:val="none" w:sz="0" w:space="0" w:color="auto"/>
                                <w:left w:val="none" w:sz="0" w:space="0" w:color="auto"/>
                                <w:bottom w:val="none" w:sz="0" w:space="0" w:color="auto"/>
                                <w:right w:val="none" w:sz="0" w:space="0" w:color="auto"/>
                              </w:divBdr>
                              <w:divsChild>
                                <w:div w:id="650134514">
                                  <w:marLeft w:val="0"/>
                                  <w:marRight w:val="0"/>
                                  <w:marTop w:val="0"/>
                                  <w:marBottom w:val="0"/>
                                  <w:divBdr>
                                    <w:top w:val="none" w:sz="0" w:space="0" w:color="auto"/>
                                    <w:left w:val="none" w:sz="0" w:space="0" w:color="auto"/>
                                    <w:bottom w:val="none" w:sz="0" w:space="0" w:color="auto"/>
                                    <w:right w:val="none" w:sz="0" w:space="0" w:color="auto"/>
                                  </w:divBdr>
                                  <w:divsChild>
                                    <w:div w:id="434981837">
                                      <w:marLeft w:val="0"/>
                                      <w:marRight w:val="0"/>
                                      <w:marTop w:val="0"/>
                                      <w:marBottom w:val="0"/>
                                      <w:divBdr>
                                        <w:top w:val="none" w:sz="0" w:space="0" w:color="auto"/>
                                        <w:left w:val="none" w:sz="0" w:space="0" w:color="auto"/>
                                        <w:bottom w:val="none" w:sz="0" w:space="0" w:color="auto"/>
                                        <w:right w:val="none" w:sz="0" w:space="0" w:color="auto"/>
                                      </w:divBdr>
                                      <w:divsChild>
                                        <w:div w:id="714818922">
                                          <w:marLeft w:val="0"/>
                                          <w:marRight w:val="0"/>
                                          <w:marTop w:val="0"/>
                                          <w:marBottom w:val="0"/>
                                          <w:divBdr>
                                            <w:top w:val="none" w:sz="0" w:space="0" w:color="auto"/>
                                            <w:left w:val="none" w:sz="0" w:space="0" w:color="auto"/>
                                            <w:bottom w:val="none" w:sz="0" w:space="0" w:color="auto"/>
                                            <w:right w:val="none" w:sz="0" w:space="0" w:color="auto"/>
                                          </w:divBdr>
                                          <w:divsChild>
                                            <w:div w:id="1035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2868</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Janne</cp:lastModifiedBy>
  <cp:revision>1</cp:revision>
  <dcterms:created xsi:type="dcterms:W3CDTF">2013-11-14T21:30:00Z</dcterms:created>
  <dcterms:modified xsi:type="dcterms:W3CDTF">2013-11-14T21:30:00Z</dcterms:modified>
</cp:coreProperties>
</file>