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74" w:rsidRPr="00BD7B74" w:rsidRDefault="00BD7B74" w:rsidP="00BD7B74">
      <w:pPr>
        <w:shd w:val="clear" w:color="auto" w:fill="FFFFFF"/>
        <w:spacing w:before="100" w:beforeAutospacing="1" w:after="72" w:line="360" w:lineRule="atLeast"/>
        <w:outlineLvl w:val="0"/>
        <w:rPr>
          <w:rFonts w:ascii="Trebuchet MS" w:hAnsi="Trebuchet MS"/>
          <w:b/>
          <w:bCs/>
          <w:color w:val="DD7070"/>
          <w:kern w:val="36"/>
          <w:sz w:val="27"/>
          <w:szCs w:val="27"/>
        </w:rPr>
      </w:pPr>
      <w:r w:rsidRPr="00BD7B74">
        <w:rPr>
          <w:rFonts w:ascii="Trebuchet MS" w:hAnsi="Trebuchet MS"/>
          <w:b/>
          <w:bCs/>
          <w:color w:val="DD7070"/>
          <w:kern w:val="36"/>
          <w:sz w:val="27"/>
          <w:szCs w:val="27"/>
        </w:rPr>
        <w:t>Edustukselle pronssia - ONNEA</w:t>
      </w:r>
    </w:p>
    <w:p w:rsidR="00BD7B74" w:rsidRPr="00BD7B74" w:rsidRDefault="00BD7B74" w:rsidP="00BD7B74">
      <w:pPr>
        <w:shd w:val="clear" w:color="auto" w:fill="FFFFFF"/>
        <w:spacing w:before="96" w:after="192" w:line="360" w:lineRule="atLeast"/>
        <w:rPr>
          <w:rFonts w:ascii="Trebuchet MS" w:hAnsi="Trebuchet MS"/>
          <w:color w:val="444444"/>
          <w:sz w:val="18"/>
          <w:szCs w:val="18"/>
        </w:rPr>
      </w:pPr>
      <w:r w:rsidRPr="00BD7B74">
        <w:rPr>
          <w:rFonts w:ascii="Trebuchet MS" w:hAnsi="Trebuchet MS"/>
          <w:color w:val="444444"/>
          <w:sz w:val="18"/>
          <w:szCs w:val="18"/>
        </w:rPr>
        <w:t>Hyvinkää Ringette Edustus taisteli tänään pronssimitalit Raisiossa.</w:t>
      </w:r>
    </w:p>
    <w:p w:rsidR="00BD7B74" w:rsidRPr="00BD7B74" w:rsidRDefault="00BD7B74" w:rsidP="00BD7B74">
      <w:pPr>
        <w:shd w:val="clear" w:color="auto" w:fill="FFFFFF"/>
        <w:spacing w:before="96" w:after="192" w:line="360" w:lineRule="atLeast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b/>
          <w:bCs/>
          <w:noProof/>
          <w:color w:val="C55964"/>
          <w:sz w:val="18"/>
          <w:szCs w:val="18"/>
        </w:rPr>
        <w:drawing>
          <wp:inline distT="0" distB="0" distL="0" distR="0">
            <wp:extent cx="4286250" cy="2857500"/>
            <wp:effectExtent l="0" t="0" r="0" b="0"/>
            <wp:docPr id="4" name="Kuva 4" descr="http://www.hyvinkaaringette.fi/system/files/8/Etusivukuv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yvinkaaringette.fi/system/files/8/Etusivukuv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74" w:rsidRPr="00BD7B74" w:rsidRDefault="00BD7B74" w:rsidP="00BD7B74">
      <w:pPr>
        <w:shd w:val="clear" w:color="auto" w:fill="FFFFFF"/>
        <w:spacing w:before="96" w:after="192" w:line="360" w:lineRule="atLeast"/>
        <w:rPr>
          <w:rFonts w:ascii="Trebuchet MS" w:hAnsi="Trebuchet MS"/>
          <w:color w:val="444444"/>
          <w:sz w:val="18"/>
          <w:szCs w:val="18"/>
        </w:rPr>
      </w:pPr>
      <w:r w:rsidRPr="00BD7B74">
        <w:rPr>
          <w:rFonts w:ascii="Trebuchet MS" w:hAnsi="Trebuchet MS"/>
          <w:color w:val="444444"/>
          <w:sz w:val="18"/>
          <w:szCs w:val="18"/>
        </w:rPr>
        <w:t>Peli oli tasainen ja ratkesi vasta jatkoajalla. Jännitystä riitti niin kaukalossa, vaihtoaitiossa kuin katsomossakin. Seuran organisoima bussikuljetus faneille palkittiin. Hyvinkääläiset kannustivat omansa voittoon ja ottelun päätyttyä riemu oli rajaton.</w:t>
      </w:r>
    </w:p>
    <w:p w:rsidR="00BD7B74" w:rsidRPr="00BD7B74" w:rsidRDefault="00BD7B74" w:rsidP="00BD7B74">
      <w:pPr>
        <w:shd w:val="clear" w:color="auto" w:fill="FFFFFF"/>
        <w:spacing w:before="96" w:after="192" w:line="360" w:lineRule="atLeast"/>
        <w:rPr>
          <w:rFonts w:ascii="Trebuchet MS" w:hAnsi="Trebuchet MS"/>
          <w:color w:val="444444"/>
          <w:sz w:val="18"/>
          <w:szCs w:val="18"/>
        </w:rPr>
      </w:pPr>
      <w:r w:rsidRPr="00BD7B74">
        <w:rPr>
          <w:rFonts w:ascii="Trebuchet MS" w:hAnsi="Trebuchet MS"/>
          <w:color w:val="444444"/>
          <w:sz w:val="18"/>
          <w:szCs w:val="18"/>
        </w:rPr>
        <w:t>Hyvinkää Ringeten hallitus onnittelee joukkuetta saavutuksesta!</w:t>
      </w:r>
    </w:p>
    <w:p w:rsidR="00BD7B74" w:rsidRPr="00BD7B74" w:rsidRDefault="00BD7B74" w:rsidP="00BD7B74">
      <w:pPr>
        <w:shd w:val="clear" w:color="auto" w:fill="FFFFFF"/>
        <w:spacing w:before="96" w:after="192" w:line="360" w:lineRule="atLeast"/>
        <w:rPr>
          <w:rFonts w:ascii="Trebuchet MS" w:hAnsi="Trebuchet MS"/>
          <w:color w:val="444444"/>
          <w:sz w:val="18"/>
          <w:szCs w:val="18"/>
        </w:rPr>
      </w:pPr>
      <w:r w:rsidRPr="00BD7B74">
        <w:rPr>
          <w:rFonts w:ascii="Trebuchet MS" w:hAnsi="Trebuchet MS"/>
          <w:color w:val="444444"/>
          <w:sz w:val="18"/>
          <w:szCs w:val="18"/>
        </w:rPr>
        <w:t xml:space="preserve">Joukkue kiittää yhteistyökumppaneitaan ja kannattajiaan! </w:t>
      </w:r>
      <w:hyperlink r:id="rId7" w:history="1">
        <w:proofErr w:type="gramStart"/>
        <w:r w:rsidRPr="00BD7B74">
          <w:rPr>
            <w:rFonts w:ascii="Trebuchet MS" w:hAnsi="Trebuchet MS"/>
            <w:b/>
            <w:bCs/>
            <w:color w:val="C55964"/>
            <w:sz w:val="18"/>
            <w:szCs w:val="18"/>
          </w:rPr>
          <w:t>-</w:t>
        </w:r>
        <w:proofErr w:type="gramEnd"/>
        <w:r w:rsidRPr="00BD7B74">
          <w:rPr>
            <w:rFonts w:ascii="Trebuchet MS" w:hAnsi="Trebuchet MS"/>
            <w:b/>
            <w:bCs/>
            <w:color w:val="C55964"/>
            <w:sz w:val="18"/>
            <w:szCs w:val="18"/>
          </w:rPr>
          <w:t xml:space="preserve"> KATSO VIDEO</w:t>
        </w:r>
      </w:hyperlink>
    </w:p>
    <w:p w:rsidR="00BD7B74" w:rsidRPr="00BD7B74" w:rsidRDefault="00BD7B74" w:rsidP="00BD7B74">
      <w:pPr>
        <w:shd w:val="clear" w:color="auto" w:fill="FFFFFF"/>
        <w:spacing w:before="96" w:after="192" w:line="360" w:lineRule="atLeast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noProof/>
          <w:color w:val="444444"/>
          <w:sz w:val="18"/>
          <w:szCs w:val="18"/>
        </w:rPr>
        <w:drawing>
          <wp:inline distT="0" distB="0" distL="0" distR="0">
            <wp:extent cx="180975" cy="180975"/>
            <wp:effectExtent l="0" t="0" r="9525" b="9525"/>
            <wp:docPr id="3" name="Kuva 3" descr="http://www.hyvinkaaringette.fi/sites/all/modules/fckeditor/fckeditor/editor/images/smiley/msn/teeth_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yvinkaaringette.fi/sites/all/modules/fckeditor/fckeditor/editor/images/smiley/msn/teeth_smil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444444"/>
          <w:sz w:val="18"/>
          <w:szCs w:val="18"/>
        </w:rPr>
        <w:drawing>
          <wp:inline distT="0" distB="0" distL="0" distR="0">
            <wp:extent cx="180975" cy="180975"/>
            <wp:effectExtent l="0" t="0" r="9525" b="9525"/>
            <wp:docPr id="2" name="Kuva 2" descr="http://www.hyvinkaaringette.fi/sites/all/modules/fckeditor/fckeditor/editor/images/smiley/msn/teeth_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yvinkaaringette.fi/sites/all/modules/fckeditor/fckeditor/editor/images/smiley/msn/teeth_smil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444444"/>
          <w:sz w:val="18"/>
          <w:szCs w:val="18"/>
        </w:rPr>
        <w:drawing>
          <wp:inline distT="0" distB="0" distL="0" distR="0">
            <wp:extent cx="180975" cy="180975"/>
            <wp:effectExtent l="0" t="0" r="9525" b="9525"/>
            <wp:docPr id="1" name="Kuva 1" descr="http://www.hyvinkaaringette.fi/sites/all/modules/fckeditor/fckeditor/editor/images/smiley/msn/teeth_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yvinkaaringette.fi/sites/all/modules/fckeditor/fckeditor/editor/images/smiley/msn/teeth_smil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74" w:rsidRPr="00BD7B74" w:rsidRDefault="00BD7B74" w:rsidP="00BD7B74">
      <w:pPr>
        <w:shd w:val="clear" w:color="auto" w:fill="FFFFFF"/>
        <w:spacing w:before="96" w:after="192" w:line="360" w:lineRule="atLeast"/>
        <w:rPr>
          <w:rFonts w:ascii="Trebuchet MS" w:hAnsi="Trebuchet MS"/>
          <w:color w:val="444444"/>
          <w:sz w:val="18"/>
          <w:szCs w:val="18"/>
        </w:rPr>
      </w:pPr>
      <w:r w:rsidRPr="00BD7B74">
        <w:rPr>
          <w:rFonts w:ascii="Trebuchet MS" w:hAnsi="Trebuchet MS"/>
          <w:color w:val="444444"/>
          <w:sz w:val="18"/>
          <w:szCs w:val="18"/>
        </w:rPr>
        <w:t xml:space="preserve">Tilastot </w:t>
      </w:r>
      <w:hyperlink r:id="rId9" w:history="1">
        <w:r w:rsidRPr="00BD7B74">
          <w:rPr>
            <w:rFonts w:ascii="Trebuchet MS" w:hAnsi="Trebuchet MS"/>
            <w:b/>
            <w:bCs/>
            <w:color w:val="C55964"/>
            <w:sz w:val="18"/>
            <w:szCs w:val="18"/>
          </w:rPr>
          <w:t>www.ringette.fi</w:t>
        </w:r>
      </w:hyperlink>
    </w:p>
    <w:p w:rsidR="00BD7B74" w:rsidRPr="00BD7B74" w:rsidRDefault="00BD7B74" w:rsidP="00BD7B74">
      <w:pPr>
        <w:shd w:val="clear" w:color="auto" w:fill="FFFFFF"/>
        <w:spacing w:before="96" w:line="360" w:lineRule="atLeast"/>
        <w:rPr>
          <w:rFonts w:ascii="Trebuchet MS" w:hAnsi="Trebuchet MS"/>
          <w:color w:val="444444"/>
          <w:sz w:val="18"/>
          <w:szCs w:val="18"/>
        </w:rPr>
      </w:pPr>
      <w:hyperlink r:id="rId10" w:history="1">
        <w:r w:rsidRPr="00BD7B74">
          <w:rPr>
            <w:rFonts w:ascii="Trebuchet MS" w:hAnsi="Trebuchet MS"/>
            <w:b/>
            <w:bCs/>
            <w:color w:val="C55964"/>
            <w:sz w:val="18"/>
            <w:szCs w:val="18"/>
          </w:rPr>
          <w:t>Lisää kuvia pronssiottelusta</w:t>
        </w:r>
      </w:hyperlink>
      <w:r w:rsidRPr="00BD7B74">
        <w:rPr>
          <w:rFonts w:ascii="Trebuchet MS" w:hAnsi="Trebuchet MS"/>
          <w:color w:val="444444"/>
          <w:sz w:val="18"/>
          <w:szCs w:val="18"/>
        </w:rPr>
        <w:t xml:space="preserve"> </w:t>
      </w:r>
    </w:p>
    <w:p w:rsidR="00603F6F" w:rsidRDefault="00603F6F">
      <w:bookmarkStart w:id="0" w:name="_GoBack"/>
      <w:bookmarkEnd w:id="0"/>
    </w:p>
    <w:sectPr w:rsidR="00603F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74"/>
    <w:rsid w:val="00231EA6"/>
    <w:rsid w:val="003B467A"/>
    <w:rsid w:val="004432BF"/>
    <w:rsid w:val="00454AE2"/>
    <w:rsid w:val="004F62DD"/>
    <w:rsid w:val="00506956"/>
    <w:rsid w:val="00603F6F"/>
    <w:rsid w:val="006304A5"/>
    <w:rsid w:val="006E0373"/>
    <w:rsid w:val="00737F0C"/>
    <w:rsid w:val="00BD7B74"/>
    <w:rsid w:val="00D46DE4"/>
    <w:rsid w:val="00E063B6"/>
    <w:rsid w:val="00EA31C7"/>
    <w:rsid w:val="00EB1E78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link w:val="Otsikko1Char"/>
    <w:uiPriority w:val="9"/>
    <w:qFormat/>
    <w:rsid w:val="00BD7B74"/>
    <w:pPr>
      <w:spacing w:before="100" w:beforeAutospacing="1" w:after="72"/>
      <w:outlineLvl w:val="0"/>
    </w:pPr>
    <w:rPr>
      <w:b/>
      <w:bCs/>
      <w:color w:val="DD7070"/>
      <w:kern w:val="36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D7B74"/>
    <w:rPr>
      <w:b/>
      <w:bCs/>
      <w:color w:val="DD7070"/>
      <w:kern w:val="36"/>
      <w:sz w:val="36"/>
      <w:szCs w:val="36"/>
    </w:rPr>
  </w:style>
  <w:style w:type="character" w:styleId="Hyperlinkki">
    <w:name w:val="Hyperlink"/>
    <w:basedOn w:val="Kappaleenoletusfontti"/>
    <w:uiPriority w:val="99"/>
    <w:unhideWhenUsed/>
    <w:rsid w:val="00BD7B74"/>
    <w:rPr>
      <w:b/>
      <w:bCs/>
      <w:strike w:val="0"/>
      <w:dstrike w:val="0"/>
      <w:color w:val="C55964"/>
      <w:u w:val="none"/>
      <w:effect w:val="none"/>
    </w:rPr>
  </w:style>
  <w:style w:type="paragraph" w:styleId="NormaaliWWW">
    <w:name w:val="Normal (Web)"/>
    <w:basedOn w:val="Normaali"/>
    <w:uiPriority w:val="99"/>
    <w:unhideWhenUsed/>
    <w:rsid w:val="00BD7B74"/>
    <w:pPr>
      <w:spacing w:before="96" w:after="192"/>
    </w:pPr>
  </w:style>
  <w:style w:type="paragraph" w:styleId="Seliteteksti">
    <w:name w:val="Balloon Text"/>
    <w:basedOn w:val="Normaali"/>
    <w:link w:val="SelitetekstiChar"/>
    <w:rsid w:val="00BD7B7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D7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link w:val="Otsikko1Char"/>
    <w:uiPriority w:val="9"/>
    <w:qFormat/>
    <w:rsid w:val="00BD7B74"/>
    <w:pPr>
      <w:spacing w:before="100" w:beforeAutospacing="1" w:after="72"/>
      <w:outlineLvl w:val="0"/>
    </w:pPr>
    <w:rPr>
      <w:b/>
      <w:bCs/>
      <w:color w:val="DD7070"/>
      <w:kern w:val="36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D7B74"/>
    <w:rPr>
      <w:b/>
      <w:bCs/>
      <w:color w:val="DD7070"/>
      <w:kern w:val="36"/>
      <w:sz w:val="36"/>
      <w:szCs w:val="36"/>
    </w:rPr>
  </w:style>
  <w:style w:type="character" w:styleId="Hyperlinkki">
    <w:name w:val="Hyperlink"/>
    <w:basedOn w:val="Kappaleenoletusfontti"/>
    <w:uiPriority w:val="99"/>
    <w:unhideWhenUsed/>
    <w:rsid w:val="00BD7B74"/>
    <w:rPr>
      <w:b/>
      <w:bCs/>
      <w:strike w:val="0"/>
      <w:dstrike w:val="0"/>
      <w:color w:val="C55964"/>
      <w:u w:val="none"/>
      <w:effect w:val="none"/>
    </w:rPr>
  </w:style>
  <w:style w:type="paragraph" w:styleId="NormaaliWWW">
    <w:name w:val="Normal (Web)"/>
    <w:basedOn w:val="Normaali"/>
    <w:uiPriority w:val="99"/>
    <w:unhideWhenUsed/>
    <w:rsid w:val="00BD7B74"/>
    <w:pPr>
      <w:spacing w:before="96" w:after="192"/>
    </w:pPr>
  </w:style>
  <w:style w:type="paragraph" w:styleId="Seliteteksti">
    <w:name w:val="Balloon Text"/>
    <w:basedOn w:val="Normaali"/>
    <w:link w:val="SelitetekstiChar"/>
    <w:rsid w:val="00BD7B7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D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35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0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4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XsEEZq_1X1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hyvinkaaringette.fi/system/files/8/Etusivukuva.jpg" TargetMode="External"/><Relationship Id="rId10" Type="http://schemas.openxmlformats.org/officeDocument/2006/relationships/hyperlink" Target="http://www.hyvinkaaringette.fi/node/3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ngette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1</cp:revision>
  <dcterms:created xsi:type="dcterms:W3CDTF">2013-11-14T21:13:00Z</dcterms:created>
  <dcterms:modified xsi:type="dcterms:W3CDTF">2013-11-14T21:14:00Z</dcterms:modified>
</cp:coreProperties>
</file>