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68B7" w14:textId="303514CE" w:rsidR="00A576C5" w:rsidRPr="00593BE6" w:rsidRDefault="00A576C5" w:rsidP="00A576C5">
      <w:pPr>
        <w:shd w:val="clear" w:color="auto" w:fill="FBF9F9"/>
        <w:spacing w:beforeAutospacing="1" w:after="0" w:afterAutospacing="1" w:line="240" w:lineRule="auto"/>
        <w:outlineLvl w:val="2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OHJEET AVANTOUIMAREILL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 SAUNAN KÄYTTÄJILLE</w:t>
      </w:r>
    </w:p>
    <w:p w14:paraId="67192339" w14:textId="3D0FC5A9" w:rsidR="00A576C5" w:rsidRPr="00593BE6" w:rsidRDefault="00A576C5" w:rsidP="00A576C5">
      <w:pPr>
        <w:shd w:val="clear" w:color="auto" w:fill="FBF9F9"/>
        <w:spacing w:beforeAutospacing="1" w:after="0" w:afterAutospacing="1" w:line="240" w:lineRule="auto"/>
        <w:outlineLvl w:val="2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Avantosauna lämpiää sunnuntaisin</w:t>
      </w:r>
      <w:r w:rsidR="00811339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tiistaisin ja torstaisin </w:t>
      </w:r>
      <w:proofErr w:type="gramStart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klo 16-2</w:t>
      </w:r>
      <w:r w:rsidR="008E16A3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proofErr w:type="gramEnd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Avannossa voi käydä </w:t>
      </w:r>
      <w:r w:rsidR="008E16A3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joka päivä </w:t>
      </w:r>
      <w:proofErr w:type="gramStart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klo 6-22</w:t>
      </w:r>
      <w:proofErr w:type="gramEnd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välillä. Sauna-aikoina ovi on ajastettu pysymään auki, muulloin pitää avata ovikoodilla tiloihin mennessä </w:t>
      </w:r>
      <w:r w:rsidR="008E16A3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sekä</w:t>
      </w: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avannon jälkeen.</w:t>
      </w:r>
      <w:r w:rsidR="00593BE6"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16A3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Ensimmäinen menijä avaa oven koodilla ja v</w:t>
      </w:r>
      <w:r w:rsidR="00593BE6"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iimeinen lähtijä huolehtii oven luk</w:t>
      </w:r>
      <w:r w:rsid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kiutumisen tähdestä.</w:t>
      </w:r>
    </w:p>
    <w:p w14:paraId="4A692D61" w14:textId="20E7F73F" w:rsidR="00A576C5" w:rsidRPr="00593BE6" w:rsidRDefault="00A576C5" w:rsidP="00A576C5">
      <w:pPr>
        <w:shd w:val="clear" w:color="auto" w:fill="FBF9F9"/>
        <w:spacing w:beforeAutospacing="1" w:after="0" w:afterAutospacing="1" w:line="240" w:lineRule="auto"/>
        <w:outlineLvl w:val="2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Lauteille ei saa mennä pelkällä uikkarilla, omat </w:t>
      </w:r>
      <w:proofErr w:type="spellStart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pefletit</w:t>
      </w:r>
      <w:proofErr w:type="spellEnd"/>
      <w:r w:rsidRP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mukaan.</w:t>
      </w:r>
      <w:r w:rsid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Huo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lehditaan hygieniasta ja huomioidaan toiset.</w:t>
      </w:r>
    </w:p>
    <w:p w14:paraId="3FFEBCC1" w14:textId="12826642" w:rsidR="00A576C5" w:rsidRPr="00A576C5" w:rsidRDefault="00D04D25" w:rsidP="00A576C5">
      <w:pPr>
        <w:shd w:val="clear" w:color="auto" w:fill="FBF9F9"/>
        <w:spacing w:after="0" w:line="240" w:lineRule="auto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A576C5"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lkokengät </w:t>
      </w:r>
      <w:proofErr w:type="gramStart"/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</w:t>
      </w:r>
      <w:proofErr w:type="gramEnd"/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suotavaa</w:t>
      </w:r>
      <w:r w:rsidR="00A576C5"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jättää tuulikaappiin kenkätelineeseen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tai sään salliessa terassille.</w:t>
      </w:r>
      <w:r w:rsidR="00A576C5"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Pukuhuoneisiin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kannattaa ottaa</w:t>
      </w:r>
      <w:r w:rsidR="00A576C5"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pieni pyyhe kenkien alle ja mahdolliset sisätossut halutessaan.</w:t>
      </w:r>
    </w:p>
    <w:p w14:paraId="2A9BFBC6" w14:textId="2A298C58" w:rsidR="00A576C5" w:rsidRPr="00A576C5" w:rsidRDefault="00A576C5" w:rsidP="00A576C5">
      <w:pPr>
        <w:shd w:val="clear" w:color="auto" w:fill="FBF9F9"/>
        <w:spacing w:after="0" w:line="240" w:lineRule="auto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Tilat huolletaan ja siivotaan maanantaisin </w:t>
      </w:r>
      <w:proofErr w:type="gramStart"/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klo  </w:t>
      </w:r>
      <w:r w:rsidR="0016665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proofErr w:type="gramEnd"/>
      <w:r w:rsidR="0016665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-13 </w:t>
      </w: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välillä.</w:t>
      </w:r>
    </w:p>
    <w:p w14:paraId="2B4159D1" w14:textId="67971C37" w:rsidR="00A576C5" w:rsidRDefault="00A576C5" w:rsidP="00A576C5">
      <w:pPr>
        <w:shd w:val="clear" w:color="auto" w:fill="FBF9F9"/>
        <w:spacing w:after="0" w:line="240" w:lineRule="auto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Tarvittaessa teemme välisiivouksen, mutta jokaisen toivotaan siistivän omat jälkensä 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mm. kerätään hiukset lattiakaivon ritilän päältä </w:t>
      </w: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 laittavan roskat roskikseen.</w:t>
      </w:r>
      <w:r w:rsidR="00D04D2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Pukuhuoneen lattialta saa vetää vedet 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(ei hiekkoja) </w:t>
      </w:r>
      <w:r w:rsidR="00D04D2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pois lastalla (roikkuu pesuhuoneessa) lattialämmitys kuivattaa nopeammin</w:t>
      </w:r>
      <w:r w:rsidR="008048AE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4D2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lattian.</w:t>
      </w:r>
    </w:p>
    <w:p w14:paraId="6033D0E9" w14:textId="77777777" w:rsidR="00A576C5" w:rsidRPr="00A576C5" w:rsidRDefault="00A576C5" w:rsidP="00A576C5">
      <w:pPr>
        <w:shd w:val="clear" w:color="auto" w:fill="FBF9F9"/>
        <w:spacing w:after="0" w:line="240" w:lineRule="auto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0EFC14" w14:textId="16F9E5D0" w:rsidR="00C84100" w:rsidRDefault="00A576C5" w:rsidP="00A576C5">
      <w:pPr>
        <w:shd w:val="clear" w:color="auto" w:fill="FBF9F9"/>
        <w:spacing w:after="0" w:line="240" w:lineRule="auto"/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Perjantaina ja lauantaina saunaa on mahdollisuus vuokrata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yksityisesti,</w:t>
      </w:r>
      <w:r w:rsidRPr="00A576C5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varausohjeet löytyvät www-sivuilta</w:t>
      </w:r>
      <w:r w:rsidR="00593BE6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443854D" w14:textId="2DA9C8CB" w:rsidR="00A576C5" w:rsidRPr="00336E23" w:rsidRDefault="00593BE6" w:rsidP="00C84100">
      <w:pPr>
        <w:shd w:val="clear" w:color="auto" w:fill="FBF9F9"/>
        <w:spacing w:after="0" w:line="240" w:lineRule="auto"/>
      </w:pP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Satunnainen kertakävijä 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(vieras)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voi maksaa 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saunamaksun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 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</w:t>
      </w:r>
      <w:proofErr w:type="spellStart"/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MobilePay:lla</w:t>
      </w:r>
      <w:proofErr w:type="spellEnd"/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tai viitesiirtona seuran tilille.</w:t>
      </w:r>
      <w:r w:rsidR="00C84100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Ilman saunaa käyvä avantouimari voi halutessaan käydä saunassa ja maksaa 5 € kertamaksun </w:t>
      </w:r>
      <w:proofErr w:type="spellStart"/>
      <w:r w:rsidR="009468C7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MobilePay:lla</w:t>
      </w:r>
      <w:proofErr w:type="spellEnd"/>
      <w:r w:rsidR="009468C7">
        <w:rPr>
          <w:rFonts w:eastAsia="Times New Roman" w:cstheme="minorHAnsi"/>
          <w:b/>
          <w:color w:val="000000" w:themeColor="text1"/>
          <w:sz w:val="36"/>
          <w:szCs w:val="36"/>
          <w:lang w:eastAsia="fi-F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tai viitesiirtona seuran tilille.</w:t>
      </w:r>
    </w:p>
    <w:sectPr w:rsidR="00A576C5" w:rsidRPr="00336E23" w:rsidSect="005135E7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96A" w14:textId="77777777" w:rsidR="00437D82" w:rsidRDefault="00437D82" w:rsidP="007B5F2D">
      <w:pPr>
        <w:spacing w:after="0" w:line="240" w:lineRule="auto"/>
      </w:pPr>
      <w:r>
        <w:separator/>
      </w:r>
    </w:p>
  </w:endnote>
  <w:endnote w:type="continuationSeparator" w:id="0">
    <w:p w14:paraId="345C3DE9" w14:textId="77777777" w:rsidR="00437D82" w:rsidRDefault="00437D82" w:rsidP="007B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FD17" w14:textId="77777777" w:rsidR="00437D82" w:rsidRDefault="00437D82" w:rsidP="007B5F2D">
      <w:pPr>
        <w:spacing w:after="0" w:line="240" w:lineRule="auto"/>
      </w:pPr>
      <w:r>
        <w:separator/>
      </w:r>
    </w:p>
  </w:footnote>
  <w:footnote w:type="continuationSeparator" w:id="0">
    <w:p w14:paraId="5CF31898" w14:textId="77777777" w:rsidR="00437D82" w:rsidRDefault="00437D82" w:rsidP="007B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B122" w14:textId="1972116A" w:rsidR="00290A98" w:rsidRDefault="00B407E7">
    <w:pPr>
      <w:pStyle w:val="Yltunniste"/>
    </w:pPr>
    <w:r>
      <w:rPr>
        <w:noProof/>
      </w:rPr>
      <w:drawing>
        <wp:inline distT="0" distB="0" distL="0" distR="0" wp14:anchorId="152F2B2F" wp14:editId="4D986CC3">
          <wp:extent cx="2140624" cy="78105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678" cy="789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B5F2D">
      <w:tab/>
    </w:r>
    <w:r w:rsidR="00290A98">
      <w:t xml:space="preserve">                   </w:t>
    </w:r>
    <w:r w:rsidR="007B5F2D">
      <w:t xml:space="preserve">                     </w:t>
    </w:r>
  </w:p>
  <w:p w14:paraId="4B42634E" w14:textId="77777777" w:rsidR="007B5F2D" w:rsidRDefault="007B5F2D">
    <w:pPr>
      <w:pStyle w:val="Yltunniste"/>
    </w:pPr>
    <w:r>
      <w:t xml:space="preserve">                               </w:t>
    </w:r>
    <w:r w:rsidR="005B0A1B">
      <w:t xml:space="preserve">                             </w:t>
    </w:r>
    <w:r w:rsidRPr="007B5F2D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BB7"/>
    <w:multiLevelType w:val="hybridMultilevel"/>
    <w:tmpl w:val="3DF89CF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13C6F"/>
    <w:multiLevelType w:val="hybridMultilevel"/>
    <w:tmpl w:val="0B729940"/>
    <w:lvl w:ilvl="0" w:tplc="BD7AAC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4AB666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6097"/>
    <w:multiLevelType w:val="hybridMultilevel"/>
    <w:tmpl w:val="A63842D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17C14"/>
    <w:multiLevelType w:val="hybridMultilevel"/>
    <w:tmpl w:val="BAE677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F7C9C"/>
    <w:multiLevelType w:val="hybridMultilevel"/>
    <w:tmpl w:val="6EB6B29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13B6B"/>
    <w:multiLevelType w:val="hybridMultilevel"/>
    <w:tmpl w:val="63D2E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812EB"/>
    <w:multiLevelType w:val="hybridMultilevel"/>
    <w:tmpl w:val="E4A8A9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7693F"/>
    <w:multiLevelType w:val="hybridMultilevel"/>
    <w:tmpl w:val="A678DA0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938F2"/>
    <w:multiLevelType w:val="hybridMultilevel"/>
    <w:tmpl w:val="A93607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9FD0D9F"/>
    <w:multiLevelType w:val="hybridMultilevel"/>
    <w:tmpl w:val="A950F8C8"/>
    <w:lvl w:ilvl="0" w:tplc="B156A61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28DA"/>
    <w:multiLevelType w:val="hybridMultilevel"/>
    <w:tmpl w:val="DA826F2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35149"/>
    <w:multiLevelType w:val="hybridMultilevel"/>
    <w:tmpl w:val="32E86C7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0F4D7C"/>
    <w:multiLevelType w:val="hybridMultilevel"/>
    <w:tmpl w:val="994C78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1448DC"/>
    <w:multiLevelType w:val="hybridMultilevel"/>
    <w:tmpl w:val="B454A18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8512C"/>
    <w:multiLevelType w:val="hybridMultilevel"/>
    <w:tmpl w:val="738431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42144B"/>
    <w:multiLevelType w:val="hybridMultilevel"/>
    <w:tmpl w:val="88E0858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EF6906"/>
    <w:multiLevelType w:val="hybridMultilevel"/>
    <w:tmpl w:val="CDB053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44952"/>
    <w:multiLevelType w:val="hybridMultilevel"/>
    <w:tmpl w:val="365CF3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127999"/>
    <w:multiLevelType w:val="hybridMultilevel"/>
    <w:tmpl w:val="583ED8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59BB3233"/>
    <w:multiLevelType w:val="hybridMultilevel"/>
    <w:tmpl w:val="FDFA0D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96476E"/>
    <w:multiLevelType w:val="hybridMultilevel"/>
    <w:tmpl w:val="0C3A7B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23155A"/>
    <w:multiLevelType w:val="hybridMultilevel"/>
    <w:tmpl w:val="97A2890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DB28AC"/>
    <w:multiLevelType w:val="hybridMultilevel"/>
    <w:tmpl w:val="2C46D94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66341B"/>
    <w:multiLevelType w:val="hybridMultilevel"/>
    <w:tmpl w:val="56C2D3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C4401"/>
    <w:multiLevelType w:val="hybridMultilevel"/>
    <w:tmpl w:val="FD50A37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3344C0"/>
    <w:multiLevelType w:val="hybridMultilevel"/>
    <w:tmpl w:val="5CDA81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595D4A"/>
    <w:multiLevelType w:val="hybridMultilevel"/>
    <w:tmpl w:val="5F9EAB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25A26"/>
    <w:multiLevelType w:val="hybridMultilevel"/>
    <w:tmpl w:val="A6A6C9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973119">
    <w:abstractNumId w:val="1"/>
  </w:num>
  <w:num w:numId="2" w16cid:durableId="485129819">
    <w:abstractNumId w:val="8"/>
  </w:num>
  <w:num w:numId="3" w16cid:durableId="76293792">
    <w:abstractNumId w:val="5"/>
  </w:num>
  <w:num w:numId="4" w16cid:durableId="90904468">
    <w:abstractNumId w:val="27"/>
  </w:num>
  <w:num w:numId="5" w16cid:durableId="1644774022">
    <w:abstractNumId w:val="21"/>
  </w:num>
  <w:num w:numId="6" w16cid:durableId="278533411">
    <w:abstractNumId w:val="3"/>
  </w:num>
  <w:num w:numId="7" w16cid:durableId="552011607">
    <w:abstractNumId w:val="18"/>
  </w:num>
  <w:num w:numId="8" w16cid:durableId="1595017440">
    <w:abstractNumId w:val="4"/>
  </w:num>
  <w:num w:numId="9" w16cid:durableId="884948100">
    <w:abstractNumId w:val="22"/>
  </w:num>
  <w:num w:numId="10" w16cid:durableId="1537621999">
    <w:abstractNumId w:val="6"/>
  </w:num>
  <w:num w:numId="11" w16cid:durableId="896479025">
    <w:abstractNumId w:val="19"/>
  </w:num>
  <w:num w:numId="12" w16cid:durableId="958223858">
    <w:abstractNumId w:val="12"/>
  </w:num>
  <w:num w:numId="13" w16cid:durableId="2043161916">
    <w:abstractNumId w:val="11"/>
  </w:num>
  <w:num w:numId="14" w16cid:durableId="2106686148">
    <w:abstractNumId w:val="0"/>
  </w:num>
  <w:num w:numId="15" w16cid:durableId="1537038920">
    <w:abstractNumId w:val="20"/>
  </w:num>
  <w:num w:numId="16" w16cid:durableId="1595940927">
    <w:abstractNumId w:val="10"/>
  </w:num>
  <w:num w:numId="17" w16cid:durableId="1164400096">
    <w:abstractNumId w:val="26"/>
  </w:num>
  <w:num w:numId="18" w16cid:durableId="1167136257">
    <w:abstractNumId w:val="16"/>
  </w:num>
  <w:num w:numId="19" w16cid:durableId="793869489">
    <w:abstractNumId w:val="17"/>
  </w:num>
  <w:num w:numId="20" w16cid:durableId="1874073596">
    <w:abstractNumId w:val="2"/>
  </w:num>
  <w:num w:numId="21" w16cid:durableId="2030401271">
    <w:abstractNumId w:val="14"/>
  </w:num>
  <w:num w:numId="22" w16cid:durableId="1831942471">
    <w:abstractNumId w:val="24"/>
  </w:num>
  <w:num w:numId="23" w16cid:durableId="462845319">
    <w:abstractNumId w:val="9"/>
  </w:num>
  <w:num w:numId="24" w16cid:durableId="462507142">
    <w:abstractNumId w:val="13"/>
  </w:num>
  <w:num w:numId="25" w16cid:durableId="1877236451">
    <w:abstractNumId w:val="23"/>
  </w:num>
  <w:num w:numId="26" w16cid:durableId="1382828939">
    <w:abstractNumId w:val="7"/>
  </w:num>
  <w:num w:numId="27" w16cid:durableId="776947991">
    <w:abstractNumId w:val="15"/>
  </w:num>
  <w:num w:numId="28" w16cid:durableId="5696603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2D"/>
    <w:rsid w:val="00000C4F"/>
    <w:rsid w:val="0000181D"/>
    <w:rsid w:val="0001249A"/>
    <w:rsid w:val="000406BA"/>
    <w:rsid w:val="000426C0"/>
    <w:rsid w:val="00044D77"/>
    <w:rsid w:val="00052A90"/>
    <w:rsid w:val="0005592D"/>
    <w:rsid w:val="00066A0C"/>
    <w:rsid w:val="00071750"/>
    <w:rsid w:val="0007182B"/>
    <w:rsid w:val="00072BF9"/>
    <w:rsid w:val="000900BD"/>
    <w:rsid w:val="000A70B3"/>
    <w:rsid w:val="000B4A48"/>
    <w:rsid w:val="000B5268"/>
    <w:rsid w:val="000B7AAD"/>
    <w:rsid w:val="000C665F"/>
    <w:rsid w:val="000C6B80"/>
    <w:rsid w:val="000D34D5"/>
    <w:rsid w:val="000F3A58"/>
    <w:rsid w:val="000F5F42"/>
    <w:rsid w:val="0010274E"/>
    <w:rsid w:val="001057D9"/>
    <w:rsid w:val="001062F3"/>
    <w:rsid w:val="00127C42"/>
    <w:rsid w:val="001304EB"/>
    <w:rsid w:val="00134C79"/>
    <w:rsid w:val="00151895"/>
    <w:rsid w:val="001611A6"/>
    <w:rsid w:val="0016290D"/>
    <w:rsid w:val="001633E7"/>
    <w:rsid w:val="00166575"/>
    <w:rsid w:val="00166656"/>
    <w:rsid w:val="00175EAB"/>
    <w:rsid w:val="001823F0"/>
    <w:rsid w:val="00182DB2"/>
    <w:rsid w:val="001845C8"/>
    <w:rsid w:val="00193096"/>
    <w:rsid w:val="0019769F"/>
    <w:rsid w:val="001A181C"/>
    <w:rsid w:val="001A64F9"/>
    <w:rsid w:val="001B4046"/>
    <w:rsid w:val="001C4AD6"/>
    <w:rsid w:val="001D16C6"/>
    <w:rsid w:val="001E35F0"/>
    <w:rsid w:val="001F1732"/>
    <w:rsid w:val="001F35EE"/>
    <w:rsid w:val="00207CD0"/>
    <w:rsid w:val="00220434"/>
    <w:rsid w:val="00223BB2"/>
    <w:rsid w:val="00223FA4"/>
    <w:rsid w:val="00230565"/>
    <w:rsid w:val="00245D00"/>
    <w:rsid w:val="00252317"/>
    <w:rsid w:val="00267905"/>
    <w:rsid w:val="002708D9"/>
    <w:rsid w:val="0027527A"/>
    <w:rsid w:val="00276715"/>
    <w:rsid w:val="002776B3"/>
    <w:rsid w:val="0028520D"/>
    <w:rsid w:val="00287D3A"/>
    <w:rsid w:val="00290A98"/>
    <w:rsid w:val="00293F89"/>
    <w:rsid w:val="00295930"/>
    <w:rsid w:val="00295ACD"/>
    <w:rsid w:val="002A7B45"/>
    <w:rsid w:val="002B1979"/>
    <w:rsid w:val="002E537C"/>
    <w:rsid w:val="002F4E40"/>
    <w:rsid w:val="002F7196"/>
    <w:rsid w:val="00320DF9"/>
    <w:rsid w:val="00322152"/>
    <w:rsid w:val="003238A2"/>
    <w:rsid w:val="003260D6"/>
    <w:rsid w:val="0033175E"/>
    <w:rsid w:val="00336E23"/>
    <w:rsid w:val="00350968"/>
    <w:rsid w:val="00361D41"/>
    <w:rsid w:val="003771C3"/>
    <w:rsid w:val="0038361F"/>
    <w:rsid w:val="003852B9"/>
    <w:rsid w:val="00392ABB"/>
    <w:rsid w:val="003A181C"/>
    <w:rsid w:val="003A1D7F"/>
    <w:rsid w:val="003A21AF"/>
    <w:rsid w:val="003C2F0F"/>
    <w:rsid w:val="003D0F1B"/>
    <w:rsid w:val="003D7CDC"/>
    <w:rsid w:val="003E522D"/>
    <w:rsid w:val="003F04BC"/>
    <w:rsid w:val="003F1F6B"/>
    <w:rsid w:val="003F21F1"/>
    <w:rsid w:val="003F41D7"/>
    <w:rsid w:val="00400E6A"/>
    <w:rsid w:val="004043F7"/>
    <w:rsid w:val="004104EB"/>
    <w:rsid w:val="00412BF8"/>
    <w:rsid w:val="00434AD8"/>
    <w:rsid w:val="00437D82"/>
    <w:rsid w:val="004427A0"/>
    <w:rsid w:val="0045040E"/>
    <w:rsid w:val="00453CD0"/>
    <w:rsid w:val="0045509E"/>
    <w:rsid w:val="00462CAE"/>
    <w:rsid w:val="004A01F9"/>
    <w:rsid w:val="004A0F51"/>
    <w:rsid w:val="004B5707"/>
    <w:rsid w:val="004B732D"/>
    <w:rsid w:val="004F552D"/>
    <w:rsid w:val="00501224"/>
    <w:rsid w:val="0050143B"/>
    <w:rsid w:val="00502ECF"/>
    <w:rsid w:val="005135E7"/>
    <w:rsid w:val="00517429"/>
    <w:rsid w:val="00521A02"/>
    <w:rsid w:val="0053675C"/>
    <w:rsid w:val="0054261F"/>
    <w:rsid w:val="005445F7"/>
    <w:rsid w:val="00550C07"/>
    <w:rsid w:val="005522F8"/>
    <w:rsid w:val="00553F38"/>
    <w:rsid w:val="00554958"/>
    <w:rsid w:val="0055639A"/>
    <w:rsid w:val="00565513"/>
    <w:rsid w:val="00572CEC"/>
    <w:rsid w:val="005758B3"/>
    <w:rsid w:val="00583F29"/>
    <w:rsid w:val="00587886"/>
    <w:rsid w:val="00587FB0"/>
    <w:rsid w:val="005938F7"/>
    <w:rsid w:val="00593BE6"/>
    <w:rsid w:val="005B0A1B"/>
    <w:rsid w:val="005B0DC3"/>
    <w:rsid w:val="005B4A51"/>
    <w:rsid w:val="005B5E8B"/>
    <w:rsid w:val="005B6D1A"/>
    <w:rsid w:val="005C14DF"/>
    <w:rsid w:val="005C51D3"/>
    <w:rsid w:val="005D558A"/>
    <w:rsid w:val="005F0050"/>
    <w:rsid w:val="005F55D5"/>
    <w:rsid w:val="005F608A"/>
    <w:rsid w:val="00600EF2"/>
    <w:rsid w:val="00604B7B"/>
    <w:rsid w:val="0061450F"/>
    <w:rsid w:val="006207DC"/>
    <w:rsid w:val="00631D7E"/>
    <w:rsid w:val="006430D4"/>
    <w:rsid w:val="00643497"/>
    <w:rsid w:val="00644BB0"/>
    <w:rsid w:val="0065075F"/>
    <w:rsid w:val="00655706"/>
    <w:rsid w:val="00666CCE"/>
    <w:rsid w:val="00672C28"/>
    <w:rsid w:val="0067365F"/>
    <w:rsid w:val="006752C7"/>
    <w:rsid w:val="00681489"/>
    <w:rsid w:val="00693D07"/>
    <w:rsid w:val="006A3DF9"/>
    <w:rsid w:val="006B0AD6"/>
    <w:rsid w:val="006B3A17"/>
    <w:rsid w:val="006B3E57"/>
    <w:rsid w:val="006B746C"/>
    <w:rsid w:val="006C4A20"/>
    <w:rsid w:val="006C7750"/>
    <w:rsid w:val="006D68A6"/>
    <w:rsid w:val="006D757E"/>
    <w:rsid w:val="006E13A1"/>
    <w:rsid w:val="006E27BC"/>
    <w:rsid w:val="006E5B4C"/>
    <w:rsid w:val="006F137A"/>
    <w:rsid w:val="006F1C23"/>
    <w:rsid w:val="006F77BA"/>
    <w:rsid w:val="006F7E8D"/>
    <w:rsid w:val="007165FB"/>
    <w:rsid w:val="00731855"/>
    <w:rsid w:val="00732B87"/>
    <w:rsid w:val="00733E84"/>
    <w:rsid w:val="00734892"/>
    <w:rsid w:val="0074550F"/>
    <w:rsid w:val="007609AA"/>
    <w:rsid w:val="00761760"/>
    <w:rsid w:val="0076248D"/>
    <w:rsid w:val="00763FF6"/>
    <w:rsid w:val="00791885"/>
    <w:rsid w:val="007923DC"/>
    <w:rsid w:val="00793132"/>
    <w:rsid w:val="0079754A"/>
    <w:rsid w:val="007A70E1"/>
    <w:rsid w:val="007B52D0"/>
    <w:rsid w:val="007B5582"/>
    <w:rsid w:val="007B5F2D"/>
    <w:rsid w:val="007B6E3E"/>
    <w:rsid w:val="007C0FF9"/>
    <w:rsid w:val="007C68C1"/>
    <w:rsid w:val="007C6D3F"/>
    <w:rsid w:val="007D611B"/>
    <w:rsid w:val="007D6C96"/>
    <w:rsid w:val="007E31A0"/>
    <w:rsid w:val="007E63DC"/>
    <w:rsid w:val="007E6EB5"/>
    <w:rsid w:val="00800050"/>
    <w:rsid w:val="00803CBF"/>
    <w:rsid w:val="008048AE"/>
    <w:rsid w:val="00811339"/>
    <w:rsid w:val="00814623"/>
    <w:rsid w:val="00816726"/>
    <w:rsid w:val="008276BE"/>
    <w:rsid w:val="008340D8"/>
    <w:rsid w:val="008409F3"/>
    <w:rsid w:val="00842321"/>
    <w:rsid w:val="00852EAD"/>
    <w:rsid w:val="008647ED"/>
    <w:rsid w:val="00875EF0"/>
    <w:rsid w:val="00881FAC"/>
    <w:rsid w:val="008850B9"/>
    <w:rsid w:val="0089158A"/>
    <w:rsid w:val="008949AE"/>
    <w:rsid w:val="00896E98"/>
    <w:rsid w:val="008A6F5A"/>
    <w:rsid w:val="008A7C20"/>
    <w:rsid w:val="008D3141"/>
    <w:rsid w:val="008E16A3"/>
    <w:rsid w:val="008E66CB"/>
    <w:rsid w:val="008E6A46"/>
    <w:rsid w:val="008F5F98"/>
    <w:rsid w:val="00902022"/>
    <w:rsid w:val="00904A1F"/>
    <w:rsid w:val="00924B9D"/>
    <w:rsid w:val="00926D03"/>
    <w:rsid w:val="00930CCF"/>
    <w:rsid w:val="0093250E"/>
    <w:rsid w:val="009338A5"/>
    <w:rsid w:val="0093569F"/>
    <w:rsid w:val="00936DF7"/>
    <w:rsid w:val="009468C7"/>
    <w:rsid w:val="00951722"/>
    <w:rsid w:val="00952242"/>
    <w:rsid w:val="00960D80"/>
    <w:rsid w:val="0097260E"/>
    <w:rsid w:val="00973A83"/>
    <w:rsid w:val="00995475"/>
    <w:rsid w:val="009C2E4F"/>
    <w:rsid w:val="009D0628"/>
    <w:rsid w:val="009E3F31"/>
    <w:rsid w:val="00A00194"/>
    <w:rsid w:val="00A03770"/>
    <w:rsid w:val="00A12380"/>
    <w:rsid w:val="00A1343F"/>
    <w:rsid w:val="00A13C69"/>
    <w:rsid w:val="00A13D58"/>
    <w:rsid w:val="00A15F8A"/>
    <w:rsid w:val="00A20168"/>
    <w:rsid w:val="00A20B53"/>
    <w:rsid w:val="00A22EFB"/>
    <w:rsid w:val="00A23083"/>
    <w:rsid w:val="00A30D8B"/>
    <w:rsid w:val="00A33968"/>
    <w:rsid w:val="00A353ED"/>
    <w:rsid w:val="00A477B5"/>
    <w:rsid w:val="00A47AEA"/>
    <w:rsid w:val="00A530E8"/>
    <w:rsid w:val="00A576C5"/>
    <w:rsid w:val="00A60213"/>
    <w:rsid w:val="00A629B5"/>
    <w:rsid w:val="00A76AF8"/>
    <w:rsid w:val="00A9042B"/>
    <w:rsid w:val="00A924BB"/>
    <w:rsid w:val="00A92C35"/>
    <w:rsid w:val="00A96D12"/>
    <w:rsid w:val="00AB1C0C"/>
    <w:rsid w:val="00AC26AB"/>
    <w:rsid w:val="00AD5C49"/>
    <w:rsid w:val="00AD6136"/>
    <w:rsid w:val="00AF43D4"/>
    <w:rsid w:val="00B01BE7"/>
    <w:rsid w:val="00B1695D"/>
    <w:rsid w:val="00B23372"/>
    <w:rsid w:val="00B24F63"/>
    <w:rsid w:val="00B34209"/>
    <w:rsid w:val="00B407E7"/>
    <w:rsid w:val="00B621F2"/>
    <w:rsid w:val="00B70841"/>
    <w:rsid w:val="00B77C58"/>
    <w:rsid w:val="00B85010"/>
    <w:rsid w:val="00B854BD"/>
    <w:rsid w:val="00B86739"/>
    <w:rsid w:val="00B92AAC"/>
    <w:rsid w:val="00BA4532"/>
    <w:rsid w:val="00BC55A0"/>
    <w:rsid w:val="00BC6301"/>
    <w:rsid w:val="00BD1347"/>
    <w:rsid w:val="00BF6166"/>
    <w:rsid w:val="00BF756B"/>
    <w:rsid w:val="00C10332"/>
    <w:rsid w:val="00C14738"/>
    <w:rsid w:val="00C24C42"/>
    <w:rsid w:val="00C273FD"/>
    <w:rsid w:val="00C312C8"/>
    <w:rsid w:val="00C36E3F"/>
    <w:rsid w:val="00C37BCB"/>
    <w:rsid w:val="00C47269"/>
    <w:rsid w:val="00C51CFE"/>
    <w:rsid w:val="00C7640E"/>
    <w:rsid w:val="00C815CD"/>
    <w:rsid w:val="00C84100"/>
    <w:rsid w:val="00C9032E"/>
    <w:rsid w:val="00CB4D3C"/>
    <w:rsid w:val="00CB55A1"/>
    <w:rsid w:val="00CC2C41"/>
    <w:rsid w:val="00CE3C4C"/>
    <w:rsid w:val="00CF6A6B"/>
    <w:rsid w:val="00D04D25"/>
    <w:rsid w:val="00D1718A"/>
    <w:rsid w:val="00D240FE"/>
    <w:rsid w:val="00D32CB8"/>
    <w:rsid w:val="00D43315"/>
    <w:rsid w:val="00D44E3B"/>
    <w:rsid w:val="00D462DE"/>
    <w:rsid w:val="00D51325"/>
    <w:rsid w:val="00D71CEC"/>
    <w:rsid w:val="00DA3F9E"/>
    <w:rsid w:val="00DB039E"/>
    <w:rsid w:val="00DB0C4A"/>
    <w:rsid w:val="00DB26E0"/>
    <w:rsid w:val="00DF1659"/>
    <w:rsid w:val="00DF367F"/>
    <w:rsid w:val="00DF5037"/>
    <w:rsid w:val="00E008DF"/>
    <w:rsid w:val="00E02146"/>
    <w:rsid w:val="00E156E5"/>
    <w:rsid w:val="00E42F89"/>
    <w:rsid w:val="00E54628"/>
    <w:rsid w:val="00E55E25"/>
    <w:rsid w:val="00E62DF0"/>
    <w:rsid w:val="00E70B7D"/>
    <w:rsid w:val="00E84D18"/>
    <w:rsid w:val="00E86279"/>
    <w:rsid w:val="00E94CC0"/>
    <w:rsid w:val="00EA699C"/>
    <w:rsid w:val="00EB1757"/>
    <w:rsid w:val="00EB7AC9"/>
    <w:rsid w:val="00EC3A9E"/>
    <w:rsid w:val="00EC4847"/>
    <w:rsid w:val="00ED0042"/>
    <w:rsid w:val="00ED0AAB"/>
    <w:rsid w:val="00ED6F05"/>
    <w:rsid w:val="00EF32C0"/>
    <w:rsid w:val="00F00240"/>
    <w:rsid w:val="00F0100C"/>
    <w:rsid w:val="00F0679B"/>
    <w:rsid w:val="00F07055"/>
    <w:rsid w:val="00F0711A"/>
    <w:rsid w:val="00F07BE5"/>
    <w:rsid w:val="00F15E98"/>
    <w:rsid w:val="00F212F7"/>
    <w:rsid w:val="00F46071"/>
    <w:rsid w:val="00F5257A"/>
    <w:rsid w:val="00F55BF1"/>
    <w:rsid w:val="00F5614C"/>
    <w:rsid w:val="00F73A01"/>
    <w:rsid w:val="00F8504D"/>
    <w:rsid w:val="00FB3387"/>
    <w:rsid w:val="00FB4278"/>
    <w:rsid w:val="00FB6875"/>
    <w:rsid w:val="00FC486F"/>
    <w:rsid w:val="00FC7603"/>
    <w:rsid w:val="00FE3EA1"/>
    <w:rsid w:val="00FE42E3"/>
    <w:rsid w:val="00FF5D74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01163"/>
  <w15:docId w15:val="{9FB83791-294C-43CD-A7A1-F2942F0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135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B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5F2D"/>
  </w:style>
  <w:style w:type="paragraph" w:styleId="Alatunniste">
    <w:name w:val="footer"/>
    <w:basedOn w:val="Normaali"/>
    <w:link w:val="AlatunnisteChar"/>
    <w:uiPriority w:val="99"/>
    <w:unhideWhenUsed/>
    <w:rsid w:val="007B5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5F2D"/>
  </w:style>
  <w:style w:type="paragraph" w:styleId="Seliteteksti">
    <w:name w:val="Balloon Text"/>
    <w:basedOn w:val="Normaali"/>
    <w:link w:val="SelitetekstiChar"/>
    <w:uiPriority w:val="99"/>
    <w:semiHidden/>
    <w:unhideWhenUsed/>
    <w:rsid w:val="007B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5F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00E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0100C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E35F0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3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90E4A-8166-4F4C-BA49-39A3F53A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VuoKu</dc:creator>
  <cp:lastModifiedBy>Pirkko Savolainen</cp:lastModifiedBy>
  <cp:revision>2</cp:revision>
  <cp:lastPrinted>2014-03-31T17:55:00Z</cp:lastPrinted>
  <dcterms:created xsi:type="dcterms:W3CDTF">2026-01-05T15:24:00Z</dcterms:created>
  <dcterms:modified xsi:type="dcterms:W3CDTF">2026-01-05T15:24:00Z</dcterms:modified>
</cp:coreProperties>
</file>